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CF38A" w14:textId="77777777" w:rsidR="00524CE9" w:rsidRDefault="00524CE9" w:rsidP="00031535">
      <w:pPr>
        <w:pStyle w:val="EDU6511AH1"/>
        <w:spacing w:before="0"/>
      </w:pPr>
      <w:r>
        <w:t>JOURNAL DE BORD</w:t>
      </w:r>
    </w:p>
    <w:p w14:paraId="3D57DA6A" w14:textId="5E70B6B8" w:rsidR="00DE155D" w:rsidRPr="00DE155D" w:rsidRDefault="00031535" w:rsidP="001F505E">
      <w:pPr>
        <w:pStyle w:val="EDU6511AH1"/>
      </w:pPr>
      <w:r w:rsidRPr="00DE155D">
        <w:t>L’enseignement explicite</w:t>
      </w:r>
    </w:p>
    <w:p w14:paraId="6E62F8C2" w14:textId="4AD2A4FE" w:rsidR="00DE155D" w:rsidRDefault="00DE155D" w:rsidP="00BB72A7">
      <w:pPr>
        <w:pStyle w:val="EDU6511Ap9"/>
        <w:spacing w:after="240"/>
      </w:pPr>
      <w:r w:rsidRPr="00A66F55">
        <w:t xml:space="preserve">Les activités d’apprentissage proposées </w:t>
      </w:r>
      <w:r>
        <w:t xml:space="preserve">dans ce journal de bord </w:t>
      </w:r>
      <w:r w:rsidRPr="00A66F55">
        <w:t xml:space="preserve">vous permettront </w:t>
      </w:r>
      <w:r w:rsidRPr="003A3782">
        <w:t>d’</w:t>
      </w:r>
      <w:r w:rsidRPr="00886E2A">
        <w:t>intégrer les fondements et principes de l’enseignement explicite dans vos pratiqu</w:t>
      </w:r>
      <w:r>
        <w:t>es d’enseignement. Au cours des prochaines semaines, ces activités vous guideront lors de la conception et du pilotage des situations d’enseignement-apprentissage basées sur les fondements et pratiques de l’enseignement explicite. L’occasion vous est donc offerte de vous engager activement dans une démarche de développement professionnel.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893"/>
      </w:tblGrid>
      <w:tr w:rsidR="00BB72A7" w14:paraId="58F616D7" w14:textId="77777777" w:rsidTr="00C53CE0">
        <w:trPr>
          <w:trHeight w:val="150"/>
        </w:trPr>
        <w:tc>
          <w:tcPr>
            <w:tcW w:w="709" w:type="dxa"/>
          </w:tcPr>
          <w:p w14:paraId="5AC9798E" w14:textId="0E1075B9" w:rsidR="00BB72A7" w:rsidRDefault="00BB72A7" w:rsidP="00C53CE0">
            <w:pPr>
              <w:pStyle w:val="EDU6511AAttention"/>
            </w:pPr>
            <w:r w:rsidRPr="0017165B">
              <w:rPr>
                <w:noProof/>
              </w:rPr>
              <w:drawing>
                <wp:inline distT="0" distB="0" distL="0" distR="0" wp14:anchorId="7DC54202" wp14:editId="74AD823C">
                  <wp:extent cx="324000" cy="3240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893" w:type="dxa"/>
          </w:tcPr>
          <w:p w14:paraId="7E493152" w14:textId="196851D0" w:rsidR="00BB72A7" w:rsidRDefault="00BB72A7" w:rsidP="00C53CE0">
            <w:pPr>
              <w:pStyle w:val="EDU6511AAttention"/>
            </w:pPr>
            <w:r w:rsidRPr="008E7F2A">
              <w:rPr>
                <w:b/>
              </w:rPr>
              <w:t>Attention!</w:t>
            </w:r>
            <w:r w:rsidRPr="001F505E">
              <w:t xml:space="preserve"> Ces activités </w:t>
            </w:r>
            <w:r w:rsidRPr="00C53CE0">
              <w:t>faciliteront</w:t>
            </w:r>
            <w:r w:rsidRPr="001F505E">
              <w:t xml:space="preserve"> grandement la réalisation du travail noté 1. </w:t>
            </w:r>
          </w:p>
        </w:tc>
      </w:tr>
    </w:tbl>
    <w:p w14:paraId="321ED765" w14:textId="77777777" w:rsidR="00DE155D" w:rsidRPr="00C61ED4" w:rsidRDefault="00DE155D" w:rsidP="00BE34D4">
      <w:pPr>
        <w:pStyle w:val="EDU6511AH2"/>
      </w:pPr>
      <w:r w:rsidRPr="00C61ED4">
        <w:t>Activité 1 | L’objectif ultime</w:t>
      </w:r>
    </w:p>
    <w:p w14:paraId="643A0E8A" w14:textId="77777777" w:rsidR="00DE155D" w:rsidRPr="00DE155D" w:rsidRDefault="00DE155D" w:rsidP="00DE155D">
      <w:pPr>
        <w:pStyle w:val="EDU6511Ap9"/>
      </w:pPr>
      <w:r w:rsidRPr="00D15B0C">
        <w:rPr>
          <w:b/>
        </w:rPr>
        <w:t>Intervenir plus efficacement auprès des élèves.</w:t>
      </w:r>
      <w:r w:rsidRPr="00DE155D">
        <w:t xml:space="preserve"> Voilà la finalité du cours EDU 6511, Enseignement explicite, comme celle de l’ensemble des cours du programme.</w:t>
      </w:r>
    </w:p>
    <w:p w14:paraId="224C9D99" w14:textId="77777777" w:rsidR="00DE155D" w:rsidRDefault="00DE155D" w:rsidP="00DE155D">
      <w:pPr>
        <w:pStyle w:val="EDU6511Ap9"/>
      </w:pPr>
      <w:r w:rsidRPr="00DE155D">
        <w:t xml:space="preserve">Comment y parvenir? En quoi ce cours sur l’enseignement explicite peut-il y contribuer? À quelles conditions? </w:t>
      </w:r>
    </w:p>
    <w:p w14:paraId="41757856" w14:textId="0A925144" w:rsidR="007F3BF1" w:rsidRPr="007F3BF1" w:rsidRDefault="007F3BF1" w:rsidP="007F3BF1">
      <w:pPr>
        <w:pStyle w:val="EDU6511Ap6rponse"/>
      </w:pPr>
      <w:r>
        <w:fldChar w:fldCharType="begin">
          <w:ffData>
            <w:name w:val="Texte11"/>
            <w:enabled/>
            <w:calcOnExit w:val="0"/>
            <w:textInput/>
          </w:ffData>
        </w:fldChar>
      </w:r>
      <w:bookmarkStart w:id="0" w:name="Texte11"/>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0"/>
    </w:p>
    <w:p w14:paraId="670458EC" w14:textId="4172DCC6" w:rsidR="00DE155D" w:rsidRPr="00E96D64" w:rsidRDefault="00DE155D" w:rsidP="00BE34D4">
      <w:pPr>
        <w:pStyle w:val="EDU6511AH2"/>
      </w:pPr>
      <w:r>
        <w:t xml:space="preserve">Activité 2 | </w:t>
      </w:r>
      <w:r w:rsidRPr="00E96D64">
        <w:t>Mes attentes et objectifs</w:t>
      </w:r>
    </w:p>
    <w:p w14:paraId="2CD44873" w14:textId="107FE90D" w:rsidR="00DE155D" w:rsidRPr="00DE155D" w:rsidRDefault="00DE155D" w:rsidP="00DE155D">
      <w:pPr>
        <w:pStyle w:val="EDU6511Ap9"/>
      </w:pPr>
      <w:r w:rsidRPr="00DE155D">
        <w:t>Utile, signifiant, concret, pratique… voilà les mots que nous espérons vous entendre dire au terme de ce cours. En effet, notre intention première est qu’il cont</w:t>
      </w:r>
      <w:r w:rsidR="006B3D6C">
        <w:t>ribue activement à la consolida</w:t>
      </w:r>
      <w:r w:rsidRPr="00DE155D">
        <w:t>tion et à l’amélioration de vos pratiques professionnelles. Qu’il corresponde à vos besoins, à vos attentes. Pour y parvenir, il importe toutefois que vous explicitiez vos objectifs de développement professionnel. Votre réflexion servira non seulement à orienter l’accompagne</w:t>
      </w:r>
      <w:r w:rsidRPr="00DE155D">
        <w:softHyphen/>
        <w:t>ment, mais aussi à évalue</w:t>
      </w:r>
      <w:r w:rsidR="006B3D6C">
        <w:t>r l’efficacité même de la forma</w:t>
      </w:r>
      <w:r w:rsidRPr="00DE155D">
        <w:t>tion offerte.</w:t>
      </w:r>
    </w:p>
    <w:p w14:paraId="66EC4123" w14:textId="77777777" w:rsidR="00DE155D" w:rsidRPr="00DE155D" w:rsidRDefault="00DE155D" w:rsidP="00DE155D">
      <w:pPr>
        <w:pStyle w:val="EDU6511Ap9"/>
      </w:pPr>
      <w:r w:rsidRPr="00DE155D">
        <w:t>Merci de prendre quelques minutes pour répondre aux questions ci-dessous.</w:t>
      </w:r>
    </w:p>
    <w:p w14:paraId="108BC1FF" w14:textId="77777777" w:rsidR="00DE155D" w:rsidRDefault="00DE155D" w:rsidP="00DE155D">
      <w:pPr>
        <w:pStyle w:val="EDU6511Ap9"/>
      </w:pPr>
      <w:r w:rsidRPr="00DE155D">
        <w:t>Quelles sont vos attentes à l’égard de ce cours? Avec quelle attitude et dans quelle perspective l’entamez-vous?</w:t>
      </w:r>
    </w:p>
    <w:p w14:paraId="6D46149A" w14:textId="4B0F018A" w:rsidR="007F3BF1" w:rsidRPr="007F3BF1" w:rsidRDefault="007F3BF1" w:rsidP="007F3BF1">
      <w:pPr>
        <w:pStyle w:val="EDU6511Ap6rponse"/>
      </w:pPr>
      <w:r>
        <w:fldChar w:fldCharType="begin">
          <w:ffData>
            <w:name w:val="Texte12"/>
            <w:enabled/>
            <w:calcOnExit w:val="0"/>
            <w:textInput/>
          </w:ffData>
        </w:fldChar>
      </w:r>
      <w:bookmarkStart w:id="1" w:name="Texte12"/>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
    </w:p>
    <w:p w14:paraId="352A9938" w14:textId="77777777" w:rsidR="00DE155D" w:rsidRDefault="00DE155D" w:rsidP="00DE155D">
      <w:pPr>
        <w:pStyle w:val="EDU6511Ap9"/>
      </w:pPr>
      <w:r w:rsidRPr="00DE155D">
        <w:lastRenderedPageBreak/>
        <w:t xml:space="preserve">Quels sont vos objectifs professionnels et personnels? </w:t>
      </w:r>
      <w:r w:rsidRPr="0064464A">
        <w:rPr>
          <w:i/>
        </w:rPr>
        <w:t>Vous pouvez répondre en vous référant notamment aux objectifs du cours.</w:t>
      </w:r>
    </w:p>
    <w:p w14:paraId="4E440A1A" w14:textId="4506C022" w:rsidR="007F3BF1" w:rsidRPr="00DE155D" w:rsidRDefault="007F3BF1" w:rsidP="007F3BF1">
      <w:pPr>
        <w:pStyle w:val="EDU6511Ap6rponse"/>
      </w:pPr>
      <w:r>
        <w:fldChar w:fldCharType="begin">
          <w:ffData>
            <w:name w:val="Texte13"/>
            <w:enabled/>
            <w:calcOnExit w:val="0"/>
            <w:textInput/>
          </w:ffData>
        </w:fldChar>
      </w:r>
      <w:bookmarkStart w:id="2" w:name="Texte13"/>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2"/>
    </w:p>
    <w:p w14:paraId="6D7B50E1" w14:textId="77777777" w:rsidR="00DE155D" w:rsidRPr="005236D1" w:rsidRDefault="00DE155D" w:rsidP="006C4DF3">
      <w:pPr>
        <w:pStyle w:val="EDU6511AH3"/>
      </w:pPr>
      <w:bookmarkStart w:id="3" w:name="_Toc339886611"/>
      <w:r w:rsidRPr="005236D1">
        <w:t>Objectif général</w:t>
      </w:r>
    </w:p>
    <w:p w14:paraId="2EDAB3F0" w14:textId="3EC2E3F6" w:rsidR="00DE155D" w:rsidRPr="00DE155D" w:rsidRDefault="00DE155D" w:rsidP="00DE155D">
      <w:pPr>
        <w:pStyle w:val="EDU6511Ap9"/>
      </w:pPr>
      <w:r w:rsidRPr="00DE155D">
        <w:t>Objectiver et réactualiser vos pratiques pédagogiques en gestion des apprentissages et en gestion du curriculum, à la lumière des résultats de recherches portant sur l’ensei</w:t>
      </w:r>
      <w:r w:rsidR="001F505E">
        <w:softHyphen/>
      </w:r>
      <w:r w:rsidRPr="00DE155D">
        <w:t>gnement explicite.</w:t>
      </w:r>
    </w:p>
    <w:p w14:paraId="1735BCC1" w14:textId="77777777" w:rsidR="00DE155D" w:rsidRPr="005236D1" w:rsidRDefault="00DE155D" w:rsidP="006C4DF3">
      <w:pPr>
        <w:pStyle w:val="EDU6511AH3"/>
      </w:pPr>
      <w:r w:rsidRPr="005236D1">
        <w:t>Objectifs spécifiques</w:t>
      </w:r>
    </w:p>
    <w:p w14:paraId="0397054B" w14:textId="3ECF8AF3" w:rsidR="00DE155D" w:rsidRPr="005236D1" w:rsidRDefault="00DE155D" w:rsidP="00DE155D">
      <w:pPr>
        <w:pStyle w:val="EDU6511Ap9"/>
      </w:pPr>
      <w:r w:rsidRPr="005236D1">
        <w:t>Dans ce cours, les activités proposées vous permettront donc de consolider les compé</w:t>
      </w:r>
      <w:r w:rsidR="00DD031E">
        <w:softHyphen/>
      </w:r>
      <w:r w:rsidRPr="005236D1">
        <w:t>tences professionnelles suivantes :</w:t>
      </w:r>
    </w:p>
    <w:p w14:paraId="53B2C52B" w14:textId="77777777" w:rsidR="00DE155D" w:rsidRPr="005236D1" w:rsidRDefault="00DE155D" w:rsidP="005764A2">
      <w:pPr>
        <w:pStyle w:val="EDU6511Ae12123"/>
      </w:pPr>
      <w:r w:rsidRPr="009D563E">
        <w:t>concevoir</w:t>
      </w:r>
      <w:r w:rsidRPr="005236D1">
        <w:t xml:space="preserve"> des situations d’enseignement-apprentissage basées sur les fondements et pratiques de l’enseignement explicite;</w:t>
      </w:r>
    </w:p>
    <w:p w14:paraId="0C42E1EF" w14:textId="2055920B" w:rsidR="00DE155D" w:rsidRPr="005236D1" w:rsidRDefault="00DE155D" w:rsidP="0064464A">
      <w:pPr>
        <w:pStyle w:val="EDU6511Ae12123"/>
      </w:pPr>
      <w:r w:rsidRPr="005236D1">
        <w:t>piloter des situations d’enseignement-apprentissage basées sur les fondements et pratiques de l’enseignement explicite;</w:t>
      </w:r>
    </w:p>
    <w:p w14:paraId="7CE24318" w14:textId="6578A00C" w:rsidR="00DE155D" w:rsidRPr="005236D1" w:rsidRDefault="00DE155D" w:rsidP="0064464A">
      <w:pPr>
        <w:pStyle w:val="EDU6511Ae12123"/>
      </w:pPr>
      <w:r w:rsidRPr="005236D1">
        <w:t>s’engager activement dans une démarche individuelle et collective de dévelop</w:t>
      </w:r>
      <w:r w:rsidR="009D563E">
        <w:softHyphen/>
      </w:r>
      <w:r w:rsidRPr="005236D1">
        <w:t>pement professionnel.</w:t>
      </w:r>
      <w:bookmarkEnd w:id="3"/>
    </w:p>
    <w:p w14:paraId="0F34F58B" w14:textId="77777777" w:rsidR="00DE155D" w:rsidRDefault="00DE155D" w:rsidP="00DE155D">
      <w:pPr>
        <w:pStyle w:val="EDU6511Ap9"/>
      </w:pPr>
      <w:r w:rsidRPr="005A3467">
        <w:t>Quels sont vos forces, besoins et vos défis en matière de planification, de gestion des apprentissages?</w:t>
      </w:r>
    </w:p>
    <w:p w14:paraId="26B3B7BD" w14:textId="73AE9D26" w:rsidR="00524CE9" w:rsidRPr="005A3467" w:rsidRDefault="00524CE9" w:rsidP="00524CE9">
      <w:pPr>
        <w:pStyle w:val="EDU6511Ap6rponse"/>
      </w:pPr>
      <w:r>
        <w:fldChar w:fldCharType="begin">
          <w:ffData>
            <w:name w:val="Texte61"/>
            <w:enabled/>
            <w:calcOnExit w:val="0"/>
            <w:textInput/>
          </w:ffData>
        </w:fldChar>
      </w:r>
      <w:bookmarkStart w:id="4" w:name="Texte61"/>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
    </w:p>
    <w:p w14:paraId="4740EEB6" w14:textId="14DAA6B4" w:rsidR="00DE155D" w:rsidRDefault="00DE155D" w:rsidP="00DE155D">
      <w:pPr>
        <w:pStyle w:val="EDU6511Ap9"/>
      </w:pPr>
      <w:r>
        <w:t>Suis-je prêt ou prête à m’investir dans une démarche active de développement profes</w:t>
      </w:r>
      <w:r>
        <w:softHyphen/>
        <w:t>sionnel, même si cela implique forcément une dose de ris</w:t>
      </w:r>
      <w:r w:rsidR="009D563E">
        <w:t>que, d’exploration, d’expé</w:t>
      </w:r>
      <w:r w:rsidR="009D563E">
        <w:softHyphen/>
        <w:t>rimen</w:t>
      </w:r>
      <w:r>
        <w:t>tation? En quoi ce proces</w:t>
      </w:r>
      <w:r>
        <w:softHyphen/>
        <w:t>sus transformationnel peut-il être profitable pour moi?</w:t>
      </w:r>
    </w:p>
    <w:p w14:paraId="625FDD5C" w14:textId="7E574EAB" w:rsidR="00524CE9" w:rsidRDefault="00524CE9" w:rsidP="00524CE9">
      <w:pPr>
        <w:pStyle w:val="EDU6511Ap6rponse"/>
      </w:pPr>
      <w:r>
        <w:fldChar w:fldCharType="begin">
          <w:ffData>
            <w:name w:val="Texte62"/>
            <w:enabled/>
            <w:calcOnExit w:val="0"/>
            <w:textInput/>
          </w:ffData>
        </w:fldChar>
      </w:r>
      <w:bookmarkStart w:id="5" w:name="Texte62"/>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
    </w:p>
    <w:p w14:paraId="62519B31" w14:textId="77777777" w:rsidR="00DE155D" w:rsidRPr="00C95520" w:rsidRDefault="00DE155D" w:rsidP="00BE34D4">
      <w:pPr>
        <w:pStyle w:val="EDU6511AH2"/>
      </w:pPr>
      <w:r>
        <w:t>Activité 3</w:t>
      </w:r>
      <w:r w:rsidRPr="00E96D64">
        <w:t xml:space="preserve"> |</w:t>
      </w:r>
      <w:r>
        <w:t xml:space="preserve"> </w:t>
      </w:r>
      <w:r w:rsidRPr="00C95520">
        <w:t>Les principaux facteurs influençant l’apprentissage des élèves</w:t>
      </w:r>
    </w:p>
    <w:p w14:paraId="6FBB7EFD" w14:textId="77777777" w:rsidR="00DE155D" w:rsidRPr="00C95520" w:rsidRDefault="00DE155D" w:rsidP="00DE155D">
      <w:pPr>
        <w:pStyle w:val="EDU6511Ap9"/>
        <w:rPr>
          <w:lang w:val="fr-FR"/>
        </w:rPr>
      </w:pPr>
      <w:r w:rsidRPr="00C95520">
        <w:rPr>
          <w:lang w:val="fr-FR"/>
        </w:rPr>
        <w:t xml:space="preserve">Le chercheur John Hattie a publié en 2009 un ouvrage dont le titre est </w:t>
      </w:r>
      <w:r w:rsidRPr="00D15B0C">
        <w:rPr>
          <w:i/>
        </w:rPr>
        <w:t>Visible Learning</w:t>
      </w:r>
      <w:r w:rsidRPr="00C95520">
        <w:rPr>
          <w:lang w:val="fr-FR"/>
        </w:rPr>
        <w:t xml:space="preserve"> qui représente la synthèse de recherches la plus imposante jamais publiée en éducation portant sur les facteurs qui influencent l’apprentissage des élèves. Son étude a permis d’identifier 138</w:t>
      </w:r>
      <w:r>
        <w:rPr>
          <w:lang w:val="fr-FR"/>
        </w:rPr>
        <w:t> </w:t>
      </w:r>
      <w:r w:rsidRPr="00C95520">
        <w:rPr>
          <w:lang w:val="fr-FR"/>
        </w:rPr>
        <w:t>facteurs qui ont été regroupés en six grandes catégories</w:t>
      </w:r>
      <w:r>
        <w:rPr>
          <w:lang w:val="fr-FR"/>
        </w:rPr>
        <w:t>,</w:t>
      </w:r>
      <w:r w:rsidRPr="00C95520">
        <w:rPr>
          <w:lang w:val="fr-FR"/>
        </w:rPr>
        <w:t xml:space="preserve"> classées par ordre d’influence sur l’apprentissage.</w:t>
      </w:r>
    </w:p>
    <w:p w14:paraId="0703A819" w14:textId="77777777" w:rsidR="00DE155D" w:rsidRPr="009D563E" w:rsidRDefault="00DE155D" w:rsidP="005764A2">
      <w:pPr>
        <w:pStyle w:val="EDU6511Ae6a"/>
      </w:pPr>
      <w:r w:rsidRPr="009D563E">
        <w:lastRenderedPageBreak/>
        <w:t xml:space="preserve">Êtes-vous en mesure de classer </w:t>
      </w:r>
      <w:r w:rsidRPr="00D15B0C">
        <w:t>ces</w:t>
      </w:r>
      <w:r w:rsidRPr="009D563E">
        <w:t xml:space="preserve"> six facteurs, du plus influent au moins influent?</w:t>
      </w:r>
    </w:p>
    <w:p w14:paraId="3254880C" w14:textId="77777777" w:rsidR="00DE155D" w:rsidRPr="009D563E" w:rsidRDefault="00DE155D" w:rsidP="00DD031E">
      <w:pPr>
        <w:pStyle w:val="EDU6511Ae23tiret"/>
      </w:pPr>
      <w:r w:rsidRPr="00DD031E">
        <w:t>Enseignant</w:t>
      </w:r>
    </w:p>
    <w:p w14:paraId="6FF3FA57" w14:textId="77777777" w:rsidR="00DE155D" w:rsidRPr="009D563E" w:rsidRDefault="00DE155D" w:rsidP="00DD031E">
      <w:pPr>
        <w:pStyle w:val="EDU6511Ae23tiret"/>
      </w:pPr>
      <w:r w:rsidRPr="009D563E">
        <w:t>Programmes d’études</w:t>
      </w:r>
    </w:p>
    <w:p w14:paraId="7DD7CE78" w14:textId="77777777" w:rsidR="00DE155D" w:rsidRPr="009D563E" w:rsidRDefault="00DE155D" w:rsidP="00DD031E">
      <w:pPr>
        <w:pStyle w:val="EDU6511Ae23tiret"/>
      </w:pPr>
      <w:r w:rsidRPr="009D563E">
        <w:t>Méthodes d’enseignement</w:t>
      </w:r>
    </w:p>
    <w:p w14:paraId="5B18BCF7" w14:textId="77777777" w:rsidR="00DE155D" w:rsidRPr="009D563E" w:rsidRDefault="00DE155D" w:rsidP="00DD031E">
      <w:pPr>
        <w:pStyle w:val="EDU6511Ae23tiret"/>
      </w:pPr>
      <w:r w:rsidRPr="009D563E">
        <w:t>Élève</w:t>
      </w:r>
    </w:p>
    <w:p w14:paraId="5F1634CF" w14:textId="430469C6" w:rsidR="00DE155D" w:rsidRPr="009D563E" w:rsidRDefault="00DE155D" w:rsidP="00DD031E">
      <w:pPr>
        <w:pStyle w:val="EDU6511Ae23tiret"/>
      </w:pPr>
      <w:r w:rsidRPr="009D563E">
        <w:t>Milieu familial</w:t>
      </w:r>
    </w:p>
    <w:p w14:paraId="71F4C44F" w14:textId="439571AF" w:rsidR="00DE155D" w:rsidRDefault="00DE155D" w:rsidP="00DD031E">
      <w:pPr>
        <w:pStyle w:val="EDU6511Ae23tiret"/>
      </w:pPr>
      <w:r w:rsidRPr="00C95520">
        <w:t>École</w:t>
      </w:r>
    </w:p>
    <w:p w14:paraId="1F840A1C" w14:textId="28729208" w:rsidR="00E131C5" w:rsidRPr="00E131C5" w:rsidRDefault="00E131C5" w:rsidP="0064464A">
      <w:pPr>
        <w:pStyle w:val="EDU6511Ap26rponse"/>
      </w:pPr>
      <w:r>
        <w:fldChar w:fldCharType="begin">
          <w:ffData>
            <w:name w:val="Texte44"/>
            <w:enabled/>
            <w:calcOnExit w:val="0"/>
            <w:textInput/>
          </w:ffData>
        </w:fldChar>
      </w:r>
      <w:bookmarkStart w:id="6" w:name="Texte44"/>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6"/>
    </w:p>
    <w:p w14:paraId="561C061B" w14:textId="4EDECE99" w:rsidR="00DE155D" w:rsidRDefault="00521CB8" w:rsidP="005764A2">
      <w:pPr>
        <w:pStyle w:val="EDU6511Ae6a"/>
      </w:pPr>
      <w:r w:rsidRPr="00C95520">
        <w:rPr>
          <w:rFonts w:cstheme="minorHAnsi"/>
          <w:noProof/>
          <w:color w:val="313131"/>
          <w:lang w:eastAsia="fr-CA"/>
        </w:rPr>
        <w:drawing>
          <wp:anchor distT="0" distB="0" distL="114300" distR="114300" simplePos="0" relativeHeight="251664384" behindDoc="0" locked="0" layoutInCell="1" allowOverlap="1" wp14:anchorId="043EFC26" wp14:editId="449DE17D">
            <wp:simplePos x="0" y="0"/>
            <wp:positionH relativeFrom="margin">
              <wp:posOffset>4571365</wp:posOffset>
            </wp:positionH>
            <wp:positionV relativeFrom="paragraph">
              <wp:posOffset>174135</wp:posOffset>
            </wp:positionV>
            <wp:extent cx="947420" cy="631825"/>
            <wp:effectExtent l="0" t="0" r="5080" b="3175"/>
            <wp:wrapThrough wrapText="bothSides">
              <wp:wrapPolygon edited="0">
                <wp:start x="0" y="0"/>
                <wp:lineTo x="0" y="21274"/>
                <wp:lineTo x="21426" y="21274"/>
                <wp:lineTo x="21426" y="0"/>
                <wp:lineTo x="0" y="0"/>
              </wp:wrapPolygon>
            </wp:wrapThrough>
            <wp:docPr id="1" name="Image 1" descr="Le professeur Steve Bissonn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rofesseur Steve Bissonnet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631825"/>
                    </a:xfrm>
                    <a:prstGeom prst="rect">
                      <a:avLst/>
                    </a:prstGeom>
                    <a:noFill/>
                    <a:ln>
                      <a:noFill/>
                    </a:ln>
                  </pic:spPr>
                </pic:pic>
              </a:graphicData>
            </a:graphic>
          </wp:anchor>
        </w:drawing>
      </w:r>
      <w:r w:rsidR="00DE155D" w:rsidRPr="005764A2">
        <w:t>Faites</w:t>
      </w:r>
      <w:r w:rsidR="00DE155D" w:rsidRPr="00C95520">
        <w:t xml:space="preserve"> le point sur les facteurs qui influencent le plus l’apprentissage des élèves avec le professeur Steve Bissonnette en visionnant la capsule qui présente les résultats de </w:t>
      </w:r>
      <w:r w:rsidR="00DE155D" w:rsidRPr="005764A2">
        <w:t>la</w:t>
      </w:r>
      <w:r w:rsidR="00DE155D" w:rsidRPr="00C95520">
        <w:t xml:space="preserve"> synthèse de recherches de Hattie.</w:t>
      </w:r>
    </w:p>
    <w:p w14:paraId="340EF942" w14:textId="29C76503" w:rsidR="00E131C5" w:rsidRPr="00C95520" w:rsidRDefault="00E131C5" w:rsidP="0064464A">
      <w:pPr>
        <w:pStyle w:val="EDU6511Ap26rponse"/>
      </w:pPr>
      <w:r>
        <w:fldChar w:fldCharType="begin">
          <w:ffData>
            <w:name w:val="Texte45"/>
            <w:enabled/>
            <w:calcOnExit w:val="0"/>
            <w:textInput/>
          </w:ffData>
        </w:fldChar>
      </w:r>
      <w:bookmarkStart w:id="7" w:name="Texte45"/>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7"/>
    </w:p>
    <w:p w14:paraId="0C2319F2" w14:textId="19471DD7" w:rsidR="00DE155D" w:rsidRPr="00A3444B" w:rsidRDefault="00DE155D" w:rsidP="00A3444B">
      <w:pPr>
        <w:pStyle w:val="EDU6511Ap9"/>
      </w:pPr>
      <w:r w:rsidRPr="00A3444B">
        <w:rPr>
          <w:rStyle w:val="lev"/>
          <w:bCs w:val="0"/>
        </w:rPr>
        <w:t>Capsule.</w:t>
      </w:r>
      <w:r w:rsidRPr="00A3444B">
        <w:t xml:space="preserve"> </w:t>
      </w:r>
      <w:hyperlink r:id="rId10" w:tooltip="Quels sont les facteurs qui influencent l’apprentissage des élèves?" w:history="1">
        <w:r w:rsidRPr="00A3444B">
          <w:rPr>
            <w:rStyle w:val="Lienhypertexte"/>
          </w:rPr>
          <w:t>Quels sont les facteurs qui influencent l’app</w:t>
        </w:r>
        <w:r w:rsidRPr="00A3444B">
          <w:rPr>
            <w:rStyle w:val="Lienhypertexte"/>
          </w:rPr>
          <w:t>r</w:t>
        </w:r>
        <w:r w:rsidRPr="00A3444B">
          <w:rPr>
            <w:rStyle w:val="Lienhypertexte"/>
          </w:rPr>
          <w:t>e</w:t>
        </w:r>
        <w:r w:rsidRPr="00A3444B">
          <w:rPr>
            <w:rStyle w:val="Lienhypertexte"/>
          </w:rPr>
          <w:t>n</w:t>
        </w:r>
        <w:r w:rsidRPr="00A3444B">
          <w:rPr>
            <w:rStyle w:val="Lienhypertexte"/>
          </w:rPr>
          <w:t>tissage des élèves?</w:t>
        </w:r>
      </w:hyperlink>
    </w:p>
    <w:p w14:paraId="39A70E1D" w14:textId="35FBD9AE" w:rsidR="00DE155D" w:rsidRDefault="00DE155D" w:rsidP="005764A2">
      <w:pPr>
        <w:pStyle w:val="EDU6511Ae6a"/>
        <w:ind w:left="567" w:hanging="567"/>
      </w:pPr>
      <w:r w:rsidRPr="009D563E">
        <w:t>En tant qu’enseignant, comment favoriser davantage la réussite des élèves? En quoi votre présence en classe peut-elle faire une différence? Faites le point pour maximiser votre effet enseignant en complétant l’autodiagnostic proposé dans l’activité suivante.</w:t>
      </w:r>
    </w:p>
    <w:p w14:paraId="3F78E82B" w14:textId="73000D2B" w:rsidR="00E131C5" w:rsidRPr="00660D2E" w:rsidRDefault="00E131C5" w:rsidP="00660D2E">
      <w:pPr>
        <w:pStyle w:val="EDU6511Ap26rponse"/>
      </w:pPr>
      <w:r>
        <w:fldChar w:fldCharType="begin">
          <w:ffData>
            <w:name w:val="Texte46"/>
            <w:enabled/>
            <w:calcOnExit w:val="0"/>
            <w:textInput/>
          </w:ffData>
        </w:fldChar>
      </w:r>
      <w:bookmarkStart w:id="8" w:name="Texte46"/>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8"/>
    </w:p>
    <w:p w14:paraId="0AE6E5DB" w14:textId="77777777" w:rsidR="007F3BF1" w:rsidRDefault="007F3BF1">
      <w:pPr>
        <w:suppressAutoHyphens w:val="0"/>
        <w:spacing w:after="0" w:line="240" w:lineRule="auto"/>
        <w:rPr>
          <w:rFonts w:ascii="Century Gothic" w:eastAsiaTheme="majorEastAsia" w:hAnsi="Century Gothic" w:cstheme="majorBidi"/>
          <w:color w:val="212121"/>
          <w:kern w:val="0"/>
          <w:sz w:val="24"/>
          <w:szCs w:val="28"/>
          <w:lang w:eastAsia="fr-CA"/>
        </w:rPr>
      </w:pPr>
      <w:r>
        <w:br w:type="page"/>
      </w:r>
    </w:p>
    <w:p w14:paraId="58D54706" w14:textId="6100B1A5" w:rsidR="00DE155D" w:rsidRPr="001F505E" w:rsidRDefault="00DE155D" w:rsidP="00BE34D4">
      <w:pPr>
        <w:pStyle w:val="EDU6511AH2"/>
      </w:pPr>
      <w:r w:rsidRPr="001F505E">
        <w:lastRenderedPageBreak/>
        <w:t>Activité 4 | Autodiagnostic : L’effet enseignant</w:t>
      </w:r>
    </w:p>
    <w:p w14:paraId="09129EE1" w14:textId="5CDBFFCB" w:rsidR="00DE155D" w:rsidRPr="00A42A05" w:rsidRDefault="00DE155D" w:rsidP="001F505E">
      <w:pPr>
        <w:pStyle w:val="EDU6511Ap9"/>
        <w:rPr>
          <w:b/>
        </w:rPr>
      </w:pPr>
      <w:r w:rsidRPr="00A42A05">
        <w:rPr>
          <w:b/>
        </w:rPr>
        <w:t>En tant qu’enseignant, comment est-il possible de favoriser la réussite des élèves?</w:t>
      </w:r>
    </w:p>
    <w:p w14:paraId="2A65CE38" w14:textId="2195A4CB" w:rsidR="00DE155D" w:rsidRDefault="00DE155D" w:rsidP="001F505E">
      <w:pPr>
        <w:pStyle w:val="EDU6511Ap9"/>
      </w:pPr>
      <w:r>
        <w:t>Diverses méga-analyses</w:t>
      </w:r>
      <w:r w:rsidRPr="00153910">
        <w:t xml:space="preserve"> montrent clairement l’impact déterminant de l’enseig</w:t>
      </w:r>
      <w:r>
        <w:t xml:space="preserve">nant sur la réussite des élèves; plus que la famille, le milieu socioéconomique ou l’école. </w:t>
      </w:r>
      <w:r w:rsidRPr="00A42A05">
        <w:rPr>
          <w:b/>
        </w:rPr>
        <w:t>En quoi ma présence en classe peut-elle faire une différence?</w:t>
      </w:r>
      <w:r w:rsidRPr="00153910">
        <w:t xml:space="preserve"> </w:t>
      </w:r>
    </w:p>
    <w:p w14:paraId="1CB8D255" w14:textId="2C806D0C" w:rsidR="002E70A5" w:rsidRDefault="002E70A5" w:rsidP="001F505E">
      <w:pPr>
        <w:pStyle w:val="EDU6511Ap9"/>
      </w:pPr>
      <w:r>
        <w:rPr>
          <w:noProof/>
        </w:rPr>
        <w:drawing>
          <wp:inline distT="0" distB="0" distL="0" distR="0" wp14:anchorId="3A3AC8A1" wp14:editId="157E1200">
            <wp:extent cx="5289631" cy="3639015"/>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ma.png"/>
                    <pic:cNvPicPr/>
                  </pic:nvPicPr>
                  <pic:blipFill>
                    <a:blip r:embed="rId11">
                      <a:extLst>
                        <a:ext uri="{28A0092B-C50C-407E-A947-70E740481C1C}">
                          <a14:useLocalDpi xmlns:a14="http://schemas.microsoft.com/office/drawing/2010/main" val="0"/>
                        </a:ext>
                      </a:extLst>
                    </a:blip>
                    <a:stretch>
                      <a:fillRect/>
                    </a:stretch>
                  </pic:blipFill>
                  <pic:spPr>
                    <a:xfrm>
                      <a:off x="0" y="0"/>
                      <a:ext cx="5295840" cy="3643287"/>
                    </a:xfrm>
                    <a:prstGeom prst="rect">
                      <a:avLst/>
                    </a:prstGeom>
                  </pic:spPr>
                </pic:pic>
              </a:graphicData>
            </a:graphic>
          </wp:inline>
        </w:drawing>
      </w:r>
    </w:p>
    <w:p w14:paraId="3DAA94AA" w14:textId="1FB50FAC" w:rsidR="00DE155D" w:rsidRDefault="002E70A5" w:rsidP="002E70A5">
      <w:pPr>
        <w:pStyle w:val="EDU6511Ae12123"/>
        <w:numPr>
          <w:ilvl w:val="0"/>
          <w:numId w:val="13"/>
        </w:numPr>
        <w:ind w:left="616" w:hanging="567"/>
      </w:pPr>
      <w:r>
        <w:rPr>
          <w:noProof/>
        </w:rPr>
        <w:drawing>
          <wp:anchor distT="0" distB="0" distL="114300" distR="114300" simplePos="0" relativeHeight="251665408" behindDoc="0" locked="1" layoutInCell="1" allowOverlap="1" wp14:anchorId="0A2865CF" wp14:editId="4ABB28FE">
            <wp:simplePos x="0" y="0"/>
            <wp:positionH relativeFrom="column">
              <wp:posOffset>3127006</wp:posOffset>
            </wp:positionH>
            <wp:positionV relativeFrom="paragraph">
              <wp:posOffset>224066</wp:posOffset>
            </wp:positionV>
            <wp:extent cx="2642400" cy="2300400"/>
            <wp:effectExtent l="0" t="0" r="0" b="0"/>
            <wp:wrapThrough wrapText="bothSides">
              <wp:wrapPolygon edited="0">
                <wp:start x="0" y="0"/>
                <wp:lineTo x="0" y="21469"/>
                <wp:lineTo x="21491" y="21469"/>
                <wp:lineTo x="21491"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a:extLst>
                        <a:ext uri="{28A0092B-C50C-407E-A947-70E740481C1C}">
                          <a14:useLocalDpi xmlns:a14="http://schemas.microsoft.com/office/drawing/2010/main" val="0"/>
                        </a:ext>
                      </a:extLst>
                    </a:blip>
                    <a:stretch>
                      <a:fillRect/>
                    </a:stretch>
                  </pic:blipFill>
                  <pic:spPr>
                    <a:xfrm>
                      <a:off x="0" y="0"/>
                      <a:ext cx="2642400" cy="2300400"/>
                    </a:xfrm>
                    <a:prstGeom prst="rect">
                      <a:avLst/>
                    </a:prstGeom>
                  </pic:spPr>
                </pic:pic>
              </a:graphicData>
            </a:graphic>
            <wp14:sizeRelH relativeFrom="page">
              <wp14:pctWidth>0</wp14:pctWidth>
            </wp14:sizeRelH>
            <wp14:sizeRelV relativeFrom="page">
              <wp14:pctHeight>0</wp14:pctHeight>
            </wp14:sizeRelV>
          </wp:anchor>
        </w:drawing>
      </w:r>
      <w:r w:rsidR="00DE155D" w:rsidRPr="00DD031E">
        <w:t xml:space="preserve">À quoi ressemble un enseignant efficace? </w:t>
      </w:r>
    </w:p>
    <w:p w14:paraId="570CC206" w14:textId="6E29A6B4" w:rsidR="007F3BF1" w:rsidRPr="00DD031E" w:rsidRDefault="007F3BF1" w:rsidP="0064464A">
      <w:pPr>
        <w:pStyle w:val="EDU6511Ap26rponse"/>
      </w:pPr>
      <w:r>
        <w:fldChar w:fldCharType="begin">
          <w:ffData>
            <w:name w:val="Texte14"/>
            <w:enabled/>
            <w:calcOnExit w:val="0"/>
            <w:textInput/>
          </w:ffData>
        </w:fldChar>
      </w:r>
      <w:bookmarkStart w:id="9" w:name="Texte14"/>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9"/>
    </w:p>
    <w:p w14:paraId="54162070" w14:textId="70649735" w:rsidR="00DE155D" w:rsidRDefault="00DE155D" w:rsidP="0064464A">
      <w:pPr>
        <w:pStyle w:val="EDU6511Ae12123"/>
      </w:pPr>
      <w:r w:rsidRPr="00DD031E">
        <w:t>Qu’est-ce qui fait de vous un enseignant efficace, une valeur ajoutée pour vos élèves?</w:t>
      </w:r>
    </w:p>
    <w:p w14:paraId="041DC7F2" w14:textId="37A35CFA" w:rsidR="007F3BF1" w:rsidRPr="00DD031E" w:rsidRDefault="007F3BF1" w:rsidP="0064464A">
      <w:pPr>
        <w:pStyle w:val="EDU6511Ap26rponse"/>
      </w:pPr>
      <w:r>
        <w:fldChar w:fldCharType="begin">
          <w:ffData>
            <w:name w:val="Texte15"/>
            <w:enabled/>
            <w:calcOnExit w:val="0"/>
            <w:textInput/>
          </w:ffData>
        </w:fldChar>
      </w:r>
      <w:bookmarkStart w:id="10" w:name="Texte15"/>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0"/>
    </w:p>
    <w:p w14:paraId="6FE74AFE" w14:textId="27490875" w:rsidR="00DE155D" w:rsidRDefault="00DE155D" w:rsidP="0064464A">
      <w:pPr>
        <w:pStyle w:val="EDU6511Ae12123"/>
      </w:pPr>
      <w:r w:rsidRPr="00DD031E">
        <w:t>Parmi les divers facteurs d’influence, lesquels sont directe</w:t>
      </w:r>
      <w:r w:rsidR="00BE34D4">
        <w:softHyphen/>
      </w:r>
      <w:r w:rsidRPr="00DD031E">
        <w:t xml:space="preserve">ment ciblés dans ce cours? Lesquels maîtrisez-vous? Lesquels souhaiteriez-vous parfaire? </w:t>
      </w:r>
    </w:p>
    <w:p w14:paraId="2A96FF3A" w14:textId="7364F0F9" w:rsidR="007F3BF1" w:rsidRPr="007F3BF1" w:rsidRDefault="007F3BF1" w:rsidP="0064464A">
      <w:pPr>
        <w:pStyle w:val="EDU6511Ap26rponse"/>
      </w:pPr>
      <w:r>
        <w:fldChar w:fldCharType="begin">
          <w:ffData>
            <w:name w:val="Texte16"/>
            <w:enabled/>
            <w:calcOnExit w:val="0"/>
            <w:textInput/>
          </w:ffData>
        </w:fldChar>
      </w:r>
      <w:bookmarkStart w:id="11" w:name="Texte16"/>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1"/>
    </w:p>
    <w:p w14:paraId="1734D81B" w14:textId="69FB15F4" w:rsidR="00DE155D" w:rsidRPr="00DD031E" w:rsidRDefault="00DE155D" w:rsidP="0064464A">
      <w:pPr>
        <w:pStyle w:val="EDU6511Ae12123"/>
      </w:pPr>
      <w:r w:rsidRPr="00DD031E">
        <w:lastRenderedPageBreak/>
        <w:t>Au terme de ce premier chapitre, on sait que l’enseignement explicite représente une méthode d’enseignement qui, selon des don</w:t>
      </w:r>
      <w:r w:rsidR="00FD7021">
        <w:softHyphen/>
      </w:r>
      <w:r w:rsidRPr="00DD031E">
        <w:t>nées probantes, favorise les apprentissages fondamentaux, soient : lire, écrire, compter.</w:t>
      </w:r>
    </w:p>
    <w:p w14:paraId="61533197" w14:textId="4015CF0E" w:rsidR="00DE155D" w:rsidRDefault="00DE155D" w:rsidP="005764A2">
      <w:pPr>
        <w:pStyle w:val="EDU6511Ae26a"/>
      </w:pPr>
      <w:r w:rsidRPr="00DD031E">
        <w:t xml:space="preserve">Que </w:t>
      </w:r>
      <w:r w:rsidRPr="005764A2">
        <w:t>savez</w:t>
      </w:r>
      <w:r w:rsidRPr="00DD031E">
        <w:t>-vous à propos de l’ensei</w:t>
      </w:r>
      <w:r w:rsidR="007F3BF1">
        <w:softHyphen/>
      </w:r>
      <w:r w:rsidRPr="00DD031E">
        <w:t>gnement explicite?</w:t>
      </w:r>
    </w:p>
    <w:p w14:paraId="2B8639BA" w14:textId="223D819E" w:rsidR="007F3BF1" w:rsidRPr="005764A2" w:rsidRDefault="007F3BF1" w:rsidP="005764A2">
      <w:pPr>
        <w:pStyle w:val="EDU6511Ap36rponse"/>
      </w:pPr>
      <w:r w:rsidRPr="005764A2">
        <w:fldChar w:fldCharType="begin">
          <w:ffData>
            <w:name w:val="Texte17"/>
            <w:enabled/>
            <w:calcOnExit w:val="0"/>
            <w:textInput/>
          </w:ffData>
        </w:fldChar>
      </w:r>
      <w:bookmarkStart w:id="12" w:name="Texte17"/>
      <w:r w:rsidRPr="005764A2">
        <w:instrText xml:space="preserve"> FORMTEXT </w:instrText>
      </w:r>
      <w:r w:rsidRPr="005764A2">
        <w:fldChar w:fldCharType="separate"/>
      </w:r>
      <w:r w:rsidR="00602F11">
        <w:rPr>
          <w:noProof/>
        </w:rPr>
        <w:t> </w:t>
      </w:r>
      <w:r w:rsidR="00602F11">
        <w:rPr>
          <w:noProof/>
        </w:rPr>
        <w:t> </w:t>
      </w:r>
      <w:r w:rsidR="00602F11">
        <w:rPr>
          <w:noProof/>
        </w:rPr>
        <w:t> </w:t>
      </w:r>
      <w:r w:rsidR="00602F11">
        <w:rPr>
          <w:noProof/>
        </w:rPr>
        <w:t> </w:t>
      </w:r>
      <w:r w:rsidR="00602F11">
        <w:rPr>
          <w:noProof/>
        </w:rPr>
        <w:t> </w:t>
      </w:r>
      <w:r w:rsidRPr="005764A2">
        <w:fldChar w:fldCharType="end"/>
      </w:r>
      <w:bookmarkEnd w:id="12"/>
    </w:p>
    <w:p w14:paraId="4FA24705" w14:textId="77777777" w:rsidR="00DE155D" w:rsidRDefault="00DE155D" w:rsidP="005764A2">
      <w:pPr>
        <w:pStyle w:val="EDU6511Ae26a"/>
      </w:pPr>
      <w:r w:rsidRPr="00DD031E">
        <w:t>Êtes-vous familier avec cette méthode d’enseignement?</w:t>
      </w:r>
    </w:p>
    <w:p w14:paraId="5A189249" w14:textId="1BFE65D7" w:rsidR="007F3BF1" w:rsidRPr="00DD031E" w:rsidRDefault="007F3BF1" w:rsidP="005764A2">
      <w:pPr>
        <w:pStyle w:val="EDU6511Ap36rponse"/>
      </w:pPr>
      <w:r>
        <w:fldChar w:fldCharType="begin">
          <w:ffData>
            <w:name w:val="Texte18"/>
            <w:enabled/>
            <w:calcOnExit w:val="0"/>
            <w:textInput/>
          </w:ffData>
        </w:fldChar>
      </w:r>
      <w:bookmarkStart w:id="13" w:name="Texte18"/>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3"/>
    </w:p>
    <w:p w14:paraId="1F8B6A81" w14:textId="77777777" w:rsidR="00DE155D" w:rsidRDefault="00DE155D" w:rsidP="005764A2">
      <w:pPr>
        <w:pStyle w:val="EDU6511Ae26a"/>
      </w:pPr>
      <w:r w:rsidRPr="00DD031E">
        <w:t>L’enseignement explicite s’adresse-t-il aussi aux élèves performants? Pourquoi?</w:t>
      </w:r>
    </w:p>
    <w:p w14:paraId="22972F4B" w14:textId="1FAF4B17" w:rsidR="007F3BF1" w:rsidRPr="00DD031E" w:rsidRDefault="007F3BF1" w:rsidP="005764A2">
      <w:pPr>
        <w:pStyle w:val="EDU6511Ap36rponse"/>
      </w:pPr>
      <w:r>
        <w:fldChar w:fldCharType="begin">
          <w:ffData>
            <w:name w:val="Texte19"/>
            <w:enabled/>
            <w:calcOnExit w:val="0"/>
            <w:textInput/>
          </w:ffData>
        </w:fldChar>
      </w:r>
      <w:bookmarkStart w:id="14" w:name="Texte19"/>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4"/>
    </w:p>
    <w:p w14:paraId="4281889E" w14:textId="77777777" w:rsidR="00DE155D" w:rsidRDefault="00DE155D" w:rsidP="005764A2">
      <w:pPr>
        <w:pStyle w:val="EDU6511Ae26a"/>
      </w:pPr>
      <w:r w:rsidRPr="00DD031E">
        <w:t xml:space="preserve">En quoi cette méthode serait-elle appropriée pour les apprentissages autres que fondamentaux? </w:t>
      </w:r>
    </w:p>
    <w:p w14:paraId="56919BD1" w14:textId="593DE289" w:rsidR="007F3BF1" w:rsidRPr="00DD031E" w:rsidRDefault="007F3BF1" w:rsidP="005764A2">
      <w:pPr>
        <w:pStyle w:val="EDU6511Ap36rponse"/>
      </w:pPr>
      <w:r>
        <w:fldChar w:fldCharType="begin">
          <w:ffData>
            <w:name w:val="Texte20"/>
            <w:enabled/>
            <w:calcOnExit w:val="0"/>
            <w:textInput/>
          </w:ffData>
        </w:fldChar>
      </w:r>
      <w:bookmarkStart w:id="15" w:name="Texte20"/>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5"/>
    </w:p>
    <w:p w14:paraId="7E62E040" w14:textId="42C65E4A" w:rsidR="00DE155D" w:rsidRPr="00F73B0C" w:rsidRDefault="00DE155D" w:rsidP="0064464A">
      <w:pPr>
        <w:pStyle w:val="EDU6511Ae12123"/>
      </w:pPr>
      <w:r w:rsidRPr="00F73B0C">
        <w:t xml:space="preserve">Prenez le temps de réaliser quels sont vos leviers afin de maximiser la réussite de vos élèves. </w:t>
      </w:r>
    </w:p>
    <w:p w14:paraId="3241E2B3" w14:textId="295B9CFA" w:rsidR="00DE155D" w:rsidRDefault="00DE155D" w:rsidP="00584496">
      <w:pPr>
        <w:pStyle w:val="EDU6511Ae26a"/>
        <w:numPr>
          <w:ilvl w:val="0"/>
          <w:numId w:val="14"/>
        </w:numPr>
        <w:ind w:left="938" w:hanging="322"/>
      </w:pPr>
      <w:r w:rsidRPr="00DD031E">
        <w:t>Que faites-vous déjà? Quelles</w:t>
      </w:r>
      <w:r w:rsidR="007F3BF1">
        <w:t xml:space="preserve"> sont vos forces (au moins 5!)?</w:t>
      </w:r>
    </w:p>
    <w:p w14:paraId="3AA1FB16" w14:textId="1B8EC576" w:rsidR="007F3BF1" w:rsidRPr="00DD031E" w:rsidRDefault="007F3BF1" w:rsidP="005764A2">
      <w:pPr>
        <w:pStyle w:val="EDU6511Ap36rponse"/>
      </w:pPr>
      <w:r>
        <w:fldChar w:fldCharType="begin">
          <w:ffData>
            <w:name w:val="Texte21"/>
            <w:enabled/>
            <w:calcOnExit w:val="0"/>
            <w:textInput/>
          </w:ffData>
        </w:fldChar>
      </w:r>
      <w:bookmarkStart w:id="16" w:name="Texte21"/>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6"/>
    </w:p>
    <w:p w14:paraId="24A2B2CA" w14:textId="77777777" w:rsidR="00DE155D" w:rsidRDefault="00DE155D" w:rsidP="005764A2">
      <w:pPr>
        <w:pStyle w:val="EDU6511Ae26a"/>
      </w:pPr>
      <w:r w:rsidRPr="00DD031E">
        <w:t>Quelles influences représentent un défi? Pourquoi?</w:t>
      </w:r>
    </w:p>
    <w:p w14:paraId="4FD4095C" w14:textId="6000C18D" w:rsidR="007F3BF1" w:rsidRPr="00DD031E" w:rsidRDefault="007F3BF1" w:rsidP="005764A2">
      <w:pPr>
        <w:pStyle w:val="EDU6511Ap36rponse"/>
      </w:pPr>
      <w:r>
        <w:fldChar w:fldCharType="begin">
          <w:ffData>
            <w:name w:val="Texte22"/>
            <w:enabled/>
            <w:calcOnExit w:val="0"/>
            <w:textInput/>
          </w:ffData>
        </w:fldChar>
      </w:r>
      <w:bookmarkStart w:id="17" w:name="Texte22"/>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7"/>
    </w:p>
    <w:p w14:paraId="10B1A6FC" w14:textId="77777777" w:rsidR="00DE155D" w:rsidRDefault="00DE155D" w:rsidP="005764A2">
      <w:pPr>
        <w:pStyle w:val="EDU6511Ae26a"/>
      </w:pPr>
      <w:r w:rsidRPr="00DD031E">
        <w:t>Comment ce cours vous aidera-t-il à influencer positivement le rendement des élèves?</w:t>
      </w:r>
    </w:p>
    <w:p w14:paraId="10C6B1CD" w14:textId="1F13ABAC" w:rsidR="007F3BF1" w:rsidRPr="00DD031E" w:rsidRDefault="007F3BF1" w:rsidP="002E70A5">
      <w:pPr>
        <w:pStyle w:val="EDU6511Ap36rponse"/>
        <w:spacing w:after="240"/>
      </w:pPr>
      <w:r>
        <w:fldChar w:fldCharType="begin">
          <w:ffData>
            <w:name w:val="Texte23"/>
            <w:enabled/>
            <w:calcOnExit w:val="0"/>
            <w:textInput/>
          </w:ffData>
        </w:fldChar>
      </w:r>
      <w:bookmarkStart w:id="18" w:name="Texte23"/>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18"/>
    </w:p>
    <w:tbl>
      <w:tblPr>
        <w:tblStyle w:val="Trameclaire-Accent1"/>
        <w:tblW w:w="8101" w:type="dxa"/>
        <w:tblInd w:w="6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1939"/>
        <w:gridCol w:w="3118"/>
        <w:gridCol w:w="3044"/>
      </w:tblGrid>
      <w:tr w:rsidR="00A42A05" w:rsidRPr="008069CE" w14:paraId="54229439" w14:textId="77777777" w:rsidTr="002E70A5">
        <w:trPr>
          <w:cnfStyle w:val="100000000000" w:firstRow="1" w:lastRow="0" w:firstColumn="0" w:lastColumn="0" w:oddVBand="0" w:evenVBand="0" w:oddHBand="0" w:evenHBand="0" w:firstRowFirstColumn="0" w:firstRowLastColumn="0" w:lastRowFirstColumn="0" w:lastRowLastColumn="0"/>
          <w:cantSplit/>
          <w:trHeight w:val="334"/>
          <w:tblHeader/>
        </w:trPr>
        <w:tc>
          <w:tcPr>
            <w:cnfStyle w:val="001000000000" w:firstRow="0" w:lastRow="0" w:firstColumn="1" w:lastColumn="0" w:oddVBand="0" w:evenVBand="0" w:oddHBand="0" w:evenHBand="0" w:firstRowFirstColumn="0" w:firstRowLastColumn="0" w:lastRowFirstColumn="0" w:lastRowLastColumn="0"/>
            <w:tcW w:w="1939"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A5FBC7C" w14:textId="67BB738C" w:rsidR="00A42A05" w:rsidRPr="008069CE" w:rsidRDefault="008069CE" w:rsidP="002E70A5">
            <w:pPr>
              <w:spacing w:before="120" w:after="120"/>
              <w:jc w:val="center"/>
              <w:rPr>
                <w:rFonts w:ascii="Century Gothic" w:hAnsi="Century Gothic"/>
                <w:caps/>
                <w:color w:val="auto"/>
                <w:sz w:val="20"/>
                <w:szCs w:val="20"/>
              </w:rPr>
            </w:pPr>
            <w:r w:rsidRPr="008069CE">
              <w:rPr>
                <w:rFonts w:ascii="Century Gothic" w:hAnsi="Century Gothic"/>
                <w:color w:val="auto"/>
                <w:sz w:val="20"/>
                <w:szCs w:val="20"/>
              </w:rPr>
              <w:t>Facteurs</w:t>
            </w:r>
          </w:p>
        </w:tc>
        <w:tc>
          <w:tcPr>
            <w:tcW w:w="3118"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19A850D" w14:textId="0B93807D" w:rsidR="00A42A05" w:rsidRPr="008069CE" w:rsidRDefault="008069CE" w:rsidP="008069CE">
            <w:pPr>
              <w:spacing w:before="120" w:after="120"/>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caps/>
                <w:color w:val="auto"/>
                <w:sz w:val="20"/>
                <w:szCs w:val="20"/>
              </w:rPr>
            </w:pPr>
            <w:r w:rsidRPr="008069CE">
              <w:rPr>
                <w:rFonts w:ascii="Century Gothic" w:hAnsi="Century Gothic"/>
                <w:color w:val="auto"/>
                <w:sz w:val="20"/>
                <w:szCs w:val="20"/>
              </w:rPr>
              <w:t>Influences</w:t>
            </w:r>
            <w:r w:rsidRPr="008069CE">
              <w:rPr>
                <w:rFonts w:ascii="Century Gothic" w:hAnsi="Century Gothic"/>
                <w:color w:val="auto"/>
                <w:sz w:val="20"/>
                <w:szCs w:val="20"/>
              </w:rPr>
              <w:br/>
            </w:r>
            <w:r w:rsidRPr="008069CE">
              <w:rPr>
                <w:rFonts w:ascii="Century Gothic" w:hAnsi="Century Gothic"/>
                <w:b w:val="0"/>
                <w:color w:val="auto"/>
                <w:sz w:val="20"/>
                <w:szCs w:val="20"/>
              </w:rPr>
              <w:t>(cases à cocher)</w:t>
            </w:r>
          </w:p>
        </w:tc>
        <w:tc>
          <w:tcPr>
            <w:tcW w:w="304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F3FF839" w14:textId="6E30FED2" w:rsidR="00A42A05" w:rsidRPr="008069CE" w:rsidRDefault="008069CE" w:rsidP="00C53DAC">
            <w:pPr>
              <w:spacing w:before="120" w:after="120"/>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color w:val="auto"/>
                <w:sz w:val="20"/>
                <w:szCs w:val="20"/>
              </w:rPr>
            </w:pPr>
            <w:r w:rsidRPr="008069CE">
              <w:rPr>
                <w:rFonts w:ascii="Century Gothic" w:hAnsi="Century Gothic"/>
                <w:color w:val="auto"/>
                <w:sz w:val="20"/>
                <w:szCs w:val="20"/>
              </w:rPr>
              <w:t>Mes possibles</w:t>
            </w:r>
            <w:r w:rsidR="00A42A05" w:rsidRPr="008069CE">
              <w:rPr>
                <w:rFonts w:ascii="Century Gothic" w:hAnsi="Century Gothic"/>
                <w:color w:val="auto"/>
                <w:sz w:val="20"/>
                <w:szCs w:val="20"/>
              </w:rPr>
              <w:t xml:space="preserve"> </w:t>
            </w:r>
            <w:r w:rsidRPr="008069CE">
              <w:rPr>
                <w:rFonts w:ascii="Century Gothic" w:hAnsi="Century Gothic"/>
                <w:color w:val="auto"/>
                <w:sz w:val="20"/>
                <w:szCs w:val="20"/>
              </w:rPr>
              <w:t>interventions</w:t>
            </w:r>
            <w:r w:rsidR="00A42A05" w:rsidRPr="008069CE">
              <w:rPr>
                <w:rFonts w:ascii="Century Gothic" w:hAnsi="Century Gothic"/>
                <w:color w:val="auto"/>
                <w:sz w:val="20"/>
                <w:szCs w:val="20"/>
              </w:rPr>
              <w:t xml:space="preserve"> : </w:t>
            </w:r>
            <w:r w:rsidR="00A42A05" w:rsidRPr="008069CE">
              <w:rPr>
                <w:rFonts w:ascii="Century Gothic" w:hAnsi="Century Gothic"/>
                <w:color w:val="auto"/>
                <w:sz w:val="20"/>
                <w:szCs w:val="20"/>
              </w:rPr>
              <w:br/>
            </w:r>
            <w:r w:rsidRPr="008069CE">
              <w:rPr>
                <w:rFonts w:ascii="Century Gothic" w:hAnsi="Century Gothic"/>
                <w:b w:val="0"/>
                <w:color w:val="auto"/>
                <w:sz w:val="20"/>
                <w:szCs w:val="20"/>
              </w:rPr>
              <w:t>exemples, commentaires, réflexions, forces, défis, etc.</w:t>
            </w:r>
          </w:p>
        </w:tc>
      </w:tr>
      <w:tr w:rsidR="00A42A05" w:rsidRPr="008069CE" w14:paraId="295EEEAD" w14:textId="77777777" w:rsidTr="002E70A5">
        <w:trPr>
          <w:cnfStyle w:val="000000100000" w:firstRow="0" w:lastRow="0" w:firstColumn="0" w:lastColumn="0" w:oddVBand="0" w:evenVBand="0" w:oddHBand="1" w:evenHBand="0" w:firstRowFirstColumn="0" w:firstRowLastColumn="0" w:lastRowFirstColumn="0" w:lastRowLastColumn="0"/>
          <w:cantSplit/>
          <w:trHeight w:val="1331"/>
        </w:trPr>
        <w:tc>
          <w:tcPr>
            <w:cnfStyle w:val="001000000000" w:firstRow="0" w:lastRow="0" w:firstColumn="1" w:lastColumn="0" w:oddVBand="0" w:evenVBand="0" w:oddHBand="0" w:evenHBand="0" w:firstRowFirstColumn="0" w:firstRowLastColumn="0" w:lastRowFirstColumn="0" w:lastRowLastColumn="0"/>
            <w:tcW w:w="1939" w:type="dxa"/>
            <w:tcBorders>
              <w:left w:val="none" w:sz="0" w:space="0" w:color="auto"/>
              <w:right w:val="none" w:sz="0" w:space="0" w:color="auto"/>
            </w:tcBorders>
            <w:shd w:val="clear" w:color="auto" w:fill="auto"/>
          </w:tcPr>
          <w:p w14:paraId="4D9D2FBD" w14:textId="77777777" w:rsidR="00A42A05" w:rsidRPr="008069CE" w:rsidRDefault="00A42A05" w:rsidP="00C53DAC">
            <w:pPr>
              <w:rPr>
                <w:rFonts w:ascii="Century Gothic" w:hAnsi="Century Gothic"/>
                <w:color w:val="auto"/>
                <w:sz w:val="18"/>
                <w:szCs w:val="18"/>
              </w:rPr>
            </w:pPr>
            <w:r w:rsidRPr="008069CE">
              <w:rPr>
                <w:rFonts w:ascii="Century Gothic" w:hAnsi="Century Gothic"/>
                <w:color w:val="auto"/>
                <w:sz w:val="18"/>
                <w:szCs w:val="18"/>
              </w:rPr>
              <w:t>Élèves</w:t>
            </w:r>
          </w:p>
        </w:tc>
        <w:tc>
          <w:tcPr>
            <w:tcW w:w="3118" w:type="dxa"/>
            <w:tcBorders>
              <w:left w:val="none" w:sz="0" w:space="0" w:color="auto"/>
              <w:right w:val="none" w:sz="0" w:space="0" w:color="auto"/>
            </w:tcBorders>
            <w:shd w:val="clear" w:color="auto" w:fill="auto"/>
          </w:tcPr>
          <w:p w14:paraId="223D481E" w14:textId="7E200DC5" w:rsidR="00A42A05" w:rsidRPr="008069CE" w:rsidRDefault="008069CE" w:rsidP="0075457B">
            <w:pPr>
              <w:pStyle w:val="EDU6511Atabp3"/>
              <w:spacing w:before="0"/>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bookmarkStart w:id="19" w:name="CaseACocher2"/>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bookmarkEnd w:id="19"/>
            <w:r w:rsidRPr="008069CE">
              <w:tab/>
            </w:r>
            <w:r w:rsidR="00A42A05" w:rsidRPr="008069CE">
              <w:t>Connaissances préalables</w:t>
            </w:r>
          </w:p>
          <w:p w14:paraId="2404744D" w14:textId="2A9FD0F4"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fldChar w:fldCharType="begin">
                <w:ffData>
                  <w:name w:val="CaseACocher2"/>
                  <w:enabled/>
                  <w:calcOnExit w:val="0"/>
                  <w:checkBox>
                    <w:sizeAuto/>
                    <w:default w:val="0"/>
                  </w:checkBox>
                </w:ffData>
              </w:fldChar>
            </w:r>
            <w:r w:rsidRPr="008069CE">
              <w:instrText xml:space="preserve"> FORMCHECKBOX </w:instrText>
            </w:r>
            <w:r w:rsidR="00A62C7E">
              <w:fldChar w:fldCharType="separate"/>
            </w:r>
            <w:r w:rsidRPr="008069CE">
              <w:fldChar w:fldCharType="end"/>
            </w:r>
            <w:r>
              <w:tab/>
            </w:r>
            <w:r w:rsidR="00A42A05" w:rsidRPr="008069CE">
              <w:t>Attentes</w:t>
            </w:r>
          </w:p>
          <w:p w14:paraId="59EE79CD" w14:textId="738BCCDD"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fldChar w:fldCharType="begin">
                <w:ffData>
                  <w:name w:val="CaseACocher2"/>
                  <w:enabled/>
                  <w:calcOnExit w:val="0"/>
                  <w:checkBox>
                    <w:sizeAuto/>
                    <w:default w:val="0"/>
                  </w:checkBox>
                </w:ffData>
              </w:fldChar>
            </w:r>
            <w:r w:rsidRPr="008069CE">
              <w:instrText xml:space="preserve"> FORMCHECKBOX </w:instrText>
            </w:r>
            <w:r w:rsidR="00A62C7E">
              <w:fldChar w:fldCharType="separate"/>
            </w:r>
            <w:r w:rsidRPr="008069CE">
              <w:fldChar w:fldCharType="end"/>
            </w:r>
            <w:r>
              <w:tab/>
            </w:r>
            <w:r w:rsidR="00A42A05" w:rsidRPr="008069CE">
              <w:t>Ouverture</w:t>
            </w:r>
          </w:p>
          <w:p w14:paraId="2CC3806B" w14:textId="75C1FE6F"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tab/>
            </w:r>
            <w:r w:rsidR="00A42A05" w:rsidRPr="008069CE">
              <w:t>Préconceptions (valeur +</w:t>
            </w:r>
            <w:r w:rsidR="0006635E">
              <w:t xml:space="preserve"> </w:t>
            </w:r>
            <w:r w:rsidR="00A42A05" w:rsidRPr="008069CE">
              <w:t>intérêt de la tâche)</w:t>
            </w:r>
          </w:p>
          <w:p w14:paraId="632265A1" w14:textId="079F9936"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fldChar w:fldCharType="begin">
                <w:ffData>
                  <w:name w:val="CaseACocher2"/>
                  <w:enabled/>
                  <w:calcOnExit w:val="0"/>
                  <w:checkBox>
                    <w:sizeAuto/>
                    <w:default w:val="0"/>
                  </w:checkBox>
                </w:ffData>
              </w:fldChar>
            </w:r>
            <w:r w:rsidRPr="008069CE">
              <w:instrText xml:space="preserve"> FORMCHECKBOX </w:instrText>
            </w:r>
            <w:r w:rsidR="00A62C7E">
              <w:fldChar w:fldCharType="separate"/>
            </w:r>
            <w:r w:rsidRPr="008069CE">
              <w:fldChar w:fldCharType="end"/>
            </w:r>
            <w:r>
              <w:tab/>
            </w:r>
            <w:r w:rsidR="00A42A05" w:rsidRPr="008069CE">
              <w:t>Engagement</w:t>
            </w:r>
          </w:p>
          <w:p w14:paraId="39A1CCBF" w14:textId="7C5B090A"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Conception de soi et réputation d’apprenant</w:t>
            </w:r>
          </w:p>
        </w:tc>
        <w:tc>
          <w:tcPr>
            <w:tcW w:w="3044" w:type="dxa"/>
            <w:tcBorders>
              <w:left w:val="none" w:sz="0" w:space="0" w:color="auto"/>
              <w:right w:val="none" w:sz="0" w:space="0" w:color="auto"/>
            </w:tcBorders>
            <w:shd w:val="clear" w:color="auto" w:fill="auto"/>
          </w:tcPr>
          <w:p w14:paraId="07999111" w14:textId="037B553B" w:rsidR="00A42A05" w:rsidRPr="00B3397A" w:rsidRDefault="008108BF" w:rsidP="00B3397A">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B3397A">
              <w:rPr>
                <w:rFonts w:ascii="Century Gothic" w:hAnsi="Century Gothic"/>
                <w:sz w:val="18"/>
                <w:szCs w:val="18"/>
              </w:rPr>
              <w:fldChar w:fldCharType="begin">
                <w:ffData>
                  <w:name w:val="Texte7"/>
                  <w:enabled/>
                  <w:calcOnExit w:val="0"/>
                  <w:textInput/>
                </w:ffData>
              </w:fldChar>
            </w:r>
            <w:bookmarkStart w:id="20" w:name="Texte7"/>
            <w:r w:rsidRPr="00B3397A">
              <w:rPr>
                <w:rFonts w:ascii="Century Gothic" w:hAnsi="Century Gothic"/>
                <w:sz w:val="18"/>
                <w:szCs w:val="18"/>
              </w:rPr>
              <w:instrText xml:space="preserve"> FORMTEXT </w:instrText>
            </w:r>
            <w:r w:rsidRPr="00B3397A">
              <w:rPr>
                <w:rFonts w:ascii="Century Gothic" w:hAnsi="Century Gothic"/>
                <w:sz w:val="18"/>
                <w:szCs w:val="18"/>
              </w:rPr>
            </w:r>
            <w:r w:rsidRPr="00B3397A">
              <w:rPr>
                <w:rFonts w:ascii="Century Gothic" w:hAnsi="Century Gothic"/>
                <w:sz w:val="18"/>
                <w:szCs w:val="18"/>
              </w:rPr>
              <w:fldChar w:fldCharType="separate"/>
            </w:r>
            <w:r w:rsidR="00602F11">
              <w:rPr>
                <w:rFonts w:ascii="Century Gothic" w:hAnsi="Century Gothic"/>
                <w:noProof/>
                <w:sz w:val="18"/>
                <w:szCs w:val="18"/>
              </w:rPr>
              <w:t> </w:t>
            </w:r>
            <w:r w:rsidR="00602F11">
              <w:rPr>
                <w:rFonts w:ascii="Century Gothic" w:hAnsi="Century Gothic"/>
                <w:noProof/>
                <w:sz w:val="18"/>
                <w:szCs w:val="18"/>
              </w:rPr>
              <w:t> </w:t>
            </w:r>
            <w:r w:rsidR="00602F11">
              <w:rPr>
                <w:rFonts w:ascii="Century Gothic" w:hAnsi="Century Gothic"/>
                <w:noProof/>
                <w:sz w:val="18"/>
                <w:szCs w:val="18"/>
              </w:rPr>
              <w:t> </w:t>
            </w:r>
            <w:r w:rsidR="00602F11">
              <w:rPr>
                <w:rFonts w:ascii="Century Gothic" w:hAnsi="Century Gothic"/>
                <w:noProof/>
                <w:sz w:val="18"/>
                <w:szCs w:val="18"/>
              </w:rPr>
              <w:t> </w:t>
            </w:r>
            <w:r w:rsidR="00602F11">
              <w:rPr>
                <w:rFonts w:ascii="Century Gothic" w:hAnsi="Century Gothic"/>
                <w:noProof/>
                <w:sz w:val="18"/>
                <w:szCs w:val="18"/>
              </w:rPr>
              <w:t> </w:t>
            </w:r>
            <w:r w:rsidRPr="00B3397A">
              <w:rPr>
                <w:rFonts w:ascii="Century Gothic" w:hAnsi="Century Gothic"/>
                <w:sz w:val="18"/>
                <w:szCs w:val="18"/>
              </w:rPr>
              <w:fldChar w:fldCharType="end"/>
            </w:r>
            <w:bookmarkEnd w:id="20"/>
          </w:p>
        </w:tc>
      </w:tr>
      <w:tr w:rsidR="00A42A05" w:rsidRPr="008069CE" w14:paraId="585318B9" w14:textId="77777777" w:rsidTr="002E70A5">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auto"/>
          </w:tcPr>
          <w:p w14:paraId="39F730D9" w14:textId="77777777" w:rsidR="00A42A05" w:rsidRPr="008069CE" w:rsidRDefault="00A42A05" w:rsidP="00C53DAC">
            <w:pPr>
              <w:rPr>
                <w:rFonts w:ascii="Century Gothic" w:hAnsi="Century Gothic"/>
                <w:color w:val="auto"/>
                <w:sz w:val="18"/>
                <w:szCs w:val="18"/>
              </w:rPr>
            </w:pPr>
            <w:r w:rsidRPr="008069CE">
              <w:rPr>
                <w:rFonts w:ascii="Century Gothic" w:hAnsi="Century Gothic"/>
                <w:color w:val="auto"/>
                <w:sz w:val="18"/>
                <w:szCs w:val="18"/>
              </w:rPr>
              <w:lastRenderedPageBreak/>
              <w:t>Famille</w:t>
            </w:r>
          </w:p>
        </w:tc>
        <w:tc>
          <w:tcPr>
            <w:tcW w:w="3118" w:type="dxa"/>
            <w:shd w:val="clear" w:color="auto" w:fill="auto"/>
          </w:tcPr>
          <w:p w14:paraId="5B19D20B" w14:textId="233C9C04" w:rsidR="00A42A05" w:rsidRPr="008069CE" w:rsidRDefault="008069CE"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Attentes et aspirations des parents</w:t>
            </w:r>
          </w:p>
          <w:p w14:paraId="089BC857" w14:textId="384B9A66" w:rsidR="00A42A05" w:rsidRPr="008069CE" w:rsidRDefault="008069CE"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Connaissance de la langue d’enseignement</w:t>
            </w:r>
          </w:p>
        </w:tc>
        <w:tc>
          <w:tcPr>
            <w:tcW w:w="3044" w:type="dxa"/>
            <w:shd w:val="clear" w:color="auto" w:fill="auto"/>
          </w:tcPr>
          <w:p w14:paraId="4352BE16" w14:textId="7F795FF3" w:rsidR="00A42A05" w:rsidRPr="008069CE" w:rsidRDefault="00B3397A" w:rsidP="007F3BF1">
            <w:pPr>
              <w:pStyle w:val="EDU6511Atabp3"/>
              <w:cnfStyle w:val="000000000000" w:firstRow="0" w:lastRow="0" w:firstColumn="0" w:lastColumn="0" w:oddVBand="0" w:evenVBand="0" w:oddHBand="0" w:evenHBand="0" w:firstRowFirstColumn="0" w:firstRowLastColumn="0" w:lastRowFirstColumn="0" w:lastRowLastColumn="0"/>
            </w:pPr>
            <w:r w:rsidRPr="00B3397A">
              <w:rPr>
                <w:color w:val="2F5496" w:themeColor="accent1" w:themeShade="BF"/>
              </w:rPr>
              <w:fldChar w:fldCharType="begin">
                <w:ffData>
                  <w:name w:val="Texte7"/>
                  <w:enabled/>
                  <w:calcOnExit w:val="0"/>
                  <w:textInput/>
                </w:ffData>
              </w:fldChar>
            </w:r>
            <w:r w:rsidRPr="00B3397A">
              <w:rPr>
                <w:color w:val="2F5496" w:themeColor="accent1" w:themeShade="BF"/>
              </w:rPr>
              <w:instrText xml:space="preserve"> FORMTEXT </w:instrText>
            </w:r>
            <w:r w:rsidRPr="00B3397A">
              <w:rPr>
                <w:color w:val="2F5496" w:themeColor="accent1" w:themeShade="BF"/>
              </w:rPr>
            </w:r>
            <w:r w:rsidRPr="00B3397A">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B3397A">
              <w:rPr>
                <w:color w:val="2F5496" w:themeColor="accent1" w:themeShade="BF"/>
              </w:rPr>
              <w:fldChar w:fldCharType="end"/>
            </w:r>
          </w:p>
        </w:tc>
      </w:tr>
      <w:tr w:rsidR="00A42A05" w:rsidRPr="008069CE" w14:paraId="478CF8BC" w14:textId="77777777" w:rsidTr="002E70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9" w:type="dxa"/>
            <w:tcBorders>
              <w:left w:val="none" w:sz="0" w:space="0" w:color="auto"/>
              <w:right w:val="none" w:sz="0" w:space="0" w:color="auto"/>
            </w:tcBorders>
            <w:shd w:val="clear" w:color="auto" w:fill="auto"/>
          </w:tcPr>
          <w:p w14:paraId="06E85D08" w14:textId="77777777" w:rsidR="00A42A05" w:rsidRPr="008069CE" w:rsidRDefault="00A42A05" w:rsidP="00C53DAC">
            <w:pPr>
              <w:rPr>
                <w:rFonts w:ascii="Century Gothic" w:hAnsi="Century Gothic"/>
                <w:color w:val="auto"/>
                <w:sz w:val="18"/>
                <w:szCs w:val="18"/>
              </w:rPr>
            </w:pPr>
            <w:r w:rsidRPr="008069CE">
              <w:rPr>
                <w:rFonts w:ascii="Century Gothic" w:hAnsi="Century Gothic"/>
                <w:color w:val="auto"/>
                <w:sz w:val="18"/>
                <w:szCs w:val="18"/>
              </w:rPr>
              <w:t>École</w:t>
            </w:r>
          </w:p>
        </w:tc>
        <w:tc>
          <w:tcPr>
            <w:tcW w:w="3118" w:type="dxa"/>
            <w:tcBorders>
              <w:left w:val="none" w:sz="0" w:space="0" w:color="auto"/>
              <w:right w:val="none" w:sz="0" w:space="0" w:color="auto"/>
            </w:tcBorders>
            <w:shd w:val="clear" w:color="auto" w:fill="auto"/>
          </w:tcPr>
          <w:p w14:paraId="1B45BDFF" w14:textId="0945609A"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fldChar w:fldCharType="begin">
                <w:ffData>
                  <w:name w:val="CaseACocher2"/>
                  <w:enabled/>
                  <w:calcOnExit w:val="0"/>
                  <w:checkBox>
                    <w:sizeAuto/>
                    <w:default w:val="0"/>
                  </w:checkBox>
                </w:ffData>
              </w:fldChar>
            </w:r>
            <w:r w:rsidRPr="008069CE">
              <w:instrText xml:space="preserve"> FORMCHECKBOX </w:instrText>
            </w:r>
            <w:r w:rsidR="00A62C7E">
              <w:fldChar w:fldCharType="separate"/>
            </w:r>
            <w:r w:rsidRPr="008069CE">
              <w:fldChar w:fldCharType="end"/>
            </w:r>
            <w:r>
              <w:tab/>
            </w:r>
            <w:r w:rsidR="00A42A05" w:rsidRPr="008069CE">
              <w:t>Climat de classe</w:t>
            </w:r>
          </w:p>
          <w:p w14:paraId="5D969B0E" w14:textId="681833B8" w:rsidR="00A42A05" w:rsidRPr="008069CE" w:rsidRDefault="008069CE" w:rsidP="007F3BF1">
            <w:pPr>
              <w:pStyle w:val="EDU6511Atabp3"/>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Influence des camarades</w:t>
            </w:r>
          </w:p>
        </w:tc>
        <w:tc>
          <w:tcPr>
            <w:tcW w:w="3044" w:type="dxa"/>
            <w:tcBorders>
              <w:left w:val="none" w:sz="0" w:space="0" w:color="auto"/>
              <w:right w:val="none" w:sz="0" w:space="0" w:color="auto"/>
            </w:tcBorders>
            <w:shd w:val="clear" w:color="auto" w:fill="auto"/>
          </w:tcPr>
          <w:p w14:paraId="7875500D" w14:textId="629C8C41" w:rsidR="00A42A05" w:rsidRPr="008069CE" w:rsidRDefault="00B3397A" w:rsidP="007F3BF1">
            <w:pPr>
              <w:pStyle w:val="EDU6511Atabp3"/>
              <w:cnfStyle w:val="000000100000" w:firstRow="0" w:lastRow="0" w:firstColumn="0" w:lastColumn="0" w:oddVBand="0" w:evenVBand="0" w:oddHBand="1" w:evenHBand="0" w:firstRowFirstColumn="0" w:firstRowLastColumn="0" w:lastRowFirstColumn="0" w:lastRowLastColumn="0"/>
              <w:rPr>
                <w:color w:val="auto"/>
                <w:sz w:val="20"/>
                <w:szCs w:val="20"/>
              </w:rPr>
            </w:pPr>
            <w:r w:rsidRPr="00B3397A">
              <w:rPr>
                <w:color w:val="2F5496" w:themeColor="accent1" w:themeShade="BF"/>
              </w:rPr>
              <w:fldChar w:fldCharType="begin">
                <w:ffData>
                  <w:name w:val="Texte7"/>
                  <w:enabled/>
                  <w:calcOnExit w:val="0"/>
                  <w:textInput/>
                </w:ffData>
              </w:fldChar>
            </w:r>
            <w:r w:rsidRPr="00B3397A">
              <w:rPr>
                <w:color w:val="2F5496" w:themeColor="accent1" w:themeShade="BF"/>
              </w:rPr>
              <w:instrText xml:space="preserve"> FORMTEXT </w:instrText>
            </w:r>
            <w:r w:rsidRPr="00B3397A">
              <w:rPr>
                <w:color w:val="2F5496" w:themeColor="accent1" w:themeShade="BF"/>
              </w:rPr>
            </w:r>
            <w:r w:rsidRPr="00B3397A">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B3397A">
              <w:rPr>
                <w:color w:val="2F5496" w:themeColor="accent1" w:themeShade="BF"/>
              </w:rPr>
              <w:fldChar w:fldCharType="end"/>
            </w:r>
          </w:p>
        </w:tc>
      </w:tr>
      <w:tr w:rsidR="00A42A05" w:rsidRPr="008069CE" w14:paraId="46AE6043" w14:textId="77777777" w:rsidTr="002E70A5">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auto"/>
          </w:tcPr>
          <w:p w14:paraId="062F2170" w14:textId="77777777" w:rsidR="00A42A05" w:rsidRPr="008069CE" w:rsidRDefault="00A42A05" w:rsidP="00C53DAC">
            <w:pPr>
              <w:rPr>
                <w:rFonts w:ascii="Century Gothic" w:hAnsi="Century Gothic"/>
                <w:color w:val="auto"/>
                <w:sz w:val="18"/>
                <w:szCs w:val="18"/>
              </w:rPr>
            </w:pPr>
            <w:r w:rsidRPr="008069CE">
              <w:rPr>
                <w:rFonts w:ascii="Century Gothic" w:hAnsi="Century Gothic"/>
                <w:color w:val="auto"/>
                <w:sz w:val="18"/>
                <w:szCs w:val="18"/>
              </w:rPr>
              <w:t>Enseignant</w:t>
            </w:r>
          </w:p>
        </w:tc>
        <w:tc>
          <w:tcPr>
            <w:tcW w:w="3118" w:type="dxa"/>
            <w:shd w:val="clear" w:color="auto" w:fill="auto"/>
          </w:tcPr>
          <w:p w14:paraId="592270B2" w14:textId="23B276A1"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Qualité de l’enseignement (perçue par les élèves)</w:t>
            </w:r>
          </w:p>
          <w:p w14:paraId="194A408C" w14:textId="43D0237E"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Attentes de l’enseignant</w:t>
            </w:r>
          </w:p>
          <w:p w14:paraId="509AF334" w14:textId="327E8DE3"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Conceptions : apprentissage, évaluation, enseignement</w:t>
            </w:r>
          </w:p>
          <w:p w14:paraId="63710282" w14:textId="34C59150"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fldChar w:fldCharType="begin">
                <w:ffData>
                  <w:name w:val="CaseACocher2"/>
                  <w:enabled/>
                  <w:calcOnExit w:val="0"/>
                  <w:checkBox>
                    <w:sizeAuto/>
                    <w:default w:val="0"/>
                  </w:checkBox>
                </w:ffData>
              </w:fldChar>
            </w:r>
            <w:r w:rsidRPr="008069CE">
              <w:instrText xml:space="preserve"> FORMCHECKBOX </w:instrText>
            </w:r>
            <w:r w:rsidR="00A62C7E">
              <w:fldChar w:fldCharType="separate"/>
            </w:r>
            <w:r w:rsidRPr="008069CE">
              <w:fldChar w:fldCharType="end"/>
            </w:r>
            <w:r>
              <w:tab/>
            </w:r>
            <w:r w:rsidR="00A42A05" w:rsidRPr="008069CE">
              <w:t>Ouverture</w:t>
            </w:r>
          </w:p>
          <w:p w14:paraId="017A0F4B" w14:textId="1C4D704B"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Climat dans la salle de classe</w:t>
            </w:r>
          </w:p>
          <w:p w14:paraId="42A97076" w14:textId="7539C7E7"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Clarté des critères de succès et des exigences</w:t>
            </w:r>
          </w:p>
          <w:p w14:paraId="794C2BE4" w14:textId="35541BE1"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Encouragement de l’effort</w:t>
            </w:r>
          </w:p>
          <w:p w14:paraId="7A3CCB00" w14:textId="7DCB9F1E"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Participation de TOUS les élèves</w:t>
            </w:r>
          </w:p>
        </w:tc>
        <w:tc>
          <w:tcPr>
            <w:tcW w:w="3044" w:type="dxa"/>
            <w:shd w:val="clear" w:color="auto" w:fill="auto"/>
          </w:tcPr>
          <w:p w14:paraId="2E4275CF" w14:textId="465B3D41" w:rsidR="00A42A05" w:rsidRPr="008069CE" w:rsidRDefault="00B3397A" w:rsidP="007F3BF1">
            <w:pPr>
              <w:pStyle w:val="EDU6511Atabp3"/>
              <w:cnfStyle w:val="000000000000" w:firstRow="0" w:lastRow="0" w:firstColumn="0" w:lastColumn="0" w:oddVBand="0" w:evenVBand="0" w:oddHBand="0" w:evenHBand="0" w:firstRowFirstColumn="0" w:firstRowLastColumn="0" w:lastRowFirstColumn="0" w:lastRowLastColumn="0"/>
              <w:rPr>
                <w:color w:val="auto"/>
                <w:sz w:val="20"/>
                <w:szCs w:val="20"/>
              </w:rPr>
            </w:pPr>
            <w:r w:rsidRPr="00B3397A">
              <w:rPr>
                <w:color w:val="2F5496" w:themeColor="accent1" w:themeShade="BF"/>
              </w:rPr>
              <w:fldChar w:fldCharType="begin">
                <w:ffData>
                  <w:name w:val="Texte7"/>
                  <w:enabled/>
                  <w:calcOnExit w:val="0"/>
                  <w:textInput/>
                </w:ffData>
              </w:fldChar>
            </w:r>
            <w:r w:rsidRPr="00B3397A">
              <w:rPr>
                <w:color w:val="2F5496" w:themeColor="accent1" w:themeShade="BF"/>
              </w:rPr>
              <w:instrText xml:space="preserve"> FORMTEXT </w:instrText>
            </w:r>
            <w:r w:rsidRPr="00B3397A">
              <w:rPr>
                <w:color w:val="2F5496" w:themeColor="accent1" w:themeShade="BF"/>
              </w:rPr>
            </w:r>
            <w:r w:rsidRPr="00B3397A">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B3397A">
              <w:rPr>
                <w:color w:val="2F5496" w:themeColor="accent1" w:themeShade="BF"/>
              </w:rPr>
              <w:fldChar w:fldCharType="end"/>
            </w:r>
          </w:p>
        </w:tc>
      </w:tr>
      <w:tr w:rsidR="00A42A05" w:rsidRPr="008069CE" w14:paraId="76102AFE" w14:textId="77777777" w:rsidTr="002E70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39" w:type="dxa"/>
            <w:tcBorders>
              <w:left w:val="none" w:sz="0" w:space="0" w:color="auto"/>
              <w:right w:val="none" w:sz="0" w:space="0" w:color="auto"/>
            </w:tcBorders>
            <w:shd w:val="clear" w:color="auto" w:fill="auto"/>
          </w:tcPr>
          <w:p w14:paraId="2AAFD0EB" w14:textId="77777777" w:rsidR="00A42A05" w:rsidRPr="008069CE" w:rsidRDefault="00A42A05" w:rsidP="00C53DAC">
            <w:pPr>
              <w:rPr>
                <w:rFonts w:ascii="Century Gothic" w:hAnsi="Century Gothic"/>
                <w:color w:val="auto"/>
                <w:sz w:val="18"/>
                <w:szCs w:val="18"/>
              </w:rPr>
            </w:pPr>
            <w:r w:rsidRPr="008069CE">
              <w:rPr>
                <w:rFonts w:ascii="Century Gothic" w:hAnsi="Century Gothic"/>
                <w:color w:val="auto"/>
                <w:sz w:val="18"/>
                <w:szCs w:val="18"/>
              </w:rPr>
              <w:t>Curriculum</w:t>
            </w:r>
          </w:p>
        </w:tc>
        <w:tc>
          <w:tcPr>
            <w:tcW w:w="3118" w:type="dxa"/>
            <w:tcBorders>
              <w:left w:val="none" w:sz="0" w:space="0" w:color="auto"/>
              <w:right w:val="none" w:sz="0" w:space="0" w:color="auto"/>
            </w:tcBorders>
            <w:shd w:val="clear" w:color="auto" w:fill="auto"/>
          </w:tcPr>
          <w:p w14:paraId="35EE9466" w14:textId="454EDCC2" w:rsidR="00A42A05" w:rsidRPr="008069CE" w:rsidRDefault="00E01D44" w:rsidP="007F3BF1">
            <w:pPr>
              <w:pStyle w:val="EDU6511Atabp3"/>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Équilibre entre la compréhension en surface et en profondeur</w:t>
            </w:r>
          </w:p>
          <w:p w14:paraId="1CBFDC68" w14:textId="7AD4C008" w:rsidR="00A42A05" w:rsidRPr="008069CE" w:rsidRDefault="00E01D44" w:rsidP="007F3BF1">
            <w:pPr>
              <w:pStyle w:val="EDU6511Atabp3"/>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Élaboration de stratégies : apprentissage significatif</w:t>
            </w:r>
          </w:p>
          <w:p w14:paraId="077742F9" w14:textId="4E65419B" w:rsidR="00A42A05" w:rsidRPr="008069CE" w:rsidRDefault="00E01D44" w:rsidP="007F3BF1">
            <w:pPr>
              <w:pStyle w:val="EDU6511Atabp3"/>
              <w:cnfStyle w:val="000000100000" w:firstRow="0" w:lastRow="0" w:firstColumn="0" w:lastColumn="0" w:oddVBand="0" w:evenVBand="0" w:oddHBand="1"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Stratégies planifiées, délibérées et explicites, et programmes actifs qui enseignent des compétences spécifiques et une compréhension plus en profondeur</w:t>
            </w:r>
          </w:p>
        </w:tc>
        <w:tc>
          <w:tcPr>
            <w:tcW w:w="3044" w:type="dxa"/>
            <w:tcBorders>
              <w:left w:val="none" w:sz="0" w:space="0" w:color="auto"/>
              <w:right w:val="none" w:sz="0" w:space="0" w:color="auto"/>
            </w:tcBorders>
            <w:shd w:val="clear" w:color="auto" w:fill="auto"/>
          </w:tcPr>
          <w:p w14:paraId="0F52C9B0" w14:textId="68943D61" w:rsidR="00A42A05" w:rsidRPr="008069CE" w:rsidRDefault="00B3397A" w:rsidP="007F3BF1">
            <w:pPr>
              <w:pStyle w:val="EDU6511Atabp3"/>
              <w:cnfStyle w:val="000000100000" w:firstRow="0" w:lastRow="0" w:firstColumn="0" w:lastColumn="0" w:oddVBand="0" w:evenVBand="0" w:oddHBand="1" w:evenHBand="0" w:firstRowFirstColumn="0" w:firstRowLastColumn="0" w:lastRowFirstColumn="0" w:lastRowLastColumn="0"/>
            </w:pPr>
            <w:r w:rsidRPr="00B3397A">
              <w:rPr>
                <w:color w:val="2F5496" w:themeColor="accent1" w:themeShade="BF"/>
              </w:rPr>
              <w:fldChar w:fldCharType="begin">
                <w:ffData>
                  <w:name w:val="Texte7"/>
                  <w:enabled/>
                  <w:calcOnExit w:val="0"/>
                  <w:textInput/>
                </w:ffData>
              </w:fldChar>
            </w:r>
            <w:r w:rsidRPr="00B3397A">
              <w:rPr>
                <w:color w:val="2F5496" w:themeColor="accent1" w:themeShade="BF"/>
              </w:rPr>
              <w:instrText xml:space="preserve"> FORMTEXT </w:instrText>
            </w:r>
            <w:r w:rsidRPr="00B3397A">
              <w:rPr>
                <w:color w:val="2F5496" w:themeColor="accent1" w:themeShade="BF"/>
              </w:rPr>
            </w:r>
            <w:r w:rsidRPr="00B3397A">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B3397A">
              <w:rPr>
                <w:color w:val="2F5496" w:themeColor="accent1" w:themeShade="BF"/>
              </w:rPr>
              <w:fldChar w:fldCharType="end"/>
            </w:r>
          </w:p>
        </w:tc>
      </w:tr>
      <w:tr w:rsidR="00A42A05" w:rsidRPr="008069CE" w14:paraId="2FF581A9" w14:textId="77777777" w:rsidTr="002E70A5">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auto"/>
          </w:tcPr>
          <w:p w14:paraId="654E4C1B" w14:textId="77777777" w:rsidR="00A42A05" w:rsidRPr="008069CE" w:rsidRDefault="00A42A05" w:rsidP="00C53DAC">
            <w:pPr>
              <w:rPr>
                <w:rFonts w:ascii="Century Gothic" w:hAnsi="Century Gothic"/>
                <w:color w:val="auto"/>
                <w:sz w:val="18"/>
                <w:szCs w:val="18"/>
              </w:rPr>
            </w:pPr>
            <w:r w:rsidRPr="008069CE">
              <w:rPr>
                <w:rFonts w:ascii="Century Gothic" w:hAnsi="Century Gothic"/>
                <w:color w:val="auto"/>
                <w:sz w:val="18"/>
                <w:szCs w:val="18"/>
              </w:rPr>
              <w:lastRenderedPageBreak/>
              <w:t>Méthodes d’enseignement</w:t>
            </w:r>
          </w:p>
        </w:tc>
        <w:tc>
          <w:tcPr>
            <w:tcW w:w="3118" w:type="dxa"/>
            <w:shd w:val="clear" w:color="auto" w:fill="auto"/>
          </w:tcPr>
          <w:p w14:paraId="07CA8F23" w14:textId="2223D3A4"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Attention délibérée à l’enseignement d’intentions et de critères de réussite</w:t>
            </w:r>
          </w:p>
          <w:p w14:paraId="00E1F7B4" w14:textId="2E3C3E90"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Mise en place de tâches exigeantes</w:t>
            </w:r>
          </w:p>
          <w:p w14:paraId="77E85A87" w14:textId="172A2553"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Occasions multiples de pratiquer intentionnellement</w:t>
            </w:r>
          </w:p>
          <w:p w14:paraId="27E5D858" w14:textId="174B1161"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Reconnaissance du moment, par l’enseignant et l’élève, du moment où ces objectifs sont atteints</w:t>
            </w:r>
          </w:p>
          <w:p w14:paraId="37A96B2E" w14:textId="6386823F"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Compréhension du rôle critique de l’enseignement des stratégies d’apprentissage adaptées</w:t>
            </w:r>
          </w:p>
          <w:p w14:paraId="79819AED" w14:textId="332F7598"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Planification et discussion autour de l’enseignement</w:t>
            </w:r>
          </w:p>
          <w:p w14:paraId="7C21606B" w14:textId="457C0BC5" w:rsidR="00A42A05" w:rsidRPr="008069CE" w:rsidRDefault="00E01D44" w:rsidP="007F3BF1">
            <w:pPr>
              <w:pStyle w:val="EDU6511Atabp3"/>
              <w:cnfStyle w:val="000000000000" w:firstRow="0" w:lastRow="0" w:firstColumn="0" w:lastColumn="0" w:oddVBand="0" w:evenVBand="0" w:oddHBand="0" w:evenHBand="0" w:firstRowFirstColumn="0" w:firstRowLastColumn="0" w:lastRowFirstColumn="0" w:lastRowLastColumn="0"/>
            </w:pPr>
            <w:r w:rsidRPr="008069CE">
              <w:rPr>
                <w:sz w:val="16"/>
                <w:szCs w:val="16"/>
              </w:rPr>
              <w:fldChar w:fldCharType="begin">
                <w:ffData>
                  <w:name w:val="CaseACocher2"/>
                  <w:enabled/>
                  <w:calcOnExit w:val="0"/>
                  <w:checkBox>
                    <w:sizeAuto/>
                    <w:default w:val="0"/>
                  </w:checkBox>
                </w:ffData>
              </w:fldChar>
            </w:r>
            <w:r w:rsidRPr="008069CE">
              <w:rPr>
                <w:sz w:val="16"/>
                <w:szCs w:val="16"/>
              </w:rPr>
              <w:instrText xml:space="preserve"> FORMCHECKBOX </w:instrText>
            </w:r>
            <w:r w:rsidR="00602F11" w:rsidRPr="008069CE">
              <w:rPr>
                <w:sz w:val="16"/>
                <w:szCs w:val="16"/>
              </w:rPr>
            </w:r>
            <w:r w:rsidR="00A62C7E">
              <w:rPr>
                <w:sz w:val="16"/>
                <w:szCs w:val="16"/>
              </w:rPr>
              <w:fldChar w:fldCharType="separate"/>
            </w:r>
            <w:r w:rsidRPr="008069CE">
              <w:rPr>
                <w:sz w:val="16"/>
                <w:szCs w:val="16"/>
              </w:rPr>
              <w:fldChar w:fldCharType="end"/>
            </w:r>
            <w:r>
              <w:rPr>
                <w:sz w:val="16"/>
                <w:szCs w:val="16"/>
              </w:rPr>
              <w:tab/>
            </w:r>
            <w:r w:rsidR="00A42A05" w:rsidRPr="008069CE">
              <w:t>Recherche continuelle de données relatives à la réussite de son enseignement sur ses élèves</w:t>
            </w:r>
          </w:p>
        </w:tc>
        <w:tc>
          <w:tcPr>
            <w:tcW w:w="3044" w:type="dxa"/>
            <w:shd w:val="clear" w:color="auto" w:fill="auto"/>
          </w:tcPr>
          <w:p w14:paraId="7C966033" w14:textId="1A856EDD" w:rsidR="00A42A05" w:rsidRPr="008069CE" w:rsidRDefault="00B3397A" w:rsidP="007F3BF1">
            <w:pPr>
              <w:pStyle w:val="EDU6511Atabp3"/>
              <w:cnfStyle w:val="000000000000" w:firstRow="0" w:lastRow="0" w:firstColumn="0" w:lastColumn="0" w:oddVBand="0" w:evenVBand="0" w:oddHBand="0" w:evenHBand="0" w:firstRowFirstColumn="0" w:firstRowLastColumn="0" w:lastRowFirstColumn="0" w:lastRowLastColumn="0"/>
            </w:pPr>
            <w:r w:rsidRPr="00B3397A">
              <w:rPr>
                <w:color w:val="2F5496" w:themeColor="accent1" w:themeShade="BF"/>
              </w:rPr>
              <w:fldChar w:fldCharType="begin">
                <w:ffData>
                  <w:name w:val="Texte7"/>
                  <w:enabled/>
                  <w:calcOnExit w:val="0"/>
                  <w:textInput/>
                </w:ffData>
              </w:fldChar>
            </w:r>
            <w:r w:rsidRPr="00B3397A">
              <w:rPr>
                <w:color w:val="2F5496" w:themeColor="accent1" w:themeShade="BF"/>
              </w:rPr>
              <w:instrText xml:space="preserve"> FORMTEXT </w:instrText>
            </w:r>
            <w:r w:rsidRPr="00B3397A">
              <w:rPr>
                <w:color w:val="2F5496" w:themeColor="accent1" w:themeShade="BF"/>
              </w:rPr>
            </w:r>
            <w:r w:rsidRPr="00B3397A">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B3397A">
              <w:rPr>
                <w:color w:val="2F5496" w:themeColor="accent1" w:themeShade="BF"/>
              </w:rPr>
              <w:fldChar w:fldCharType="end"/>
            </w:r>
          </w:p>
        </w:tc>
      </w:tr>
    </w:tbl>
    <w:p w14:paraId="787BF10E" w14:textId="77777777" w:rsidR="00DE155D" w:rsidRPr="00524CE9" w:rsidRDefault="00DE155D" w:rsidP="002E70A5">
      <w:pPr>
        <w:spacing w:before="60" w:after="0"/>
        <w:ind w:left="616"/>
        <w:rPr>
          <w:rFonts w:ascii="Century Gothic" w:hAnsi="Century Gothic"/>
          <w:sz w:val="16"/>
          <w:szCs w:val="16"/>
        </w:rPr>
      </w:pPr>
      <w:r w:rsidRPr="00524CE9">
        <w:rPr>
          <w:rFonts w:ascii="Century Gothic" w:hAnsi="Century Gothic"/>
          <w:sz w:val="16"/>
          <w:szCs w:val="16"/>
        </w:rPr>
        <w:t>Source : Manuel, chapitre 1, p. 18</w:t>
      </w:r>
    </w:p>
    <w:p w14:paraId="45DB9CEC" w14:textId="09C3750F" w:rsidR="00DE155D" w:rsidRPr="00DD031E" w:rsidRDefault="00DE155D" w:rsidP="00BE34D4">
      <w:pPr>
        <w:pStyle w:val="EDU6511AH2"/>
      </w:pPr>
      <w:r w:rsidRPr="00DD031E">
        <w:t>Activité 5 | Autodiagnostic : Gestion des apprentissages</w:t>
      </w:r>
    </w:p>
    <w:p w14:paraId="151FE6E0" w14:textId="77777777" w:rsidR="00DE155D" w:rsidRDefault="00DE155D" w:rsidP="00DD031E">
      <w:pPr>
        <w:pStyle w:val="EDU6511Ap9"/>
      </w:pPr>
      <w:r>
        <w:t>À partir d’</w:t>
      </w:r>
      <w:r w:rsidRPr="008A6DF8">
        <w:t xml:space="preserve">une liste </w:t>
      </w:r>
      <w:r>
        <w:t>de stratégies d’enseignement efficace</w:t>
      </w:r>
      <w:r w:rsidRPr="00F07986">
        <w:t xml:space="preserve"> </w:t>
      </w:r>
      <w:r w:rsidRPr="008A6DF8">
        <w:t xml:space="preserve">qui nous </w:t>
      </w:r>
      <w:r>
        <w:t xml:space="preserve">sont </w:t>
      </w:r>
      <w:r w:rsidRPr="008A6DF8">
        <w:t>appar</w:t>
      </w:r>
      <w:r>
        <w:t>ues</w:t>
      </w:r>
      <w:r w:rsidRPr="008A6DF8">
        <w:t xml:space="preserve"> les plus pertinentes</w:t>
      </w:r>
      <w:r>
        <w:t>, nous avons préparé une grille</w:t>
      </w:r>
      <w:r w:rsidRPr="008A6DF8">
        <w:t xml:space="preserve"> d</w:t>
      </w:r>
      <w:r>
        <w:t>’autodiagnostic la plus explicite possible</w:t>
      </w:r>
      <w:r w:rsidRPr="008A6DF8">
        <w:t>.</w:t>
      </w:r>
    </w:p>
    <w:p w14:paraId="03E8CA63" w14:textId="77777777" w:rsidR="00DE155D" w:rsidRDefault="00DE155D" w:rsidP="00A12899">
      <w:pPr>
        <w:pStyle w:val="EDU6511Ap9"/>
        <w:spacing w:after="240"/>
      </w:pPr>
      <w:r w:rsidRPr="00DF3F61">
        <w:rPr>
          <w:b/>
        </w:rPr>
        <w:t>Consignes.</w:t>
      </w:r>
      <w:r w:rsidRPr="00DF3F61">
        <w:t xml:space="preserve"> </w:t>
      </w:r>
      <w:r>
        <w:t>Lisez chaque énoncé et indiquez, dans la colonne de droite, la fréquence avec laquelle vous appliquez cette stratégie d’enseignement dans votre pratique en salle de classe.</w:t>
      </w:r>
    </w:p>
    <w:tbl>
      <w:tblPr>
        <w:tblStyle w:val="Grilledutableau"/>
        <w:tblW w:w="878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3686"/>
        <w:gridCol w:w="1275"/>
        <w:gridCol w:w="1276"/>
        <w:gridCol w:w="1276"/>
        <w:gridCol w:w="1276"/>
      </w:tblGrid>
      <w:tr w:rsidR="00DE155D" w:rsidRPr="006B3D6C" w14:paraId="27F9EE15" w14:textId="77777777" w:rsidTr="0075457B">
        <w:trPr>
          <w:cantSplit/>
          <w:trHeight w:val="125"/>
          <w:tblHeader/>
        </w:trPr>
        <w:tc>
          <w:tcPr>
            <w:tcW w:w="3686" w:type="dxa"/>
            <w:shd w:val="clear" w:color="auto" w:fill="D9D9D9" w:themeFill="background1" w:themeFillShade="D9"/>
          </w:tcPr>
          <w:p w14:paraId="14A8F57C" w14:textId="77777777" w:rsidR="00DE155D" w:rsidRPr="006B3D6C" w:rsidRDefault="00DE155D" w:rsidP="00E24EE0">
            <w:pPr>
              <w:spacing w:after="0"/>
              <w:jc w:val="center"/>
              <w:rPr>
                <w:rFonts w:ascii="Century Gothic" w:hAnsi="Century Gothic" w:cs="Arial"/>
                <w:b/>
                <w:caps/>
                <w:color w:val="262626" w:themeColor="text1" w:themeTint="D9"/>
                <w:szCs w:val="20"/>
              </w:rPr>
            </w:pPr>
            <w:r w:rsidRPr="006B3D6C">
              <w:rPr>
                <w:rFonts w:ascii="Century Gothic" w:hAnsi="Century Gothic" w:cs="Arial"/>
                <w:b/>
                <w:color w:val="262626" w:themeColor="text1" w:themeTint="D9"/>
                <w:szCs w:val="20"/>
              </w:rPr>
              <w:t>Mes stratégies</w:t>
            </w:r>
          </w:p>
        </w:tc>
        <w:tc>
          <w:tcPr>
            <w:tcW w:w="1275" w:type="dxa"/>
            <w:shd w:val="clear" w:color="auto" w:fill="D9D9D9" w:themeFill="background1" w:themeFillShade="D9"/>
          </w:tcPr>
          <w:p w14:paraId="30DE4E65" w14:textId="77777777" w:rsidR="00DE155D" w:rsidRPr="006B3D6C" w:rsidRDefault="00DE155D" w:rsidP="00E24EE0">
            <w:pPr>
              <w:spacing w:after="0"/>
              <w:jc w:val="center"/>
              <w:rPr>
                <w:rFonts w:ascii="Century Gothic" w:hAnsi="Century Gothic" w:cs="Arial"/>
                <w:b/>
                <w:color w:val="262626" w:themeColor="text1" w:themeTint="D9"/>
                <w:szCs w:val="20"/>
              </w:rPr>
            </w:pPr>
            <w:r w:rsidRPr="006B3D6C">
              <w:rPr>
                <w:rFonts w:ascii="Century Gothic" w:hAnsi="Century Gothic" w:cs="Arial"/>
                <w:b/>
                <w:color w:val="262626" w:themeColor="text1" w:themeTint="D9"/>
                <w:szCs w:val="20"/>
              </w:rPr>
              <w:t>Jamais</w:t>
            </w:r>
          </w:p>
        </w:tc>
        <w:tc>
          <w:tcPr>
            <w:tcW w:w="1276" w:type="dxa"/>
            <w:shd w:val="clear" w:color="auto" w:fill="D9D9D9" w:themeFill="background1" w:themeFillShade="D9"/>
          </w:tcPr>
          <w:p w14:paraId="5B7242F2" w14:textId="77777777" w:rsidR="00DE155D" w:rsidRPr="006B3D6C" w:rsidRDefault="00DE155D" w:rsidP="00E24EE0">
            <w:pPr>
              <w:spacing w:after="0"/>
              <w:jc w:val="center"/>
              <w:rPr>
                <w:rFonts w:ascii="Century Gothic" w:hAnsi="Century Gothic" w:cs="Arial"/>
                <w:b/>
                <w:color w:val="262626" w:themeColor="text1" w:themeTint="D9"/>
                <w:szCs w:val="20"/>
              </w:rPr>
            </w:pPr>
            <w:r w:rsidRPr="006B3D6C">
              <w:rPr>
                <w:rFonts w:ascii="Century Gothic" w:hAnsi="Century Gothic" w:cs="Arial"/>
                <w:b/>
                <w:color w:val="262626" w:themeColor="text1" w:themeTint="D9"/>
                <w:szCs w:val="20"/>
              </w:rPr>
              <w:t>Parfois</w:t>
            </w:r>
          </w:p>
        </w:tc>
        <w:tc>
          <w:tcPr>
            <w:tcW w:w="1276" w:type="dxa"/>
            <w:shd w:val="clear" w:color="auto" w:fill="D9D9D9" w:themeFill="background1" w:themeFillShade="D9"/>
          </w:tcPr>
          <w:p w14:paraId="497F17FA" w14:textId="77777777" w:rsidR="00DE155D" w:rsidRPr="006B3D6C" w:rsidRDefault="00DE155D" w:rsidP="00E24EE0">
            <w:pPr>
              <w:spacing w:after="0"/>
              <w:jc w:val="center"/>
              <w:rPr>
                <w:rFonts w:ascii="Century Gothic" w:hAnsi="Century Gothic" w:cs="Arial"/>
                <w:b/>
                <w:color w:val="262626" w:themeColor="text1" w:themeTint="D9"/>
                <w:szCs w:val="20"/>
              </w:rPr>
            </w:pPr>
            <w:r w:rsidRPr="006B3D6C">
              <w:rPr>
                <w:rFonts w:ascii="Century Gothic" w:hAnsi="Century Gothic" w:cs="Arial"/>
                <w:b/>
                <w:color w:val="262626" w:themeColor="text1" w:themeTint="D9"/>
                <w:szCs w:val="20"/>
              </w:rPr>
              <w:t>Souvent</w:t>
            </w:r>
          </w:p>
        </w:tc>
        <w:tc>
          <w:tcPr>
            <w:tcW w:w="1276" w:type="dxa"/>
            <w:shd w:val="clear" w:color="auto" w:fill="D9D9D9" w:themeFill="background1" w:themeFillShade="D9"/>
          </w:tcPr>
          <w:p w14:paraId="2BC7B866" w14:textId="77777777" w:rsidR="00DE155D" w:rsidRPr="006B3D6C" w:rsidRDefault="00DE155D" w:rsidP="00E24EE0">
            <w:pPr>
              <w:spacing w:after="0"/>
              <w:jc w:val="center"/>
              <w:rPr>
                <w:rFonts w:ascii="Century Gothic" w:hAnsi="Century Gothic" w:cs="Arial"/>
                <w:b/>
                <w:color w:val="262626" w:themeColor="text1" w:themeTint="D9"/>
                <w:szCs w:val="20"/>
              </w:rPr>
            </w:pPr>
            <w:r w:rsidRPr="006B3D6C">
              <w:rPr>
                <w:rFonts w:ascii="Century Gothic" w:hAnsi="Century Gothic" w:cs="Arial"/>
                <w:b/>
                <w:color w:val="262626" w:themeColor="text1" w:themeTint="D9"/>
                <w:szCs w:val="20"/>
              </w:rPr>
              <w:t>Toujours</w:t>
            </w:r>
          </w:p>
        </w:tc>
      </w:tr>
      <w:tr w:rsidR="00DE155D" w:rsidRPr="00A42A05" w14:paraId="4D333E32" w14:textId="77777777" w:rsidTr="0075457B">
        <w:trPr>
          <w:cantSplit/>
          <w:trHeight w:val="391"/>
        </w:trPr>
        <w:tc>
          <w:tcPr>
            <w:tcW w:w="3686" w:type="dxa"/>
          </w:tcPr>
          <w:p w14:paraId="3A2F6AFB" w14:textId="77777777" w:rsidR="00DE155D" w:rsidRPr="006B3D6C" w:rsidRDefault="00DE155D" w:rsidP="008C3CAB">
            <w:pPr>
              <w:pStyle w:val="EDU6511Atabe1"/>
            </w:pPr>
            <w:r w:rsidRPr="006B3D6C">
              <w:t xml:space="preserve">Je planifie mes activités en tenant compte à la fois de la </w:t>
            </w:r>
            <w:r w:rsidRPr="008C3CAB">
              <w:t>gestion</w:t>
            </w:r>
            <w:r w:rsidRPr="006B3D6C">
              <w:t xml:space="preserve"> des apprentissages et de la gestion de classe.</w:t>
            </w:r>
          </w:p>
        </w:tc>
        <w:bookmarkStart w:id="21" w:name="_GoBack"/>
        <w:tc>
          <w:tcPr>
            <w:tcW w:w="1275" w:type="dxa"/>
          </w:tcPr>
          <w:p w14:paraId="4827E05F" w14:textId="18640CE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bookmarkStart w:id="22" w:name="CaseACocher1"/>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bookmarkEnd w:id="22"/>
            <w:bookmarkEnd w:id="21"/>
          </w:p>
        </w:tc>
        <w:tc>
          <w:tcPr>
            <w:tcW w:w="1276" w:type="dxa"/>
          </w:tcPr>
          <w:p w14:paraId="3CD77766" w14:textId="5C84325C"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310C6A8F" w14:textId="7252390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4460B602" w14:textId="7344DFC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2AFBBD47" w14:textId="77777777" w:rsidTr="0075457B">
        <w:trPr>
          <w:cantSplit/>
          <w:trHeight w:val="559"/>
        </w:trPr>
        <w:tc>
          <w:tcPr>
            <w:tcW w:w="3686" w:type="dxa"/>
          </w:tcPr>
          <w:p w14:paraId="41E5EB57" w14:textId="77777777" w:rsidR="00DE155D" w:rsidRPr="006B3D6C" w:rsidRDefault="00DE155D" w:rsidP="008C3CAB">
            <w:pPr>
              <w:pStyle w:val="EDU6511Atabe1"/>
            </w:pPr>
            <w:r w:rsidRPr="006B3D6C">
              <w:lastRenderedPageBreak/>
              <w:t>Lorsque je développe des scénarios d’apprentissage, je tiens compte des trois grands moments de l’enseignement : préparation, intervention, consolidation.</w:t>
            </w:r>
          </w:p>
        </w:tc>
        <w:tc>
          <w:tcPr>
            <w:tcW w:w="1275" w:type="dxa"/>
          </w:tcPr>
          <w:p w14:paraId="2C824704" w14:textId="0327E9DE"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1CEB3933" w14:textId="163D42CF"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6FE1DB7" w14:textId="691F3AFF"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DC6B432" w14:textId="6F65285A"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0C0EF6F9" w14:textId="77777777" w:rsidTr="0075457B">
        <w:trPr>
          <w:cantSplit/>
          <w:trHeight w:val="31"/>
        </w:trPr>
        <w:tc>
          <w:tcPr>
            <w:tcW w:w="3686" w:type="dxa"/>
          </w:tcPr>
          <w:p w14:paraId="169921D7" w14:textId="77777777" w:rsidR="00DE155D" w:rsidRPr="006B3D6C" w:rsidRDefault="00DE155D" w:rsidP="008C3CAB">
            <w:pPr>
              <w:pStyle w:val="EDU6511Atabe1"/>
            </w:pPr>
            <w:r w:rsidRPr="006B3D6C">
              <w:t>Je commence mes leçons par un bref rappel des apprentissages antérieurs.</w:t>
            </w:r>
          </w:p>
        </w:tc>
        <w:tc>
          <w:tcPr>
            <w:tcW w:w="1275" w:type="dxa"/>
          </w:tcPr>
          <w:p w14:paraId="0BB3EECE" w14:textId="5B426A4E"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10DD0312" w14:textId="600E676B"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9CB7FCA" w14:textId="27ED49DD"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EF22F57" w14:textId="4ACB3D3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2E97645A" w14:textId="77777777" w:rsidTr="0075457B">
        <w:trPr>
          <w:cantSplit/>
        </w:trPr>
        <w:tc>
          <w:tcPr>
            <w:tcW w:w="3686" w:type="dxa"/>
          </w:tcPr>
          <w:p w14:paraId="3525642E" w14:textId="77777777" w:rsidR="00DE155D" w:rsidRPr="006B3D6C" w:rsidRDefault="00DE155D" w:rsidP="008C3CAB">
            <w:pPr>
              <w:pStyle w:val="EDU6511Atabe1"/>
            </w:pPr>
            <w:r w:rsidRPr="006B3D6C">
              <w:t>Je présente clairement aux élèves les objectifs de la leçon et je leur donne une vision d’ensemble des apprentissages prévus (durée du travail, quantité de tâches à effectuer, etc.).</w:t>
            </w:r>
          </w:p>
        </w:tc>
        <w:tc>
          <w:tcPr>
            <w:tcW w:w="1275" w:type="dxa"/>
          </w:tcPr>
          <w:p w14:paraId="76811B9D" w14:textId="33A03956"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20D4D3F" w14:textId="1EACE91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359436D" w14:textId="449011D8"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27C88C2" w14:textId="124F501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1B082143" w14:textId="77777777" w:rsidTr="0075457B">
        <w:trPr>
          <w:cantSplit/>
        </w:trPr>
        <w:tc>
          <w:tcPr>
            <w:tcW w:w="3686" w:type="dxa"/>
          </w:tcPr>
          <w:p w14:paraId="00F19D80" w14:textId="77777777" w:rsidR="00DE155D" w:rsidRPr="006B3D6C" w:rsidRDefault="00DE155D" w:rsidP="008C3CAB">
            <w:pPr>
              <w:pStyle w:val="EDU6511Atabe1"/>
            </w:pPr>
            <w:r w:rsidRPr="006B3D6C">
              <w:t>J’explique clairement le « pourquoi », l’utilité de chaque notion, apprentissage ou activité.</w:t>
            </w:r>
          </w:p>
        </w:tc>
        <w:tc>
          <w:tcPr>
            <w:tcW w:w="1275" w:type="dxa"/>
          </w:tcPr>
          <w:p w14:paraId="5033F1F2" w14:textId="4D157CBE"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3D59E77" w14:textId="01E99469"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52D2075" w14:textId="09E1805B"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F4311A2" w14:textId="1AC78EA6"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5CA652F0" w14:textId="77777777" w:rsidTr="0075457B">
        <w:trPr>
          <w:cantSplit/>
        </w:trPr>
        <w:tc>
          <w:tcPr>
            <w:tcW w:w="3686" w:type="dxa"/>
          </w:tcPr>
          <w:p w14:paraId="21F0BDAA" w14:textId="77777777" w:rsidR="00DE155D" w:rsidRPr="006B3D6C" w:rsidRDefault="00DE155D" w:rsidP="008C3CAB">
            <w:pPr>
              <w:pStyle w:val="EDU6511Atabe1"/>
            </w:pPr>
            <w:r w:rsidRPr="006B3D6C">
              <w:t>J’explique clairement le « quoi faire », c’est-à-dire les consignes de réalisation des tâches (durée du travail, quantité de tâches à effectuer, etc.).</w:t>
            </w:r>
          </w:p>
        </w:tc>
        <w:tc>
          <w:tcPr>
            <w:tcW w:w="1275" w:type="dxa"/>
          </w:tcPr>
          <w:p w14:paraId="2BA8F0AF" w14:textId="5C15C21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B263FD2" w14:textId="5097F379"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56B1163" w14:textId="5448FC6A"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786E25A" w14:textId="4D5EBDE6"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228AE2EA" w14:textId="77777777" w:rsidTr="0075457B">
        <w:trPr>
          <w:cantSplit/>
        </w:trPr>
        <w:tc>
          <w:tcPr>
            <w:tcW w:w="3686" w:type="dxa"/>
          </w:tcPr>
          <w:p w14:paraId="73C89C86" w14:textId="77777777" w:rsidR="00DE155D" w:rsidRPr="006B3D6C" w:rsidRDefault="00DE155D" w:rsidP="008C3CAB">
            <w:pPr>
              <w:pStyle w:val="EDU6511Atabe1"/>
            </w:pPr>
            <w:r w:rsidRPr="006B3D6C">
              <w:t>J’explique clairement le « comment faire », c’est-à-dire les étapes nécessaires à la réalisation des tâches. Je les affiche à la vue des élèves (support visuel).</w:t>
            </w:r>
          </w:p>
        </w:tc>
        <w:tc>
          <w:tcPr>
            <w:tcW w:w="1275" w:type="dxa"/>
          </w:tcPr>
          <w:p w14:paraId="7229AAA0" w14:textId="34F309BA"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4383B655" w14:textId="3A92E24D"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2EF6BE9C" w14:textId="1E09E4AF"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4AFB3772" w14:textId="427DF319"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4B8C2975" w14:textId="77777777" w:rsidTr="0075457B">
        <w:trPr>
          <w:cantSplit/>
        </w:trPr>
        <w:tc>
          <w:tcPr>
            <w:tcW w:w="3686" w:type="dxa"/>
          </w:tcPr>
          <w:p w14:paraId="452FDDF6" w14:textId="77777777" w:rsidR="00DE155D" w:rsidRPr="006B3D6C" w:rsidRDefault="00DE155D" w:rsidP="008C3CAB">
            <w:pPr>
              <w:pStyle w:val="EDU6511Atabe1"/>
            </w:pPr>
            <w:r w:rsidRPr="006B3D6C">
              <w:t>Je pense à haute voix et je propose des modèles pour chaque étape d’un apprentissage.</w:t>
            </w:r>
          </w:p>
        </w:tc>
        <w:tc>
          <w:tcPr>
            <w:tcW w:w="1275" w:type="dxa"/>
          </w:tcPr>
          <w:p w14:paraId="5862ED9F" w14:textId="62605171"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642E2FF" w14:textId="2D8F8A4A"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2F0B429B" w14:textId="31E5795A"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E06F259" w14:textId="36D5C809"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1F2A7634" w14:textId="77777777" w:rsidTr="0075457B">
        <w:trPr>
          <w:cantSplit/>
          <w:trHeight w:val="210"/>
        </w:trPr>
        <w:tc>
          <w:tcPr>
            <w:tcW w:w="3686" w:type="dxa"/>
          </w:tcPr>
          <w:p w14:paraId="5B1F4146" w14:textId="77777777" w:rsidR="00DE155D" w:rsidRPr="006B3D6C" w:rsidRDefault="00DE155D" w:rsidP="008C3CAB">
            <w:pPr>
              <w:pStyle w:val="EDU6511Atabe1"/>
            </w:pPr>
            <w:r w:rsidRPr="006B3D6C">
              <w:t>Je limite la quantité de notions vues en une fois par les élèves.</w:t>
            </w:r>
          </w:p>
        </w:tc>
        <w:tc>
          <w:tcPr>
            <w:tcW w:w="1275" w:type="dxa"/>
          </w:tcPr>
          <w:p w14:paraId="5917F71D" w14:textId="228A72A9"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77007D4" w14:textId="0221514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FE8FFE4" w14:textId="132E12F3"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8ADD0A7" w14:textId="457517EB"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4814B0AE" w14:textId="77777777" w:rsidTr="0075457B">
        <w:trPr>
          <w:cantSplit/>
        </w:trPr>
        <w:tc>
          <w:tcPr>
            <w:tcW w:w="3686" w:type="dxa"/>
          </w:tcPr>
          <w:p w14:paraId="3B057312" w14:textId="7622FB0F" w:rsidR="00DE155D" w:rsidRPr="006B3D6C" w:rsidRDefault="00E24EE0" w:rsidP="008C3CAB">
            <w:pPr>
              <w:pStyle w:val="EDU6511Atabe1"/>
            </w:pPr>
            <w:r w:rsidRPr="006B3D6C">
              <w:t>J</w:t>
            </w:r>
            <w:r w:rsidR="00DE155D" w:rsidRPr="006B3D6C">
              <w:t>e fais appel à la reformulation pour vérifier la compréhension de mes élèves.</w:t>
            </w:r>
          </w:p>
        </w:tc>
        <w:tc>
          <w:tcPr>
            <w:tcW w:w="1275" w:type="dxa"/>
          </w:tcPr>
          <w:p w14:paraId="5B1C4CA2" w14:textId="3F6EA2A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7B4CD8C" w14:textId="673F6AA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1E3E66E0" w14:textId="69A5773C"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AFD723F" w14:textId="1556624B"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0B7E19DB" w14:textId="77777777" w:rsidTr="0075457B">
        <w:trPr>
          <w:cantSplit/>
        </w:trPr>
        <w:tc>
          <w:tcPr>
            <w:tcW w:w="3686" w:type="dxa"/>
          </w:tcPr>
          <w:p w14:paraId="5CCADC39" w14:textId="77777777" w:rsidR="00DE155D" w:rsidRPr="006B3D6C" w:rsidRDefault="00DE155D" w:rsidP="008C3CAB">
            <w:pPr>
              <w:pStyle w:val="EDU6511Atabe1"/>
            </w:pPr>
            <w:r w:rsidRPr="006B3D6C">
              <w:t>Je présente les nouvelles notions par petites étapes et, après chaque étape, les élèves les mettent en pratique.</w:t>
            </w:r>
          </w:p>
        </w:tc>
        <w:tc>
          <w:tcPr>
            <w:tcW w:w="1275" w:type="dxa"/>
          </w:tcPr>
          <w:p w14:paraId="6D6F6ED1" w14:textId="2895EB2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6FB2848" w14:textId="6FF23E2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4C4542C6" w14:textId="1D5D74DC"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181F7FFF" w14:textId="5AAEF283"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4F35346E" w14:textId="77777777" w:rsidTr="0075457B">
        <w:trPr>
          <w:cantSplit/>
        </w:trPr>
        <w:tc>
          <w:tcPr>
            <w:tcW w:w="3686" w:type="dxa"/>
          </w:tcPr>
          <w:p w14:paraId="7FB28D38" w14:textId="77777777" w:rsidR="00DE155D" w:rsidRPr="006B3D6C" w:rsidRDefault="00DE155D" w:rsidP="008C3CAB">
            <w:pPr>
              <w:pStyle w:val="EDU6511Atabe1"/>
            </w:pPr>
            <w:r w:rsidRPr="006B3D6C">
              <w:t>Je crée des occasions nombreuses de pratique pour tous les élèves.</w:t>
            </w:r>
          </w:p>
        </w:tc>
        <w:tc>
          <w:tcPr>
            <w:tcW w:w="1275" w:type="dxa"/>
          </w:tcPr>
          <w:p w14:paraId="7FE0930D" w14:textId="31FB611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57667B6" w14:textId="0F6F32E6"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A75930D" w14:textId="01F5AC9F"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B971CB5" w14:textId="22BD9BE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7093D2AB" w14:textId="77777777" w:rsidTr="0075457B">
        <w:trPr>
          <w:cantSplit/>
        </w:trPr>
        <w:tc>
          <w:tcPr>
            <w:tcW w:w="3686" w:type="dxa"/>
          </w:tcPr>
          <w:p w14:paraId="47293049" w14:textId="77777777" w:rsidR="00DE155D" w:rsidRPr="006B3D6C" w:rsidRDefault="00DE155D" w:rsidP="008C3CAB">
            <w:pPr>
              <w:pStyle w:val="EDU6511Atabe1"/>
            </w:pPr>
            <w:r w:rsidRPr="006B3D6C">
              <w:t>Je guide les élèves au début de l’étape de la pratique guidée.</w:t>
            </w:r>
          </w:p>
        </w:tc>
        <w:tc>
          <w:tcPr>
            <w:tcW w:w="1275" w:type="dxa"/>
          </w:tcPr>
          <w:p w14:paraId="122E2F92" w14:textId="601776A6"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10E3BFB8" w14:textId="638A2B78"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C3EBADB" w14:textId="4973FD9D"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D932232" w14:textId="6EED2321"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214A7CB4" w14:textId="77777777" w:rsidTr="0075457B">
        <w:trPr>
          <w:cantSplit/>
        </w:trPr>
        <w:tc>
          <w:tcPr>
            <w:tcW w:w="3686" w:type="dxa"/>
          </w:tcPr>
          <w:p w14:paraId="7205E9A5" w14:textId="77777777" w:rsidR="00DE155D" w:rsidRPr="006B3D6C" w:rsidRDefault="00DE155D" w:rsidP="008C3CAB">
            <w:pPr>
              <w:pStyle w:val="EDU6511Atabe1"/>
            </w:pPr>
            <w:r w:rsidRPr="006B3D6C">
              <w:lastRenderedPageBreak/>
              <w:t>Je « marche ma classe » pour superviser le travail de mes élèves (individuel/équipe).</w:t>
            </w:r>
          </w:p>
        </w:tc>
        <w:tc>
          <w:tcPr>
            <w:tcW w:w="1275" w:type="dxa"/>
          </w:tcPr>
          <w:p w14:paraId="67E16523" w14:textId="6202ABAE"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4CF1D5D7" w14:textId="45F0C44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4A5890C" w14:textId="39714E24"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D877970" w14:textId="1843308A"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3557CD22" w14:textId="77777777" w:rsidTr="0075457B">
        <w:trPr>
          <w:cantSplit/>
          <w:trHeight w:val="31"/>
        </w:trPr>
        <w:tc>
          <w:tcPr>
            <w:tcW w:w="3686" w:type="dxa"/>
          </w:tcPr>
          <w:p w14:paraId="419ED604" w14:textId="77777777" w:rsidR="00DE155D" w:rsidRPr="006B3D6C" w:rsidRDefault="00DE155D" w:rsidP="008C3CAB">
            <w:pPr>
              <w:pStyle w:val="EDU6511Atabe1"/>
            </w:pPr>
            <w:r w:rsidRPr="006B3D6C">
              <w:t>Je demande aux élèves d’expliquer ce qu’ils ont appris.</w:t>
            </w:r>
          </w:p>
        </w:tc>
        <w:tc>
          <w:tcPr>
            <w:tcW w:w="1275" w:type="dxa"/>
          </w:tcPr>
          <w:p w14:paraId="05851C04" w14:textId="613746B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E9080A5" w14:textId="50D6581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8A426CF" w14:textId="39C4ACC3"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C71D07A" w14:textId="1710029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3B0638D6" w14:textId="77777777" w:rsidTr="0075457B">
        <w:trPr>
          <w:cantSplit/>
          <w:trHeight w:val="139"/>
        </w:trPr>
        <w:tc>
          <w:tcPr>
            <w:tcW w:w="3686" w:type="dxa"/>
          </w:tcPr>
          <w:p w14:paraId="04657217" w14:textId="77777777" w:rsidR="00DE155D" w:rsidRPr="006B3D6C" w:rsidRDefault="00DE155D" w:rsidP="008C3CAB">
            <w:pPr>
              <w:pStyle w:val="EDU6511Atabe1"/>
            </w:pPr>
            <w:r w:rsidRPr="006B3D6C">
              <w:t>Je vérifie les réponses de tous les élèves.</w:t>
            </w:r>
          </w:p>
        </w:tc>
        <w:tc>
          <w:tcPr>
            <w:tcW w:w="1275" w:type="dxa"/>
          </w:tcPr>
          <w:p w14:paraId="42D67C93" w14:textId="2041C6C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3975F14A" w14:textId="429D97D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CB66E35" w14:textId="532B3449"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DAEEEA5" w14:textId="7B1319AF"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0A2AC117" w14:textId="77777777" w:rsidTr="0075457B">
        <w:trPr>
          <w:cantSplit/>
          <w:trHeight w:val="574"/>
        </w:trPr>
        <w:tc>
          <w:tcPr>
            <w:tcW w:w="3686" w:type="dxa"/>
          </w:tcPr>
          <w:p w14:paraId="78BF3E2F" w14:textId="77777777" w:rsidR="00DE155D" w:rsidRPr="006B3D6C" w:rsidRDefault="00DE155D" w:rsidP="008C3CAB">
            <w:pPr>
              <w:pStyle w:val="EDU6511Atabe1"/>
            </w:pPr>
            <w:r w:rsidRPr="006B3D6C">
              <w:t>Je fournis systématiquement des commentaires et des corrections.</w:t>
            </w:r>
          </w:p>
        </w:tc>
        <w:tc>
          <w:tcPr>
            <w:tcW w:w="1275" w:type="dxa"/>
          </w:tcPr>
          <w:p w14:paraId="5BC1861C" w14:textId="2AB6384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2A42D5E3" w14:textId="1BD8120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11426A7" w14:textId="49B8D0C6"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D1BAF8E" w14:textId="4B7C29F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35EB1112" w14:textId="77777777" w:rsidTr="0075457B">
        <w:trPr>
          <w:cantSplit/>
          <w:trHeight w:val="31"/>
        </w:trPr>
        <w:tc>
          <w:tcPr>
            <w:tcW w:w="3686" w:type="dxa"/>
          </w:tcPr>
          <w:p w14:paraId="253E556A" w14:textId="77777777" w:rsidR="00DE155D" w:rsidRPr="006B3D6C" w:rsidRDefault="00DE155D" w:rsidP="008C3CAB">
            <w:pPr>
              <w:pStyle w:val="EDU6511Atabe1"/>
            </w:pPr>
            <w:r w:rsidRPr="006B3D6C">
              <w:t>Je fournis un grand nombre d’exemples.</w:t>
            </w:r>
          </w:p>
        </w:tc>
        <w:tc>
          <w:tcPr>
            <w:tcW w:w="1275" w:type="dxa"/>
          </w:tcPr>
          <w:p w14:paraId="635F96FA" w14:textId="5B9DA4AB"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652FDBFF" w14:textId="5C31DA1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817A40B" w14:textId="17D8874E"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3DFD351B" w14:textId="6388C3A4"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641681F9" w14:textId="77777777" w:rsidTr="0075457B">
        <w:trPr>
          <w:cantSplit/>
          <w:trHeight w:val="31"/>
        </w:trPr>
        <w:tc>
          <w:tcPr>
            <w:tcW w:w="3686" w:type="dxa"/>
          </w:tcPr>
          <w:p w14:paraId="15FAA53A" w14:textId="77777777" w:rsidR="00DE155D" w:rsidRPr="006B3D6C" w:rsidRDefault="00DE155D" w:rsidP="008C3CAB">
            <w:pPr>
              <w:pStyle w:val="EDU6511Atabe1"/>
            </w:pPr>
            <w:r w:rsidRPr="006B3D6C">
              <w:t>J’enseigne à nouveau les notions,</w:t>
            </w:r>
            <w:r w:rsidRPr="006B3D6C">
              <w:rPr>
                <w:rFonts w:eastAsia="MingLiU"/>
              </w:rPr>
              <w:t xml:space="preserve"> </w:t>
            </w:r>
            <w:r w:rsidRPr="006B3D6C">
              <w:t>au besoin.</w:t>
            </w:r>
          </w:p>
        </w:tc>
        <w:tc>
          <w:tcPr>
            <w:tcW w:w="1275" w:type="dxa"/>
          </w:tcPr>
          <w:p w14:paraId="4BA152B3" w14:textId="23DC3048"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6EE7273" w14:textId="7B72792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4A95BF4" w14:textId="585B083E"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0395FA0" w14:textId="4C6E28F3"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5BEA51EE" w14:textId="77777777" w:rsidTr="0075457B">
        <w:trPr>
          <w:cantSplit/>
          <w:trHeight w:val="112"/>
        </w:trPr>
        <w:tc>
          <w:tcPr>
            <w:tcW w:w="3686" w:type="dxa"/>
          </w:tcPr>
          <w:p w14:paraId="4E85093E" w14:textId="77777777" w:rsidR="00DE155D" w:rsidRPr="006B3D6C" w:rsidRDefault="00DE155D" w:rsidP="008C3CAB">
            <w:pPr>
              <w:pStyle w:val="EDU6511Atabe1"/>
            </w:pPr>
            <w:r w:rsidRPr="006B3D6C">
              <w:t>Je prépare suffisamment les élèves pour qu’ils puissent travailler seuls.</w:t>
            </w:r>
          </w:p>
        </w:tc>
        <w:tc>
          <w:tcPr>
            <w:tcW w:w="1275" w:type="dxa"/>
          </w:tcPr>
          <w:p w14:paraId="60C07CEB" w14:textId="7C3C53BD"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38524B4" w14:textId="1957CF3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35DDE55B" w14:textId="1C9C8CB5"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1CB4B757" w14:textId="6369B678"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31238796" w14:textId="77777777" w:rsidTr="0075457B">
        <w:trPr>
          <w:cantSplit/>
          <w:trHeight w:val="515"/>
        </w:trPr>
        <w:tc>
          <w:tcPr>
            <w:tcW w:w="3686" w:type="dxa"/>
          </w:tcPr>
          <w:p w14:paraId="475602AF" w14:textId="77777777" w:rsidR="00DE155D" w:rsidRPr="006B3D6C" w:rsidRDefault="00DE155D" w:rsidP="008C3CAB">
            <w:pPr>
              <w:pStyle w:val="EDU6511Atabe1"/>
            </w:pPr>
            <w:r w:rsidRPr="006B3D6C">
              <w:t>J’accompagne les élèves au début de l’étape de la pratique autonome.</w:t>
            </w:r>
          </w:p>
        </w:tc>
        <w:tc>
          <w:tcPr>
            <w:tcW w:w="1275" w:type="dxa"/>
          </w:tcPr>
          <w:p w14:paraId="49B1CAA4" w14:textId="707CEAC1"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44B7D1F7" w14:textId="52BB908D"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AFEC925" w14:textId="5ED63DA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B77772A" w14:textId="3C6A1177"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747CB2E3" w14:textId="77777777" w:rsidTr="0075457B">
        <w:trPr>
          <w:cantSplit/>
          <w:trHeight w:val="625"/>
        </w:trPr>
        <w:tc>
          <w:tcPr>
            <w:tcW w:w="3686" w:type="dxa"/>
          </w:tcPr>
          <w:p w14:paraId="3B154CC0" w14:textId="77777777" w:rsidR="00DE155D" w:rsidRPr="006B3D6C" w:rsidRDefault="00DE155D" w:rsidP="008C3CAB">
            <w:pPr>
              <w:pStyle w:val="EDU6511Atabe1"/>
            </w:pPr>
            <w:r w:rsidRPr="006B3D6C">
              <w:t>J’ajuste mon niveau de soutien pédagogique au profil de mes élèves. Plus précisément, j’adapte mes interventions en fonction :</w:t>
            </w:r>
          </w:p>
          <w:p w14:paraId="3B2E31A0" w14:textId="77777777" w:rsidR="00DE155D" w:rsidRPr="006B3D6C" w:rsidRDefault="00DE155D" w:rsidP="00C639E1">
            <w:pPr>
              <w:pStyle w:val="Paragraphedeliste"/>
              <w:numPr>
                <w:ilvl w:val="0"/>
                <w:numId w:val="4"/>
              </w:numPr>
              <w:tabs>
                <w:tab w:val="left" w:pos="751"/>
              </w:tabs>
              <w:spacing w:before="120" w:after="60" w:line="276" w:lineRule="auto"/>
              <w:ind w:left="609" w:hanging="219"/>
              <w:rPr>
                <w:rFonts w:ascii="Century Gothic" w:hAnsi="Century Gothic" w:cs="Arial"/>
                <w:color w:val="262626" w:themeColor="text1" w:themeTint="D9"/>
                <w:sz w:val="18"/>
                <w:szCs w:val="18"/>
              </w:rPr>
            </w:pPr>
            <w:r w:rsidRPr="006B3D6C">
              <w:rPr>
                <w:rFonts w:ascii="Century Gothic" w:hAnsi="Century Gothic" w:cs="Arial"/>
                <w:color w:val="262626" w:themeColor="text1" w:themeTint="D9"/>
                <w:sz w:val="18"/>
                <w:szCs w:val="18"/>
              </w:rPr>
              <w:t>du niveau de compétence de mes élèves;</w:t>
            </w:r>
          </w:p>
          <w:p w14:paraId="763292BA" w14:textId="77777777" w:rsidR="00DE155D" w:rsidRPr="006B3D6C" w:rsidRDefault="00DE155D" w:rsidP="006B3D6C">
            <w:pPr>
              <w:pStyle w:val="Paragraphedeliste"/>
              <w:numPr>
                <w:ilvl w:val="0"/>
                <w:numId w:val="4"/>
              </w:numPr>
              <w:tabs>
                <w:tab w:val="left" w:pos="751"/>
              </w:tabs>
              <w:spacing w:after="60" w:line="276" w:lineRule="auto"/>
              <w:ind w:left="609" w:hanging="219"/>
              <w:rPr>
                <w:rFonts w:ascii="Century Gothic" w:hAnsi="Century Gothic" w:cs="Arial"/>
                <w:color w:val="262626" w:themeColor="text1" w:themeTint="D9"/>
                <w:sz w:val="18"/>
                <w:szCs w:val="18"/>
              </w:rPr>
            </w:pPr>
            <w:r w:rsidRPr="006B3D6C">
              <w:rPr>
                <w:rFonts w:ascii="Century Gothic" w:hAnsi="Century Gothic" w:cs="Arial"/>
                <w:color w:val="262626" w:themeColor="text1" w:themeTint="D9"/>
                <w:sz w:val="18"/>
                <w:szCs w:val="18"/>
              </w:rPr>
              <w:t>de la complexité de la tâche à accomplir;</w:t>
            </w:r>
          </w:p>
          <w:p w14:paraId="0D33CDFA" w14:textId="77777777" w:rsidR="00DE155D" w:rsidRPr="006B3D6C" w:rsidRDefault="00DE155D" w:rsidP="006B3D6C">
            <w:pPr>
              <w:pStyle w:val="Paragraphedeliste"/>
              <w:numPr>
                <w:ilvl w:val="0"/>
                <w:numId w:val="4"/>
              </w:numPr>
              <w:tabs>
                <w:tab w:val="left" w:pos="751"/>
              </w:tabs>
              <w:spacing w:after="60" w:line="276" w:lineRule="auto"/>
              <w:ind w:left="609" w:hanging="219"/>
              <w:rPr>
                <w:rFonts w:ascii="Century Gothic" w:hAnsi="Century Gothic" w:cs="Arial"/>
                <w:color w:val="262626" w:themeColor="text1" w:themeTint="D9"/>
                <w:sz w:val="18"/>
                <w:szCs w:val="18"/>
              </w:rPr>
            </w:pPr>
            <w:r w:rsidRPr="006B3D6C">
              <w:rPr>
                <w:rFonts w:ascii="Century Gothic" w:hAnsi="Century Gothic" w:cs="Arial"/>
                <w:color w:val="262626" w:themeColor="text1" w:themeTint="D9"/>
                <w:sz w:val="18"/>
                <w:szCs w:val="18"/>
              </w:rPr>
              <w:t>du temps disponible.</w:t>
            </w:r>
          </w:p>
        </w:tc>
        <w:tc>
          <w:tcPr>
            <w:tcW w:w="1275" w:type="dxa"/>
          </w:tcPr>
          <w:p w14:paraId="1771B296" w14:textId="6F6B1710"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7FDCD1E5" w14:textId="6B04FD34"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56D413D" w14:textId="7D93EF92"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5B6CB586" w14:textId="43DBB634"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r w:rsidR="00DE155D" w:rsidRPr="00A42A05" w14:paraId="33483642" w14:textId="77777777" w:rsidTr="0075457B">
        <w:trPr>
          <w:cantSplit/>
          <w:trHeight w:val="405"/>
        </w:trPr>
        <w:tc>
          <w:tcPr>
            <w:tcW w:w="3686" w:type="dxa"/>
          </w:tcPr>
          <w:p w14:paraId="6EE7AD2B" w14:textId="77777777" w:rsidR="00DE155D" w:rsidRPr="006B3D6C" w:rsidRDefault="00DE155D" w:rsidP="008C3CAB">
            <w:pPr>
              <w:pStyle w:val="EDU6511Atabe1"/>
            </w:pPr>
            <w:r w:rsidRPr="006B3D6C">
              <w:t>Je documente et ajuste continuellement mes pratiques afin d’améliorer la qualité de mon enseignement et, par conséquent, la réussite des élèves.</w:t>
            </w:r>
          </w:p>
        </w:tc>
        <w:tc>
          <w:tcPr>
            <w:tcW w:w="1275" w:type="dxa"/>
          </w:tcPr>
          <w:p w14:paraId="48EB2A74" w14:textId="46091253"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0C88A46" w14:textId="5295DDF4"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286D42A6" w14:textId="2FD070CC"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c>
          <w:tcPr>
            <w:tcW w:w="1276" w:type="dxa"/>
          </w:tcPr>
          <w:p w14:paraId="02A29C06" w14:textId="6836F633" w:rsidR="00DE155D" w:rsidRPr="008108BF" w:rsidRDefault="00DE155D" w:rsidP="00C53DAC">
            <w:pPr>
              <w:jc w:val="center"/>
              <w:rPr>
                <w:rFonts w:ascii="Century Gothic" w:hAnsi="Century Gothic" w:cs="Arial"/>
                <w:color w:val="404040" w:themeColor="text1" w:themeTint="BF"/>
                <w:sz w:val="16"/>
                <w:szCs w:val="16"/>
              </w:rPr>
            </w:pPr>
            <w:r w:rsidRPr="008108BF">
              <w:rPr>
                <w:rFonts w:ascii="Century Gothic" w:hAnsi="Century Gothic" w:cs="Arial"/>
                <w:color w:val="404040" w:themeColor="text1" w:themeTint="BF"/>
                <w:sz w:val="16"/>
                <w:szCs w:val="16"/>
              </w:rPr>
              <w:fldChar w:fldCharType="begin">
                <w:ffData>
                  <w:name w:val="CaseACocher1"/>
                  <w:enabled/>
                  <w:calcOnExit w:val="0"/>
                  <w:checkBox>
                    <w:sizeAuto/>
                    <w:default w:val="0"/>
                  </w:checkBox>
                </w:ffData>
              </w:fldChar>
            </w:r>
            <w:r w:rsidRPr="008108BF">
              <w:rPr>
                <w:rFonts w:ascii="Century Gothic" w:hAnsi="Century Gothic" w:cs="Arial"/>
                <w:color w:val="404040" w:themeColor="text1" w:themeTint="BF"/>
                <w:sz w:val="16"/>
                <w:szCs w:val="16"/>
              </w:rPr>
              <w:instrText xml:space="preserve"> FORMCHECKBOX </w:instrText>
            </w:r>
            <w:r w:rsidR="00602F11" w:rsidRPr="008108BF">
              <w:rPr>
                <w:rFonts w:ascii="Century Gothic" w:hAnsi="Century Gothic" w:cs="Arial"/>
                <w:color w:val="404040" w:themeColor="text1" w:themeTint="BF"/>
                <w:sz w:val="16"/>
                <w:szCs w:val="16"/>
              </w:rPr>
            </w:r>
            <w:r w:rsidR="00A62C7E">
              <w:rPr>
                <w:rFonts w:ascii="Century Gothic" w:hAnsi="Century Gothic" w:cs="Arial"/>
                <w:color w:val="404040" w:themeColor="text1" w:themeTint="BF"/>
                <w:sz w:val="16"/>
                <w:szCs w:val="16"/>
              </w:rPr>
              <w:fldChar w:fldCharType="separate"/>
            </w:r>
            <w:r w:rsidRPr="008108BF">
              <w:rPr>
                <w:rFonts w:ascii="Century Gothic" w:hAnsi="Century Gothic" w:cs="Arial"/>
                <w:color w:val="404040" w:themeColor="text1" w:themeTint="BF"/>
                <w:sz w:val="16"/>
                <w:szCs w:val="16"/>
              </w:rPr>
              <w:fldChar w:fldCharType="end"/>
            </w:r>
          </w:p>
        </w:tc>
      </w:tr>
    </w:tbl>
    <w:p w14:paraId="2FD25C41" w14:textId="75E3DCD4" w:rsidR="00DE155D" w:rsidRPr="00E01D44" w:rsidRDefault="00DE155D" w:rsidP="00BE34D4">
      <w:pPr>
        <w:pStyle w:val="EDU6511AH2"/>
      </w:pPr>
      <w:r w:rsidRPr="00E01D44">
        <w:t>Acti</w:t>
      </w:r>
      <w:r w:rsidR="0006635E">
        <w:t>vité 6 | Pratiques actuelles : R</w:t>
      </w:r>
      <w:r w:rsidRPr="00E01D44">
        <w:t>egards croisés</w:t>
      </w:r>
    </w:p>
    <w:p w14:paraId="3429EEA0" w14:textId="77777777" w:rsidR="00DE155D" w:rsidRPr="00F13CF9" w:rsidRDefault="00DE155D" w:rsidP="00E01D44">
      <w:pPr>
        <w:pStyle w:val="EDU6511Ap9"/>
        <w:rPr>
          <w:lang w:val="fr-FR" w:eastAsia="fr-CA"/>
        </w:rPr>
      </w:pPr>
      <w:r w:rsidRPr="00F13CF9">
        <w:rPr>
          <w:lang w:val="fr-FR" w:eastAsia="fr-CA"/>
        </w:rPr>
        <w:t xml:space="preserve">Voilà l’occasion d’effectuer une synthèse des fondements et pratiques relatives à l’enseignement explicite. </w:t>
      </w:r>
    </w:p>
    <w:p w14:paraId="47B42EC4" w14:textId="77777777" w:rsidR="00DE155D" w:rsidRDefault="00DE155D" w:rsidP="00584496">
      <w:pPr>
        <w:pStyle w:val="EDU6511Ae12123"/>
        <w:numPr>
          <w:ilvl w:val="0"/>
          <w:numId w:val="19"/>
        </w:numPr>
        <w:ind w:left="567" w:hanging="567"/>
      </w:pPr>
      <w:r w:rsidRPr="00F13D2F">
        <w:t>En tant qu’enseignant, quelle est votre influence sur la réussite de vos élèves?</w:t>
      </w:r>
    </w:p>
    <w:p w14:paraId="6D8CB84C" w14:textId="3140F952" w:rsidR="00B3397A" w:rsidRPr="00B3397A" w:rsidRDefault="00B3397A" w:rsidP="0064464A">
      <w:pPr>
        <w:pStyle w:val="EDU6511Ap26rponse"/>
      </w:pPr>
      <w:r w:rsidRPr="00B3397A">
        <w:fldChar w:fldCharType="begin">
          <w:ffData>
            <w:name w:val="Texte24"/>
            <w:enabled/>
            <w:calcOnExit w:val="0"/>
            <w:textInput/>
          </w:ffData>
        </w:fldChar>
      </w:r>
      <w:bookmarkStart w:id="23" w:name="Texte24"/>
      <w:r w:rsidRPr="00B3397A">
        <w:instrText xml:space="preserve"> FORMTEXT </w:instrText>
      </w:r>
      <w:r w:rsidRPr="00B3397A">
        <w:fldChar w:fldCharType="separate"/>
      </w:r>
      <w:r w:rsidR="00602F11">
        <w:rPr>
          <w:noProof/>
        </w:rPr>
        <w:t> </w:t>
      </w:r>
      <w:r w:rsidR="00602F11">
        <w:rPr>
          <w:noProof/>
        </w:rPr>
        <w:t> </w:t>
      </w:r>
      <w:r w:rsidR="00602F11">
        <w:rPr>
          <w:noProof/>
        </w:rPr>
        <w:t> </w:t>
      </w:r>
      <w:r w:rsidR="00602F11">
        <w:rPr>
          <w:noProof/>
        </w:rPr>
        <w:t> </w:t>
      </w:r>
      <w:r w:rsidR="00602F11">
        <w:rPr>
          <w:noProof/>
        </w:rPr>
        <w:t> </w:t>
      </w:r>
      <w:r w:rsidRPr="00B3397A">
        <w:fldChar w:fldCharType="end"/>
      </w:r>
      <w:bookmarkEnd w:id="23"/>
    </w:p>
    <w:p w14:paraId="6672E958" w14:textId="77777777" w:rsidR="00DE155D" w:rsidRDefault="00DE155D" w:rsidP="0064464A">
      <w:pPr>
        <w:pStyle w:val="EDU6511Ae12123"/>
      </w:pPr>
      <w:r w:rsidRPr="00F13D2F">
        <w:lastRenderedPageBreak/>
        <w:t>Qu’est-ce que l’enseignement explicite? Quels en sont les avantages et les défis?</w:t>
      </w:r>
    </w:p>
    <w:p w14:paraId="108E10B1" w14:textId="4100FEA4" w:rsidR="00B3397A" w:rsidRPr="00F13D2F" w:rsidRDefault="00B3397A" w:rsidP="0064464A">
      <w:pPr>
        <w:pStyle w:val="EDU6511Ap26rponse"/>
      </w:pPr>
      <w:r>
        <w:fldChar w:fldCharType="begin">
          <w:ffData>
            <w:name w:val="Texte25"/>
            <w:enabled/>
            <w:calcOnExit w:val="0"/>
            <w:textInput/>
          </w:ffData>
        </w:fldChar>
      </w:r>
      <w:bookmarkStart w:id="24" w:name="Texte25"/>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24"/>
    </w:p>
    <w:p w14:paraId="616ED47F" w14:textId="77777777" w:rsidR="00DE155D" w:rsidRDefault="00DE155D" w:rsidP="0064464A">
      <w:pPr>
        <w:pStyle w:val="EDU6511Ae12123"/>
      </w:pPr>
      <w:r w:rsidRPr="00F13D2F">
        <w:t>Quelles sont vos pratiques actuelles en gestion des apprentissages? Celles en gestion du curriculum? Comment les parfaire?</w:t>
      </w:r>
    </w:p>
    <w:p w14:paraId="29F689CD" w14:textId="4050E3D2" w:rsidR="00B3397A" w:rsidRPr="0064464A" w:rsidRDefault="00B3397A" w:rsidP="0064464A">
      <w:pPr>
        <w:pStyle w:val="EDU6511Ap26rponse"/>
      </w:pPr>
      <w:r w:rsidRPr="0064464A">
        <w:fldChar w:fldCharType="begin">
          <w:ffData>
            <w:name w:val="Texte26"/>
            <w:enabled/>
            <w:calcOnExit w:val="0"/>
            <w:textInput/>
          </w:ffData>
        </w:fldChar>
      </w:r>
      <w:bookmarkStart w:id="25" w:name="Texte26"/>
      <w:r w:rsidRPr="0064464A">
        <w:instrText xml:space="preserve"> FORMTEXT </w:instrText>
      </w:r>
      <w:r w:rsidRPr="0064464A">
        <w:fldChar w:fldCharType="separate"/>
      </w:r>
      <w:r w:rsidR="00602F11">
        <w:rPr>
          <w:noProof/>
        </w:rPr>
        <w:t> </w:t>
      </w:r>
      <w:r w:rsidR="00602F11">
        <w:rPr>
          <w:noProof/>
        </w:rPr>
        <w:t> </w:t>
      </w:r>
      <w:r w:rsidR="00602F11">
        <w:rPr>
          <w:noProof/>
        </w:rPr>
        <w:t> </w:t>
      </w:r>
      <w:r w:rsidR="00602F11">
        <w:rPr>
          <w:noProof/>
        </w:rPr>
        <w:t> </w:t>
      </w:r>
      <w:r w:rsidR="00602F11">
        <w:rPr>
          <w:noProof/>
        </w:rPr>
        <w:t> </w:t>
      </w:r>
      <w:r w:rsidRPr="0064464A">
        <w:fldChar w:fldCharType="end"/>
      </w:r>
      <w:bookmarkEnd w:id="25"/>
    </w:p>
    <w:p w14:paraId="73DAEBD1" w14:textId="77777777" w:rsidR="00DE155D" w:rsidRDefault="00DE155D" w:rsidP="0064464A">
      <w:pPr>
        <w:pStyle w:val="EDU6511Ae12123"/>
      </w:pPr>
      <w:r w:rsidRPr="00F13D2F">
        <w:t>Toutes les approches pédagogiques se valent-elles? Pourquoi?</w:t>
      </w:r>
    </w:p>
    <w:p w14:paraId="2150FE0E" w14:textId="67CE4A7B" w:rsidR="00B3397A" w:rsidRPr="00F13D2F" w:rsidRDefault="00B3397A" w:rsidP="0064464A">
      <w:pPr>
        <w:pStyle w:val="EDU6511Ap26rponse"/>
      </w:pPr>
      <w:r>
        <w:fldChar w:fldCharType="begin">
          <w:ffData>
            <w:name w:val="Texte27"/>
            <w:enabled/>
            <w:calcOnExit w:val="0"/>
            <w:textInput/>
          </w:ffData>
        </w:fldChar>
      </w:r>
      <w:bookmarkStart w:id="26" w:name="Texte27"/>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26"/>
    </w:p>
    <w:p w14:paraId="3095AF68" w14:textId="77777777" w:rsidR="00DE155D" w:rsidRDefault="00DE155D" w:rsidP="0064464A">
      <w:pPr>
        <w:pStyle w:val="EDU6511Ae12123"/>
      </w:pPr>
      <w:r w:rsidRPr="00F13D2F">
        <w:t>Quels sont vos besoins de formation et d’accompagnement en ce qui a trait à la gestion des apprentissages et du curriculum?</w:t>
      </w:r>
    </w:p>
    <w:p w14:paraId="7E373059" w14:textId="5B651516" w:rsidR="00B3397A" w:rsidRDefault="00B3397A" w:rsidP="0064464A">
      <w:pPr>
        <w:pStyle w:val="EDU6511Ap26rponse"/>
      </w:pPr>
      <w:r>
        <w:fldChar w:fldCharType="begin">
          <w:ffData>
            <w:name w:val="Texte28"/>
            <w:enabled/>
            <w:calcOnExit w:val="0"/>
            <w:textInput/>
          </w:ffData>
        </w:fldChar>
      </w:r>
      <w:bookmarkStart w:id="27" w:name="Texte28"/>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27"/>
    </w:p>
    <w:p w14:paraId="27B064AA" w14:textId="77777777" w:rsidR="0064464A" w:rsidRDefault="0064464A" w:rsidP="0064464A">
      <w:pPr>
        <w:pStyle w:val="EDU6511Ap26rpons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893"/>
      </w:tblGrid>
      <w:tr w:rsidR="00964C1A" w14:paraId="79F36D1A" w14:textId="77777777" w:rsidTr="00C53CE0">
        <w:tc>
          <w:tcPr>
            <w:tcW w:w="709" w:type="dxa"/>
          </w:tcPr>
          <w:p w14:paraId="44DA880C" w14:textId="77777777" w:rsidR="00964C1A" w:rsidRDefault="00964C1A" w:rsidP="00DC0B76">
            <w:pPr>
              <w:pStyle w:val="EDU6511Ap9"/>
              <w:spacing w:before="0"/>
              <w:jc w:val="left"/>
            </w:pPr>
            <w:r w:rsidRPr="0017165B">
              <w:rPr>
                <w:noProof/>
              </w:rPr>
              <w:drawing>
                <wp:inline distT="0" distB="0" distL="0" distR="0" wp14:anchorId="0AAD74B0" wp14:editId="145877BB">
                  <wp:extent cx="324000" cy="324000"/>
                  <wp:effectExtent l="0" t="0" r="635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893" w:type="dxa"/>
            <w:vAlign w:val="center"/>
          </w:tcPr>
          <w:p w14:paraId="0EA20DAD" w14:textId="53F108DD" w:rsidR="00964C1A" w:rsidRDefault="00964C1A" w:rsidP="00C53CE0">
            <w:pPr>
              <w:pStyle w:val="EDU6511AAttention"/>
            </w:pPr>
            <w:r w:rsidRPr="00A42A05">
              <w:rPr>
                <w:b/>
              </w:rPr>
              <w:t>Attention!</w:t>
            </w:r>
            <w:r w:rsidRPr="00A42A05">
              <w:t xml:space="preserve"> Cette activité vise la consolidation des apprentissages réalisés depuis le début du cours. Nul doute que la vision de vos pairs vous orientera dans la réalisation du travail noté 1</w:t>
            </w:r>
            <w:r w:rsidRPr="001F505E">
              <w:t xml:space="preserve">. </w:t>
            </w:r>
          </w:p>
        </w:tc>
      </w:tr>
    </w:tbl>
    <w:p w14:paraId="636D794C" w14:textId="77777777" w:rsidR="00DE155D" w:rsidRDefault="00DE155D" w:rsidP="00BE34D4">
      <w:pPr>
        <w:pStyle w:val="EDU6511AH2"/>
      </w:pPr>
      <w:r w:rsidRPr="009560E6">
        <w:rPr>
          <w:szCs w:val="20"/>
        </w:rPr>
        <w:t xml:space="preserve">Activité </w:t>
      </w:r>
      <w:r>
        <w:rPr>
          <w:szCs w:val="20"/>
        </w:rPr>
        <w:t>7</w:t>
      </w:r>
      <w:r w:rsidRPr="009560E6">
        <w:rPr>
          <w:szCs w:val="20"/>
        </w:rPr>
        <w:t xml:space="preserve"> | </w:t>
      </w:r>
      <w:r>
        <w:t>Psychologie cognitive</w:t>
      </w:r>
    </w:p>
    <w:p w14:paraId="79D344BA" w14:textId="08172747" w:rsidR="00DE155D" w:rsidRDefault="00DE155D" w:rsidP="008108BF">
      <w:pPr>
        <w:pStyle w:val="EDU6511Ap9"/>
        <w:rPr>
          <w:lang w:val="fr-FR" w:eastAsia="fr-CA"/>
        </w:rPr>
      </w:pPr>
      <w:r w:rsidRPr="00542E2E">
        <w:rPr>
          <w:lang w:val="fr-FR" w:eastAsia="fr-CA"/>
        </w:rPr>
        <w:t>Quelle incidence la psychologie cognitive peut-elle avoir sur vos pratiques d’ensei</w:t>
      </w:r>
      <w:r w:rsidR="008108BF">
        <w:rPr>
          <w:lang w:val="fr-FR" w:eastAsia="fr-CA"/>
        </w:rPr>
        <w:softHyphen/>
      </w:r>
      <w:r w:rsidRPr="00542E2E">
        <w:rPr>
          <w:lang w:val="fr-FR" w:eastAsia="fr-CA"/>
        </w:rPr>
        <w:t>gnement?</w:t>
      </w:r>
      <w:r>
        <w:rPr>
          <w:lang w:val="fr-FR" w:eastAsia="fr-CA"/>
        </w:rPr>
        <w:t xml:space="preserve"> Répondez à la question en vous référant à vos lectures, visionnements et pratiques.</w:t>
      </w:r>
    </w:p>
    <w:p w14:paraId="7C8308EC" w14:textId="1D6FFFD7" w:rsidR="00B3397A" w:rsidRPr="00F13CF9" w:rsidRDefault="00B3397A" w:rsidP="00B3397A">
      <w:pPr>
        <w:pStyle w:val="EDU6511Ap6rponse"/>
        <w:rPr>
          <w:lang w:val="fr-FR" w:eastAsia="fr-CA"/>
        </w:rPr>
      </w:pPr>
      <w:r>
        <w:rPr>
          <w:lang w:val="fr-FR" w:eastAsia="fr-CA"/>
        </w:rPr>
        <w:fldChar w:fldCharType="begin">
          <w:ffData>
            <w:name w:val="Texte29"/>
            <w:enabled/>
            <w:calcOnExit w:val="0"/>
            <w:textInput/>
          </w:ffData>
        </w:fldChar>
      </w:r>
      <w:bookmarkStart w:id="28" w:name="Texte29"/>
      <w:r>
        <w:rPr>
          <w:lang w:val="fr-FR" w:eastAsia="fr-CA"/>
        </w:rPr>
        <w:instrText xml:space="preserve"> FORMTEXT </w:instrText>
      </w:r>
      <w:r>
        <w:rPr>
          <w:lang w:val="fr-FR" w:eastAsia="fr-CA"/>
        </w:rPr>
      </w:r>
      <w:r>
        <w:rPr>
          <w:lang w:val="fr-FR" w:eastAsia="fr-CA"/>
        </w:rPr>
        <w:fldChar w:fldCharType="separate"/>
      </w:r>
      <w:r w:rsidR="00602F11">
        <w:rPr>
          <w:noProof/>
          <w:lang w:val="fr-FR" w:eastAsia="fr-CA"/>
        </w:rPr>
        <w:t> </w:t>
      </w:r>
      <w:r w:rsidR="00602F11">
        <w:rPr>
          <w:noProof/>
          <w:lang w:val="fr-FR" w:eastAsia="fr-CA"/>
        </w:rPr>
        <w:t> </w:t>
      </w:r>
      <w:r w:rsidR="00602F11">
        <w:rPr>
          <w:noProof/>
          <w:lang w:val="fr-FR" w:eastAsia="fr-CA"/>
        </w:rPr>
        <w:t> </w:t>
      </w:r>
      <w:r w:rsidR="00602F11">
        <w:rPr>
          <w:noProof/>
          <w:lang w:val="fr-FR" w:eastAsia="fr-CA"/>
        </w:rPr>
        <w:t> </w:t>
      </w:r>
      <w:r w:rsidR="00602F11">
        <w:rPr>
          <w:noProof/>
          <w:lang w:val="fr-FR" w:eastAsia="fr-CA"/>
        </w:rPr>
        <w:t> </w:t>
      </w:r>
      <w:r>
        <w:rPr>
          <w:lang w:val="fr-FR" w:eastAsia="fr-CA"/>
        </w:rPr>
        <w:fldChar w:fldCharType="end"/>
      </w:r>
      <w:bookmarkEnd w:id="28"/>
    </w:p>
    <w:p w14:paraId="390097E5" w14:textId="0C3B2B0F" w:rsidR="00DE155D" w:rsidRDefault="00DE155D" w:rsidP="00BE34D4">
      <w:pPr>
        <w:pStyle w:val="EDU6511AH2"/>
      </w:pPr>
      <w:r w:rsidRPr="009560E6">
        <w:rPr>
          <w:szCs w:val="20"/>
        </w:rPr>
        <w:t xml:space="preserve">Activité </w:t>
      </w:r>
      <w:r>
        <w:rPr>
          <w:szCs w:val="20"/>
        </w:rPr>
        <w:t>8</w:t>
      </w:r>
      <w:r w:rsidRPr="009560E6">
        <w:rPr>
          <w:szCs w:val="20"/>
        </w:rPr>
        <w:t xml:space="preserve"> | </w:t>
      </w:r>
      <w:r w:rsidR="0006635E">
        <w:t>A</w:t>
      </w:r>
      <w:r>
        <w:t>pproches pédagogiques</w:t>
      </w:r>
    </w:p>
    <w:p w14:paraId="66CFFDA3" w14:textId="77777777" w:rsidR="00DE155D" w:rsidRDefault="00DE155D" w:rsidP="00584496">
      <w:pPr>
        <w:pStyle w:val="EDU6511Ae6a"/>
        <w:numPr>
          <w:ilvl w:val="0"/>
          <w:numId w:val="15"/>
        </w:numPr>
        <w:ind w:left="567" w:hanging="567"/>
      </w:pPr>
      <w:r w:rsidRPr="008108BF">
        <w:t xml:space="preserve">Selon vous, toutes les approches pédagogiques se valent-elles? Justifiez votre réponse à la lumière des lectures </w:t>
      </w:r>
      <w:r w:rsidRPr="008811D3">
        <w:t>réalisées</w:t>
      </w:r>
      <w:r w:rsidRPr="008108BF">
        <w:t xml:space="preserve"> et de la capsule explicative visionnée</w:t>
      </w:r>
    </w:p>
    <w:p w14:paraId="6C97D9DF" w14:textId="2FCE291A" w:rsidR="00B3397A" w:rsidRPr="008108BF" w:rsidRDefault="00B3397A" w:rsidP="0064464A">
      <w:pPr>
        <w:pStyle w:val="EDU6511Ap26rponse"/>
      </w:pPr>
      <w:r>
        <w:fldChar w:fldCharType="begin">
          <w:ffData>
            <w:name w:val="Texte30"/>
            <w:enabled/>
            <w:calcOnExit w:val="0"/>
            <w:textInput/>
          </w:ffData>
        </w:fldChar>
      </w:r>
      <w:bookmarkStart w:id="29" w:name="Texte30"/>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29"/>
    </w:p>
    <w:p w14:paraId="54424110" w14:textId="0531291C" w:rsidR="00DE155D" w:rsidRDefault="00DE155D" w:rsidP="005764A2">
      <w:pPr>
        <w:pStyle w:val="EDU6511Ae6a"/>
      </w:pPr>
      <w:r w:rsidRPr="008108BF">
        <w:t>Sauriez-vous classifier vos propres méthodes? Celles qui sont promues par vos manuels ou par d’autres ressources didac</w:t>
      </w:r>
      <w:r w:rsidR="0006635E">
        <w:t>tiques? Quels sont vos constats</w:t>
      </w:r>
      <w:r w:rsidRPr="008108BF">
        <w:t>?</w:t>
      </w:r>
    </w:p>
    <w:p w14:paraId="6D986A9B" w14:textId="07B52C06" w:rsidR="00B3397A" w:rsidRPr="008108BF" w:rsidRDefault="00B3397A" w:rsidP="0064464A">
      <w:pPr>
        <w:pStyle w:val="EDU6511Ap26rponse"/>
      </w:pPr>
      <w:r>
        <w:fldChar w:fldCharType="begin">
          <w:ffData>
            <w:name w:val="Texte31"/>
            <w:enabled/>
            <w:calcOnExit w:val="0"/>
            <w:textInput/>
          </w:ffData>
        </w:fldChar>
      </w:r>
      <w:bookmarkStart w:id="30" w:name="Texte31"/>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0"/>
    </w:p>
    <w:p w14:paraId="0CC6DD67" w14:textId="77777777" w:rsidR="00DE155D" w:rsidRDefault="00DE155D" w:rsidP="005764A2">
      <w:pPr>
        <w:pStyle w:val="EDU6511Ae6a"/>
      </w:pPr>
      <w:r w:rsidRPr="008108BF">
        <w:t>En éducation, « nouveau » est-il toujours synonyme de « amélioré »?</w:t>
      </w:r>
    </w:p>
    <w:p w14:paraId="0BD881CA" w14:textId="3D5A7945" w:rsidR="00B3397A" w:rsidRPr="008108BF" w:rsidRDefault="00B3397A" w:rsidP="0064464A">
      <w:pPr>
        <w:pStyle w:val="EDU6511Ap26rponse"/>
      </w:pPr>
      <w:r>
        <w:fldChar w:fldCharType="begin">
          <w:ffData>
            <w:name w:val="Texte32"/>
            <w:enabled/>
            <w:calcOnExit w:val="0"/>
            <w:textInput/>
          </w:ffData>
        </w:fldChar>
      </w:r>
      <w:bookmarkStart w:id="31" w:name="Texte32"/>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1"/>
    </w:p>
    <w:p w14:paraId="03E932CC" w14:textId="77777777" w:rsidR="00524CE9" w:rsidRDefault="00524CE9">
      <w:pPr>
        <w:suppressAutoHyphens w:val="0"/>
        <w:spacing w:after="0" w:line="240" w:lineRule="auto"/>
        <w:rPr>
          <w:rFonts w:ascii="Century Gothic" w:eastAsiaTheme="majorEastAsia" w:hAnsi="Century Gothic" w:cstheme="majorBidi"/>
          <w:b/>
          <w:bCs/>
          <w:color w:val="212121"/>
          <w:kern w:val="0"/>
          <w:sz w:val="28"/>
          <w:szCs w:val="28"/>
        </w:rPr>
      </w:pPr>
      <w:r>
        <w:br w:type="page"/>
      </w:r>
    </w:p>
    <w:p w14:paraId="613839E6" w14:textId="2A3D1206" w:rsidR="00DE155D" w:rsidRPr="008108BF" w:rsidRDefault="00DE155D" w:rsidP="008108BF">
      <w:pPr>
        <w:pStyle w:val="EDU6511AH1"/>
      </w:pPr>
      <w:r w:rsidRPr="008108BF">
        <w:lastRenderedPageBreak/>
        <w:t>Préparation</w:t>
      </w:r>
    </w:p>
    <w:p w14:paraId="641E0DBA" w14:textId="02F7931C" w:rsidR="00DE155D" w:rsidRPr="008108BF" w:rsidRDefault="00DE155D" w:rsidP="00BE34D4">
      <w:pPr>
        <w:pStyle w:val="EDU6511AH2"/>
      </w:pPr>
      <w:r w:rsidRPr="00BE34D4">
        <w:t>Activité</w:t>
      </w:r>
      <w:r w:rsidR="0006635E">
        <w:t xml:space="preserve"> 9 | Autodiagnostic : M</w:t>
      </w:r>
      <w:r w:rsidRPr="008108BF">
        <w:t>es pratiques de planification</w:t>
      </w:r>
    </w:p>
    <w:p w14:paraId="70017CAC" w14:textId="77777777" w:rsidR="00DE155D" w:rsidRPr="008108BF" w:rsidRDefault="00DE155D" w:rsidP="008108BF">
      <w:pPr>
        <w:pStyle w:val="EDU6511Ap9"/>
      </w:pPr>
      <w:r w:rsidRPr="008108BF">
        <w:t>Pour être à même d’évaluer l’efficacité d’une formation, il importe de prendre d’abord le temps d’évaluer la situation de départ. Quelles sont vos pratiques de planification? Au-delà des notions à l’étude, portez-vous attention aux stratégies mobilisées lors du processus de création de vos leçons?</w:t>
      </w:r>
    </w:p>
    <w:p w14:paraId="0418C61A" w14:textId="77777777" w:rsidR="00DE155D" w:rsidRDefault="00DE155D" w:rsidP="00964C1A">
      <w:pPr>
        <w:pStyle w:val="EDU6511Ap9"/>
        <w:spacing w:after="360"/>
      </w:pPr>
      <w:r w:rsidRPr="008108BF">
        <w:rPr>
          <w:b/>
        </w:rPr>
        <w:t>Consignes.</w:t>
      </w:r>
      <w:r w:rsidRPr="008108BF">
        <w:t xml:space="preserve"> Lisez chaque énoncé et indiquez, dans la colonne de droite, la fréquence avec laquelle vous appliquez cette stratégie de gestion curriculaire.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893"/>
      </w:tblGrid>
      <w:tr w:rsidR="00964C1A" w14:paraId="652FE67C" w14:textId="77777777" w:rsidTr="00C53CE0">
        <w:tc>
          <w:tcPr>
            <w:tcW w:w="709" w:type="dxa"/>
          </w:tcPr>
          <w:p w14:paraId="0C910155" w14:textId="048A1082" w:rsidR="00964C1A" w:rsidRDefault="00964C1A" w:rsidP="00C639E1">
            <w:pPr>
              <w:pStyle w:val="EDU6511Ap9"/>
              <w:spacing w:before="0"/>
              <w:jc w:val="left"/>
            </w:pPr>
            <w:r w:rsidRPr="00971C35">
              <w:rPr>
                <w:b/>
                <w:noProof/>
              </w:rPr>
              <w:drawing>
                <wp:inline distT="0" distB="0" distL="0" distR="0" wp14:anchorId="3FA8090B" wp14:editId="5842A062">
                  <wp:extent cx="324000" cy="324000"/>
                  <wp:effectExtent l="0" t="0" r="635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893" w:type="dxa"/>
          </w:tcPr>
          <w:p w14:paraId="31ECD18D" w14:textId="540C2F53" w:rsidR="00964C1A" w:rsidRDefault="00964C1A" w:rsidP="00C53CE0">
            <w:pPr>
              <w:pStyle w:val="EDU6511AAttention"/>
            </w:pPr>
            <w:r w:rsidRPr="008108BF">
              <w:rPr>
                <w:b/>
              </w:rPr>
              <w:t>Astuce!</w:t>
            </w:r>
            <w:r w:rsidRPr="008108BF">
              <w:t xml:space="preserve"> </w:t>
            </w:r>
            <w:r w:rsidRPr="00A12899">
              <w:t>Répondez</w:t>
            </w:r>
            <w:r w:rsidRPr="008108BF">
              <w:t xml:space="preserve"> en ayant sous les yeux l’ensemble des ressources utilisées en classe aujourd’hui</w:t>
            </w:r>
            <w:r>
              <w:t>.</w:t>
            </w:r>
          </w:p>
        </w:tc>
      </w:tr>
    </w:tbl>
    <w:p w14:paraId="7BBB9A02" w14:textId="77777777" w:rsidR="00CA1472" w:rsidRDefault="00CA1472" w:rsidP="00CA1472">
      <w:pPr>
        <w:pStyle w:val="EDU6511Ap9"/>
        <w:spacing w:before="120"/>
      </w:pPr>
    </w:p>
    <w:tbl>
      <w:tblPr>
        <w:tblStyle w:val="Grilledutableau"/>
        <w:tblW w:w="86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85" w:type="dxa"/>
          <w:bottom w:w="85" w:type="dxa"/>
          <w:right w:w="85" w:type="dxa"/>
        </w:tblCellMar>
        <w:tblLook w:val="04A0" w:firstRow="1" w:lastRow="0" w:firstColumn="1" w:lastColumn="0" w:noHBand="0" w:noVBand="1"/>
      </w:tblPr>
      <w:tblGrid>
        <w:gridCol w:w="5132"/>
        <w:gridCol w:w="887"/>
        <w:gridCol w:w="887"/>
        <w:gridCol w:w="887"/>
        <w:gridCol w:w="888"/>
      </w:tblGrid>
      <w:tr w:rsidR="00CA1472" w:rsidRPr="00CA1472" w14:paraId="5C02BFA6" w14:textId="77777777" w:rsidTr="00E10792">
        <w:trPr>
          <w:cantSplit/>
          <w:tblHeader/>
        </w:trPr>
        <w:tc>
          <w:tcPr>
            <w:tcW w:w="5132" w:type="dxa"/>
            <w:shd w:val="clear" w:color="auto" w:fill="D9D9D9" w:themeFill="background1" w:themeFillShade="D9"/>
          </w:tcPr>
          <w:p w14:paraId="762E1810" w14:textId="09462C32" w:rsidR="00CA1472" w:rsidRPr="00CA1472" w:rsidRDefault="00E10792" w:rsidP="00E10792">
            <w:pPr>
              <w:pStyle w:val="EDU6510Textecourantsansnumo"/>
              <w:spacing w:before="120" w:after="120"/>
              <w:jc w:val="center"/>
              <w:rPr>
                <w:rFonts w:ascii="Century Gothic" w:hAnsi="Century Gothic"/>
                <w:b/>
                <w:caps/>
                <w:color w:val="262626" w:themeColor="text1" w:themeTint="D9"/>
                <w:sz w:val="18"/>
                <w:szCs w:val="18"/>
              </w:rPr>
            </w:pPr>
            <w:r w:rsidRPr="00CA1472">
              <w:rPr>
                <w:rFonts w:ascii="Century Gothic" w:hAnsi="Century Gothic"/>
                <w:b/>
                <w:color w:val="262626" w:themeColor="text1" w:themeTint="D9"/>
                <w:sz w:val="18"/>
                <w:szCs w:val="18"/>
              </w:rPr>
              <w:t>Mes stratégies de planification</w:t>
            </w:r>
          </w:p>
        </w:tc>
        <w:tc>
          <w:tcPr>
            <w:tcW w:w="887" w:type="dxa"/>
            <w:shd w:val="clear" w:color="auto" w:fill="D9D9D9" w:themeFill="background1" w:themeFillShade="D9"/>
          </w:tcPr>
          <w:p w14:paraId="615E18D8" w14:textId="77777777" w:rsidR="00CA1472" w:rsidRPr="00CA1472" w:rsidRDefault="00CA1472" w:rsidP="00E10792">
            <w:pPr>
              <w:pStyle w:val="EDU6510Textecourantsansnumo"/>
              <w:spacing w:before="120" w:after="120"/>
              <w:jc w:val="center"/>
              <w:rPr>
                <w:rFonts w:ascii="Century Gothic" w:hAnsi="Century Gothic"/>
                <w:b/>
                <w:color w:val="262626" w:themeColor="text1" w:themeTint="D9"/>
                <w:sz w:val="18"/>
                <w:szCs w:val="18"/>
              </w:rPr>
            </w:pPr>
            <w:r w:rsidRPr="00CA1472">
              <w:rPr>
                <w:rFonts w:ascii="Century Gothic" w:hAnsi="Century Gothic"/>
                <w:b/>
                <w:color w:val="262626" w:themeColor="text1" w:themeTint="D9"/>
                <w:sz w:val="18"/>
                <w:szCs w:val="18"/>
              </w:rPr>
              <w:t>Jamais</w:t>
            </w:r>
          </w:p>
        </w:tc>
        <w:tc>
          <w:tcPr>
            <w:tcW w:w="887" w:type="dxa"/>
            <w:shd w:val="clear" w:color="auto" w:fill="D9D9D9" w:themeFill="background1" w:themeFillShade="D9"/>
          </w:tcPr>
          <w:p w14:paraId="71EBFA32" w14:textId="77777777" w:rsidR="00CA1472" w:rsidRPr="00CA1472" w:rsidRDefault="00CA1472" w:rsidP="00E10792">
            <w:pPr>
              <w:pStyle w:val="EDU6510Textecourantsansnumo"/>
              <w:spacing w:before="120" w:after="120"/>
              <w:jc w:val="center"/>
              <w:rPr>
                <w:rFonts w:ascii="Century Gothic" w:hAnsi="Century Gothic"/>
                <w:b/>
                <w:color w:val="262626" w:themeColor="text1" w:themeTint="D9"/>
                <w:sz w:val="18"/>
                <w:szCs w:val="18"/>
              </w:rPr>
            </w:pPr>
            <w:r w:rsidRPr="00CA1472">
              <w:rPr>
                <w:rFonts w:ascii="Century Gothic" w:hAnsi="Century Gothic"/>
                <w:b/>
                <w:color w:val="262626" w:themeColor="text1" w:themeTint="D9"/>
                <w:sz w:val="18"/>
                <w:szCs w:val="18"/>
              </w:rPr>
              <w:t>Parfois</w:t>
            </w:r>
          </w:p>
        </w:tc>
        <w:tc>
          <w:tcPr>
            <w:tcW w:w="887" w:type="dxa"/>
            <w:shd w:val="clear" w:color="auto" w:fill="D9D9D9" w:themeFill="background1" w:themeFillShade="D9"/>
          </w:tcPr>
          <w:p w14:paraId="04EA474E" w14:textId="77777777" w:rsidR="00CA1472" w:rsidRPr="00CA1472" w:rsidRDefault="00CA1472" w:rsidP="00E10792">
            <w:pPr>
              <w:pStyle w:val="EDU6510Textecourantsansnumo"/>
              <w:spacing w:before="120" w:after="120"/>
              <w:jc w:val="center"/>
              <w:rPr>
                <w:rFonts w:ascii="Century Gothic" w:hAnsi="Century Gothic"/>
                <w:b/>
                <w:color w:val="262626" w:themeColor="text1" w:themeTint="D9"/>
                <w:sz w:val="18"/>
                <w:szCs w:val="18"/>
              </w:rPr>
            </w:pPr>
            <w:r w:rsidRPr="00CA1472">
              <w:rPr>
                <w:rFonts w:ascii="Century Gothic" w:hAnsi="Century Gothic"/>
                <w:b/>
                <w:color w:val="262626" w:themeColor="text1" w:themeTint="D9"/>
                <w:sz w:val="18"/>
                <w:szCs w:val="18"/>
              </w:rPr>
              <w:t>Souvent</w:t>
            </w:r>
          </w:p>
        </w:tc>
        <w:tc>
          <w:tcPr>
            <w:tcW w:w="888" w:type="dxa"/>
            <w:shd w:val="clear" w:color="auto" w:fill="D9D9D9" w:themeFill="background1" w:themeFillShade="D9"/>
          </w:tcPr>
          <w:p w14:paraId="2ABE279F" w14:textId="77777777" w:rsidR="00CA1472" w:rsidRPr="00CA1472" w:rsidRDefault="00CA1472" w:rsidP="00E10792">
            <w:pPr>
              <w:pStyle w:val="EDU6510Textecourantsansnumo"/>
              <w:spacing w:before="120" w:after="120"/>
              <w:jc w:val="center"/>
              <w:rPr>
                <w:rFonts w:ascii="Century Gothic" w:hAnsi="Century Gothic"/>
                <w:b/>
                <w:color w:val="262626" w:themeColor="text1" w:themeTint="D9"/>
                <w:sz w:val="18"/>
                <w:szCs w:val="18"/>
              </w:rPr>
            </w:pPr>
            <w:r w:rsidRPr="00CA1472">
              <w:rPr>
                <w:rFonts w:ascii="Century Gothic" w:hAnsi="Century Gothic"/>
                <w:b/>
                <w:color w:val="262626" w:themeColor="text1" w:themeTint="D9"/>
                <w:sz w:val="18"/>
                <w:szCs w:val="18"/>
              </w:rPr>
              <w:t>Toujours</w:t>
            </w:r>
          </w:p>
        </w:tc>
      </w:tr>
      <w:tr w:rsidR="00E10792" w:rsidRPr="00CA1472" w14:paraId="1E1B5BDA" w14:textId="77777777" w:rsidTr="00E10792">
        <w:trPr>
          <w:cantSplit/>
        </w:trPr>
        <w:tc>
          <w:tcPr>
            <w:tcW w:w="5132" w:type="dxa"/>
          </w:tcPr>
          <w:p w14:paraId="707F28AE" w14:textId="4FC867B1" w:rsidR="00E10792" w:rsidRPr="00CA1472" w:rsidRDefault="00E10792" w:rsidP="00F2487A">
            <w:pPr>
              <w:pStyle w:val="EDU6511Atabesans"/>
            </w:pPr>
            <w:r>
              <w:rPr>
                <w:lang w:val="fr-CA"/>
              </w:rPr>
              <w:t>1.</w:t>
            </w:r>
            <w:r>
              <w:rPr>
                <w:lang w:val="fr-CA"/>
              </w:rPr>
              <w:tab/>
            </w:r>
            <w:r w:rsidRPr="00CA1472">
              <w:t>Au fil du temps, j’ai accumulé une foule de ressources que j’aime modifier en fonction du profil des élèves.</w:t>
            </w:r>
          </w:p>
        </w:tc>
        <w:tc>
          <w:tcPr>
            <w:tcW w:w="887" w:type="dxa"/>
          </w:tcPr>
          <w:p w14:paraId="59489232" w14:textId="6EF15DB4"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501D7316" w14:textId="15998C1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14D4F48D" w14:textId="3D92B108"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48B68BBB" w14:textId="3636C4F8"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0C7B4D74" w14:textId="77777777" w:rsidTr="00E10792">
        <w:trPr>
          <w:cantSplit/>
        </w:trPr>
        <w:tc>
          <w:tcPr>
            <w:tcW w:w="5132" w:type="dxa"/>
          </w:tcPr>
          <w:p w14:paraId="1A9F88A6" w14:textId="4D126F2B" w:rsidR="00E10792" w:rsidRPr="00CA1472" w:rsidRDefault="00E10792" w:rsidP="00F2487A">
            <w:pPr>
              <w:pStyle w:val="EDU6511Atabesans"/>
            </w:pPr>
            <w:r>
              <w:t>2.</w:t>
            </w:r>
            <w:r>
              <w:tab/>
            </w:r>
            <w:r w:rsidRPr="00CA1472">
              <w:t>Je passe plus de cinq heures par semaine à planifier diverses situations d’apprentissage et d’évaluation.</w:t>
            </w:r>
          </w:p>
        </w:tc>
        <w:tc>
          <w:tcPr>
            <w:tcW w:w="887" w:type="dxa"/>
          </w:tcPr>
          <w:p w14:paraId="754A0299" w14:textId="229053DF"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33528D8F" w14:textId="7439B80F"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010D8909" w14:textId="55C95ABB"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7F4EC8D3" w14:textId="31A7561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06483378" w14:textId="77777777" w:rsidTr="00E10792">
        <w:trPr>
          <w:cantSplit/>
        </w:trPr>
        <w:tc>
          <w:tcPr>
            <w:tcW w:w="5132" w:type="dxa"/>
          </w:tcPr>
          <w:p w14:paraId="71571176" w14:textId="41BCCED4" w:rsidR="00E10792" w:rsidRPr="00CA1472" w:rsidRDefault="00E10792" w:rsidP="00F2487A">
            <w:pPr>
              <w:pStyle w:val="EDU6511Atabesans"/>
            </w:pPr>
            <w:r>
              <w:t>3.</w:t>
            </w:r>
            <w:r>
              <w:tab/>
            </w:r>
            <w:r w:rsidRPr="00CA1472">
              <w:t>J’adopte une structure similaire pour la majorité de mes situations d’apprentissage et d’évaluation.</w:t>
            </w:r>
          </w:p>
        </w:tc>
        <w:tc>
          <w:tcPr>
            <w:tcW w:w="887" w:type="dxa"/>
          </w:tcPr>
          <w:p w14:paraId="3445D028" w14:textId="2C0EE26C"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754F64C5" w14:textId="755BEE81"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01D9DC65" w14:textId="56C36EC5"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1DE8C7DD" w14:textId="3D39A8D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502E7A64" w14:textId="77777777" w:rsidTr="00E10792">
        <w:trPr>
          <w:cantSplit/>
        </w:trPr>
        <w:tc>
          <w:tcPr>
            <w:tcW w:w="5132" w:type="dxa"/>
          </w:tcPr>
          <w:p w14:paraId="1AEB4655" w14:textId="3EC7E034" w:rsidR="00E10792" w:rsidRPr="00CA1472" w:rsidRDefault="00E10792" w:rsidP="00F2487A">
            <w:pPr>
              <w:pStyle w:val="EDU6511Atabesans"/>
            </w:pPr>
            <w:r>
              <w:t>4.</w:t>
            </w:r>
            <w:r>
              <w:tab/>
              <w:t>a)</w:t>
            </w:r>
            <w:r>
              <w:tab/>
            </w:r>
            <w:r w:rsidRPr="00CA1472">
              <w:t xml:space="preserve">Mon « plan de travail » (calendrier, cartable ou </w:t>
            </w:r>
            <w:r>
              <w:tab/>
            </w:r>
            <w:r w:rsidRPr="00CA1472">
              <w:t>autre) précise les activités pour :</w:t>
            </w:r>
          </w:p>
          <w:p w14:paraId="4EF5E626" w14:textId="56D26443" w:rsidR="00E10792" w:rsidRPr="00CA1472" w:rsidRDefault="00E10792" w:rsidP="00584496">
            <w:pPr>
              <w:pStyle w:val="Paragraphedeliste"/>
              <w:numPr>
                <w:ilvl w:val="1"/>
                <w:numId w:val="25"/>
              </w:numPr>
              <w:spacing w:before="60" w:after="60"/>
              <w:ind w:left="1076" w:hanging="324"/>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la journée;</w:t>
            </w:r>
          </w:p>
          <w:p w14:paraId="4A8B0D48" w14:textId="28C5FAA3" w:rsidR="00E10792" w:rsidRPr="00CA1472" w:rsidRDefault="00E10792" w:rsidP="00584496">
            <w:pPr>
              <w:pStyle w:val="Paragraphedeliste"/>
              <w:numPr>
                <w:ilvl w:val="1"/>
                <w:numId w:val="25"/>
              </w:numPr>
              <w:spacing w:before="60" w:after="60"/>
              <w:ind w:left="1076" w:hanging="324"/>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la semaine ou le cycle (ex. : 9 jours);</w:t>
            </w:r>
          </w:p>
          <w:p w14:paraId="538955F3" w14:textId="324F80A8" w:rsidR="00E10792" w:rsidRPr="00CA1472" w:rsidRDefault="00E10792" w:rsidP="00584496">
            <w:pPr>
              <w:pStyle w:val="Paragraphedeliste"/>
              <w:numPr>
                <w:ilvl w:val="1"/>
                <w:numId w:val="25"/>
              </w:numPr>
              <w:spacing w:before="60" w:after="60"/>
              <w:ind w:left="1076" w:hanging="324"/>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le mois;</w:t>
            </w:r>
          </w:p>
          <w:p w14:paraId="56B34077" w14:textId="6B8384D4" w:rsidR="00E10792" w:rsidRPr="00CA1472" w:rsidRDefault="00E10792" w:rsidP="00584496">
            <w:pPr>
              <w:pStyle w:val="Paragraphedeliste"/>
              <w:numPr>
                <w:ilvl w:val="1"/>
                <w:numId w:val="25"/>
              </w:numPr>
              <w:spacing w:before="60" w:after="60"/>
              <w:ind w:left="1076" w:hanging="324"/>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l’étape;</w:t>
            </w:r>
          </w:p>
          <w:p w14:paraId="35BCF25E" w14:textId="22108854" w:rsidR="00E10792" w:rsidRPr="00CA1472" w:rsidRDefault="00E10792" w:rsidP="00584496">
            <w:pPr>
              <w:pStyle w:val="Paragraphedeliste"/>
              <w:numPr>
                <w:ilvl w:val="1"/>
                <w:numId w:val="25"/>
              </w:numPr>
              <w:spacing w:before="60" w:after="60"/>
              <w:ind w:left="1076" w:hanging="324"/>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l’année.</w:t>
            </w:r>
          </w:p>
          <w:p w14:paraId="3034BF32" w14:textId="53F70B3F" w:rsidR="00E10792" w:rsidRPr="00CA1472" w:rsidRDefault="00E10792" w:rsidP="00F2487A">
            <w:pPr>
              <w:pStyle w:val="EDU6511Atabesans"/>
            </w:pPr>
            <w:r>
              <w:tab/>
              <w:t>b)</w:t>
            </w:r>
            <w:r>
              <w:tab/>
            </w:r>
            <w:r w:rsidRPr="00CA1472">
              <w:t xml:space="preserve">Je </w:t>
            </w:r>
            <w:r w:rsidRPr="00E10792">
              <w:t>présente</w:t>
            </w:r>
            <w:r w:rsidRPr="00CA1472">
              <w:t xml:space="preserve"> cette planification aux élèves.</w:t>
            </w:r>
          </w:p>
        </w:tc>
        <w:tc>
          <w:tcPr>
            <w:tcW w:w="887" w:type="dxa"/>
          </w:tcPr>
          <w:p w14:paraId="7297BFDF" w14:textId="282C3606"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42A8BEA1" w14:textId="71999D90"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5EA600A0" w14:textId="56644051"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2172E7AC" w14:textId="427836D0"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2F5F7072" w14:textId="77777777" w:rsidTr="00E10792">
        <w:trPr>
          <w:cantSplit/>
        </w:trPr>
        <w:tc>
          <w:tcPr>
            <w:tcW w:w="5132" w:type="dxa"/>
          </w:tcPr>
          <w:p w14:paraId="221A1E0E" w14:textId="6E215ABF" w:rsidR="00E10792" w:rsidRPr="00CA1472" w:rsidRDefault="00E10792" w:rsidP="00F2487A">
            <w:pPr>
              <w:pStyle w:val="EDU6511Atabesans"/>
            </w:pPr>
            <w:r>
              <w:t>5.</w:t>
            </w:r>
            <w:r>
              <w:tab/>
            </w:r>
            <w:r w:rsidRPr="00CA1472">
              <w:t>Je planifie mon enseignement au jour le jour.</w:t>
            </w:r>
          </w:p>
        </w:tc>
        <w:tc>
          <w:tcPr>
            <w:tcW w:w="887" w:type="dxa"/>
          </w:tcPr>
          <w:p w14:paraId="5EFFBCC0" w14:textId="3C915E2B"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13F8FE66" w14:textId="51022B15"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52445111" w14:textId="18ED96C3"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21E6D3FE" w14:textId="16009E79"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5615D0F0" w14:textId="77777777" w:rsidTr="00E10792">
        <w:trPr>
          <w:cantSplit/>
        </w:trPr>
        <w:tc>
          <w:tcPr>
            <w:tcW w:w="5132" w:type="dxa"/>
          </w:tcPr>
          <w:p w14:paraId="7B698F97" w14:textId="612B05E2" w:rsidR="00E10792" w:rsidRPr="00CA1472" w:rsidRDefault="00E10792" w:rsidP="00F2487A">
            <w:pPr>
              <w:pStyle w:val="EDU6511Atabesans"/>
            </w:pPr>
            <w:r>
              <w:t>6.</w:t>
            </w:r>
            <w:r>
              <w:tab/>
            </w:r>
            <w:r w:rsidRPr="00CA1472">
              <w:t>Je planifie mes leçons en collaboration avec mes collègues.</w:t>
            </w:r>
          </w:p>
        </w:tc>
        <w:tc>
          <w:tcPr>
            <w:tcW w:w="887" w:type="dxa"/>
          </w:tcPr>
          <w:p w14:paraId="1BB68D51" w14:textId="26B79B7F"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455820D6" w14:textId="4860488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60F0855C" w14:textId="01B76716"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06390F8A" w14:textId="67AE1C75"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06CC83BB" w14:textId="77777777" w:rsidTr="00E10792">
        <w:trPr>
          <w:cantSplit/>
        </w:trPr>
        <w:tc>
          <w:tcPr>
            <w:tcW w:w="5132" w:type="dxa"/>
          </w:tcPr>
          <w:p w14:paraId="1DFD5CAF" w14:textId="329A796C" w:rsidR="00E10792" w:rsidRPr="00CA1472" w:rsidRDefault="00E10792" w:rsidP="00F2487A">
            <w:pPr>
              <w:pStyle w:val="EDU6511Atabesans"/>
            </w:pPr>
            <w:r>
              <w:t>7.</w:t>
            </w:r>
            <w:r>
              <w:tab/>
            </w:r>
            <w:r w:rsidRPr="00CA1472">
              <w:t xml:space="preserve">Je précise les objectifs d’apprentissage et les compétences visées dans mon plan de leçon (canevas). </w:t>
            </w:r>
          </w:p>
        </w:tc>
        <w:tc>
          <w:tcPr>
            <w:tcW w:w="887" w:type="dxa"/>
          </w:tcPr>
          <w:p w14:paraId="1BD962B8" w14:textId="5134736E"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7DACE8B5" w14:textId="17027C19"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7" w:type="dxa"/>
          </w:tcPr>
          <w:p w14:paraId="6D686CF9" w14:textId="4B1F8A4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c>
          <w:tcPr>
            <w:tcW w:w="888" w:type="dxa"/>
          </w:tcPr>
          <w:p w14:paraId="5A298B29" w14:textId="290C2518"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572A54">
              <w:rPr>
                <w:rFonts w:ascii="Century Gothic" w:hAnsi="Century Gothic"/>
                <w:sz w:val="16"/>
                <w:szCs w:val="16"/>
              </w:rPr>
              <w:fldChar w:fldCharType="begin">
                <w:ffData>
                  <w:name w:val="CaseACocher1"/>
                  <w:enabled/>
                  <w:calcOnExit w:val="0"/>
                  <w:checkBox>
                    <w:sizeAuto/>
                    <w:default w:val="0"/>
                  </w:checkBox>
                </w:ffData>
              </w:fldChar>
            </w:r>
            <w:r w:rsidRPr="00572A54">
              <w:rPr>
                <w:rFonts w:ascii="Century Gothic" w:hAnsi="Century Gothic"/>
                <w:sz w:val="16"/>
                <w:szCs w:val="16"/>
              </w:rPr>
              <w:instrText xml:space="preserve"> FORMCHECKBOX </w:instrText>
            </w:r>
            <w:r w:rsidR="00602F11" w:rsidRPr="00572A54">
              <w:rPr>
                <w:rFonts w:ascii="Century Gothic" w:hAnsi="Century Gothic"/>
                <w:sz w:val="16"/>
                <w:szCs w:val="16"/>
              </w:rPr>
            </w:r>
            <w:r w:rsidR="00A62C7E">
              <w:rPr>
                <w:rFonts w:ascii="Century Gothic" w:hAnsi="Century Gothic"/>
                <w:sz w:val="16"/>
                <w:szCs w:val="16"/>
              </w:rPr>
              <w:fldChar w:fldCharType="separate"/>
            </w:r>
            <w:r w:rsidRPr="00572A54">
              <w:rPr>
                <w:rFonts w:ascii="Century Gothic" w:hAnsi="Century Gothic"/>
                <w:sz w:val="16"/>
                <w:szCs w:val="16"/>
              </w:rPr>
              <w:fldChar w:fldCharType="end"/>
            </w:r>
          </w:p>
        </w:tc>
      </w:tr>
      <w:tr w:rsidR="00E10792" w:rsidRPr="00CA1472" w14:paraId="5897CE5C" w14:textId="77777777" w:rsidTr="00E10792">
        <w:trPr>
          <w:cantSplit/>
        </w:trPr>
        <w:tc>
          <w:tcPr>
            <w:tcW w:w="5132" w:type="dxa"/>
          </w:tcPr>
          <w:p w14:paraId="6EE65C9F" w14:textId="3D909CB0" w:rsidR="00E10792" w:rsidRPr="00CA1472" w:rsidRDefault="00E10792" w:rsidP="00F2487A">
            <w:pPr>
              <w:pStyle w:val="EDU6511Atabesans"/>
            </w:pPr>
            <w:r>
              <w:lastRenderedPageBreak/>
              <w:t>8.</w:t>
            </w:r>
            <w:r>
              <w:tab/>
            </w:r>
            <w:r w:rsidRPr="00CA1472">
              <w:t xml:space="preserve">À l’aide du programme, je cerne les idées maîtresses et les connaissances préalables qui s’y </w:t>
            </w:r>
            <w:r w:rsidRPr="00F2487A">
              <w:t>rapportent</w:t>
            </w:r>
            <w:r w:rsidRPr="00CA1472">
              <w:t>…</w:t>
            </w:r>
          </w:p>
          <w:p w14:paraId="167C28BD" w14:textId="77777777" w:rsidR="00E10792" w:rsidRPr="00CA1472" w:rsidRDefault="00E10792" w:rsidP="00E10792">
            <w:pPr>
              <w:spacing w:before="60" w:after="60"/>
              <w:ind w:left="367"/>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a) pour chaque scénario d’apprentissage;</w:t>
            </w:r>
          </w:p>
          <w:p w14:paraId="3433A092" w14:textId="77777777" w:rsidR="00E10792" w:rsidRPr="00CA1472" w:rsidRDefault="00E10792" w:rsidP="00E10792">
            <w:pPr>
              <w:spacing w:before="60" w:after="60"/>
              <w:ind w:left="367"/>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b) pour l’ensemble de l’étape;</w:t>
            </w:r>
          </w:p>
          <w:p w14:paraId="3BA3C693" w14:textId="77777777" w:rsidR="00E10792" w:rsidRPr="00CA1472" w:rsidRDefault="00E10792" w:rsidP="00E10792">
            <w:pPr>
              <w:spacing w:before="60" w:after="60"/>
              <w:ind w:left="367"/>
              <w:jc w:val="both"/>
              <w:rPr>
                <w:rFonts w:ascii="Century Gothic" w:hAnsi="Century Gothic" w:cs="Arial"/>
                <w:color w:val="262626" w:themeColor="text1" w:themeTint="D9"/>
                <w:sz w:val="18"/>
                <w:szCs w:val="18"/>
              </w:rPr>
            </w:pPr>
            <w:r w:rsidRPr="00CA1472">
              <w:rPr>
                <w:rFonts w:ascii="Century Gothic" w:hAnsi="Century Gothic" w:cs="Arial"/>
                <w:color w:val="262626" w:themeColor="text1" w:themeTint="D9"/>
                <w:sz w:val="18"/>
                <w:szCs w:val="18"/>
              </w:rPr>
              <w:t>c) pour l’année scolaire;</w:t>
            </w:r>
          </w:p>
          <w:p w14:paraId="1505BE76" w14:textId="05985511" w:rsidR="00E10792" w:rsidRPr="00CA1472" w:rsidRDefault="00E76FCA" w:rsidP="00E10792">
            <w:pPr>
              <w:spacing w:before="60" w:after="60"/>
              <w:ind w:left="367"/>
              <w:jc w:val="both"/>
            </w:pPr>
            <w:r>
              <w:rPr>
                <w:rFonts w:ascii="Century Gothic" w:hAnsi="Century Gothic" w:cs="Arial"/>
                <w:color w:val="262626" w:themeColor="text1" w:themeTint="D9"/>
                <w:sz w:val="18"/>
                <w:szCs w:val="18"/>
              </w:rPr>
              <w:t>d</w:t>
            </w:r>
            <w:r w:rsidR="00E10792" w:rsidRPr="00CA1472">
              <w:rPr>
                <w:rFonts w:ascii="Century Gothic" w:hAnsi="Century Gothic" w:cs="Arial"/>
                <w:color w:val="262626" w:themeColor="text1" w:themeTint="D9"/>
                <w:sz w:val="18"/>
                <w:szCs w:val="18"/>
              </w:rPr>
              <w:t>) pour le cycle (ex. : 1</w:t>
            </w:r>
            <w:r w:rsidR="00E10792" w:rsidRPr="00F2487A">
              <w:rPr>
                <w:rFonts w:ascii="Century Gothic" w:hAnsi="Century Gothic" w:cs="Arial"/>
                <w:color w:val="262626" w:themeColor="text1" w:themeTint="D9"/>
                <w:sz w:val="18"/>
                <w:szCs w:val="18"/>
                <w:vertAlign w:val="superscript"/>
              </w:rPr>
              <w:t>er</w:t>
            </w:r>
            <w:r w:rsidR="00E10792" w:rsidRPr="00CA1472">
              <w:rPr>
                <w:rFonts w:ascii="Century Gothic" w:hAnsi="Century Gothic" w:cs="Arial"/>
                <w:color w:val="262626" w:themeColor="text1" w:themeTint="D9"/>
                <w:sz w:val="18"/>
                <w:szCs w:val="18"/>
              </w:rPr>
              <w:t> cycle).</w:t>
            </w:r>
          </w:p>
        </w:tc>
        <w:tc>
          <w:tcPr>
            <w:tcW w:w="887" w:type="dxa"/>
          </w:tcPr>
          <w:p w14:paraId="18686C2B" w14:textId="2D85BAC3"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790A630B" w14:textId="731F5EE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1E868A65" w14:textId="38604776"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2A77FFA9" w14:textId="4D4FC57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25FC5A3F" w14:textId="77777777" w:rsidTr="00E10792">
        <w:trPr>
          <w:cantSplit/>
        </w:trPr>
        <w:tc>
          <w:tcPr>
            <w:tcW w:w="5132" w:type="dxa"/>
          </w:tcPr>
          <w:p w14:paraId="52D482B3" w14:textId="4571F92D" w:rsidR="00E10792" w:rsidRPr="00CA1472" w:rsidRDefault="00E10792" w:rsidP="00F2487A">
            <w:pPr>
              <w:pStyle w:val="EDU6511Atabesans"/>
            </w:pPr>
            <w:r>
              <w:t>9.</w:t>
            </w:r>
            <w:r>
              <w:tab/>
            </w:r>
            <w:r w:rsidRPr="00CA1472">
              <w:t>J’intègre le plus stratégiquement possible les divers types de connaissances.</w:t>
            </w:r>
          </w:p>
        </w:tc>
        <w:tc>
          <w:tcPr>
            <w:tcW w:w="887" w:type="dxa"/>
          </w:tcPr>
          <w:p w14:paraId="3DA700B8" w14:textId="37D1A1A8"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4AD357B4" w14:textId="52C9FA05"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28D86B76" w14:textId="1966BB69"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119F43E5" w14:textId="7BB36B0B"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2D3FA903" w14:textId="77777777" w:rsidTr="00E10792">
        <w:trPr>
          <w:cantSplit/>
        </w:trPr>
        <w:tc>
          <w:tcPr>
            <w:tcW w:w="5132" w:type="dxa"/>
          </w:tcPr>
          <w:p w14:paraId="5D1EE340" w14:textId="4C7B3774" w:rsidR="00E10792" w:rsidRPr="00CA1472" w:rsidRDefault="00E10792" w:rsidP="00F2487A">
            <w:pPr>
              <w:pStyle w:val="EDU6511Atabesans"/>
            </w:pPr>
            <w:r>
              <w:t>10.</w:t>
            </w:r>
            <w:r>
              <w:tab/>
              <w:t>J</w:t>
            </w:r>
            <w:r w:rsidRPr="00CA1472">
              <w:t>’inclus l’enseignement explicite des stratégies cognitives dans mes planifications. En d’autres mots, j’explique toutes les étapes requises pour mener à bien une tâche précise (ex. : résoudre un problème, résumer un texte, etc.).</w:t>
            </w:r>
          </w:p>
        </w:tc>
        <w:tc>
          <w:tcPr>
            <w:tcW w:w="887" w:type="dxa"/>
          </w:tcPr>
          <w:p w14:paraId="0500E938" w14:textId="04FD3D51"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0EFFAA17" w14:textId="08E51AE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012CF64C" w14:textId="2BCA1F3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34F16F18" w14:textId="4A3A70FC"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7BF1CEAD" w14:textId="77777777" w:rsidTr="00E10792">
        <w:trPr>
          <w:cantSplit/>
        </w:trPr>
        <w:tc>
          <w:tcPr>
            <w:tcW w:w="5132" w:type="dxa"/>
          </w:tcPr>
          <w:p w14:paraId="7E43AD64" w14:textId="7FFB44D5" w:rsidR="00E10792" w:rsidRPr="00CA1472" w:rsidRDefault="00E10792" w:rsidP="00F2487A">
            <w:pPr>
              <w:pStyle w:val="EDU6511Atabesans"/>
            </w:pPr>
            <w:r>
              <w:t>11.</w:t>
            </w:r>
            <w:r>
              <w:tab/>
            </w:r>
            <w:r w:rsidRPr="00CA1472">
              <w:t>Dans la planification de mes scénarios d’apprentissage, je prévois une période de modelage, de pratique guidée et de pratique autonome et les activités qui y correspondent.</w:t>
            </w:r>
          </w:p>
        </w:tc>
        <w:tc>
          <w:tcPr>
            <w:tcW w:w="887" w:type="dxa"/>
          </w:tcPr>
          <w:p w14:paraId="055FE0F6" w14:textId="7C8C9E90"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4A45F065" w14:textId="174319DB"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782420EA" w14:textId="3275E60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1D0FA320" w14:textId="6504B9AA"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0FD83822" w14:textId="77777777" w:rsidTr="00E10792">
        <w:trPr>
          <w:cantSplit/>
        </w:trPr>
        <w:tc>
          <w:tcPr>
            <w:tcW w:w="5132" w:type="dxa"/>
          </w:tcPr>
          <w:p w14:paraId="0692AAB4" w14:textId="073779F4" w:rsidR="00E10792" w:rsidRPr="00F2487A" w:rsidRDefault="00A47895" w:rsidP="00F2487A">
            <w:pPr>
              <w:pStyle w:val="EDU6511Atabesans"/>
            </w:pPr>
            <w:r w:rsidRPr="00F2487A">
              <w:t>12.</w:t>
            </w:r>
            <w:r w:rsidRPr="00F2487A">
              <w:tab/>
            </w:r>
            <w:r w:rsidR="00F2487A" w:rsidRPr="00F2487A">
              <w:t>a)</w:t>
            </w:r>
            <w:r w:rsidR="00F2487A" w:rsidRPr="00F2487A">
              <w:tab/>
              <w:t>J</w:t>
            </w:r>
            <w:r w:rsidR="00E10792" w:rsidRPr="00F2487A">
              <w:t xml:space="preserve">e planifie en détail les moments de chaque </w:t>
            </w:r>
            <w:r w:rsidRPr="00F2487A">
              <w:tab/>
            </w:r>
            <w:r w:rsidR="00E10792" w:rsidRPr="00F2487A">
              <w:t>leçon : ouverture, conduite, clôture.</w:t>
            </w:r>
          </w:p>
          <w:p w14:paraId="43AB6593" w14:textId="7A7E275F" w:rsidR="00E10792" w:rsidRPr="00CA1472" w:rsidRDefault="00F2487A" w:rsidP="00F2487A">
            <w:pPr>
              <w:pStyle w:val="EDU6511Atabesans"/>
              <w:spacing w:before="120"/>
            </w:pPr>
            <w:r>
              <w:tab/>
            </w:r>
            <w:r w:rsidR="00A47895" w:rsidRPr="00F2487A">
              <w:t>b)</w:t>
            </w:r>
            <w:r w:rsidR="00A47895" w:rsidRPr="00F2487A">
              <w:tab/>
            </w:r>
            <w:r w:rsidR="00E10792" w:rsidRPr="00F2487A">
              <w:t>Je prévois à la fois le temps et le matériel requis.</w:t>
            </w:r>
          </w:p>
        </w:tc>
        <w:tc>
          <w:tcPr>
            <w:tcW w:w="887" w:type="dxa"/>
          </w:tcPr>
          <w:p w14:paraId="21649C5C" w14:textId="7EE54DA5"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2BCF34BD" w14:textId="6EA78259"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4726FCCB" w14:textId="64B9A32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3DBCD22F" w14:textId="1BF3BDEE"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46DE7A23" w14:textId="77777777" w:rsidTr="00E10792">
        <w:trPr>
          <w:cantSplit/>
        </w:trPr>
        <w:tc>
          <w:tcPr>
            <w:tcW w:w="5132" w:type="dxa"/>
          </w:tcPr>
          <w:p w14:paraId="74EE28C5" w14:textId="07644C6A" w:rsidR="00E10792" w:rsidRPr="00CA1472" w:rsidRDefault="00F2487A" w:rsidP="00F2487A">
            <w:pPr>
              <w:pStyle w:val="EDU6511Atabesans"/>
            </w:pPr>
            <w:r>
              <w:t>13.</w:t>
            </w:r>
            <w:r>
              <w:tab/>
            </w:r>
            <w:r w:rsidR="00E10792" w:rsidRPr="00CA1472">
              <w:t>J’organise et présente les diverses connaissances en utilisant des tableaux, schémas, rappels, procédures, etc.</w:t>
            </w:r>
          </w:p>
        </w:tc>
        <w:tc>
          <w:tcPr>
            <w:tcW w:w="887" w:type="dxa"/>
          </w:tcPr>
          <w:p w14:paraId="6F9F0526" w14:textId="10E65D75"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42957F1C" w14:textId="2F29C3D2"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7C3A3C32" w14:textId="638F5CE8"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61244100" w14:textId="358BFF12"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115F5A0A" w14:textId="77777777" w:rsidTr="00E10792">
        <w:trPr>
          <w:cantSplit/>
        </w:trPr>
        <w:tc>
          <w:tcPr>
            <w:tcW w:w="5132" w:type="dxa"/>
          </w:tcPr>
          <w:p w14:paraId="60006216" w14:textId="05EF5469" w:rsidR="00E10792" w:rsidRPr="00CA1472" w:rsidRDefault="00F2487A" w:rsidP="00F2487A">
            <w:pPr>
              <w:pStyle w:val="EDU6511Atabesans"/>
            </w:pPr>
            <w:r>
              <w:t>14.</w:t>
            </w:r>
            <w:r>
              <w:tab/>
            </w:r>
            <w:r w:rsidR="00E10792" w:rsidRPr="00CA1472">
              <w:t>Les activités de révision que je prévois pour la classe sont planifiées afin d’être suffisantes, bien réparties, cumulatives et variées.</w:t>
            </w:r>
          </w:p>
        </w:tc>
        <w:tc>
          <w:tcPr>
            <w:tcW w:w="887" w:type="dxa"/>
          </w:tcPr>
          <w:p w14:paraId="09BFC9E0" w14:textId="62DD4EC2"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1DB04EB9" w14:textId="68465CFD"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0FC8D977" w14:textId="002BAB93"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274B5DEF" w14:textId="11AE6CE6"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r w:rsidR="00E10792" w:rsidRPr="00CA1472" w14:paraId="24A8F37C" w14:textId="77777777" w:rsidTr="00E10792">
        <w:trPr>
          <w:cantSplit/>
        </w:trPr>
        <w:tc>
          <w:tcPr>
            <w:tcW w:w="5132" w:type="dxa"/>
          </w:tcPr>
          <w:p w14:paraId="120DFEAA" w14:textId="3FF95483" w:rsidR="00E10792" w:rsidRPr="00CA1472" w:rsidRDefault="00F2487A" w:rsidP="00F2487A">
            <w:pPr>
              <w:pStyle w:val="EDU6511Atabesans"/>
            </w:pPr>
            <w:r>
              <w:t>15.</w:t>
            </w:r>
            <w:r>
              <w:tab/>
              <w:t>a)</w:t>
            </w:r>
            <w:r>
              <w:tab/>
            </w:r>
            <w:r w:rsidR="00E10792" w:rsidRPr="00CA1472">
              <w:t xml:space="preserve">L’alignement curriculaire est une de mes </w:t>
            </w:r>
            <w:r>
              <w:tab/>
            </w:r>
            <w:r w:rsidR="00E10792" w:rsidRPr="00CA1472">
              <w:t>priorités.</w:t>
            </w:r>
          </w:p>
          <w:p w14:paraId="3DEF68BE" w14:textId="1F67825C" w:rsidR="00E10792" w:rsidRPr="00CA1472" w:rsidRDefault="00F2487A" w:rsidP="00F2487A">
            <w:pPr>
              <w:pStyle w:val="EDU6511Atabesans"/>
              <w:spacing w:before="120"/>
            </w:pPr>
            <w:r>
              <w:tab/>
              <w:t>b)</w:t>
            </w:r>
            <w:r>
              <w:tab/>
            </w:r>
            <w:r w:rsidR="00E10792" w:rsidRPr="00CA1472">
              <w:t xml:space="preserve">Je m’assure que les activités d’évaluation </w:t>
            </w:r>
            <w:r>
              <w:tab/>
            </w:r>
            <w:r w:rsidR="00E10792" w:rsidRPr="00CA1472">
              <w:t xml:space="preserve">vérifient l’atteinte des objectifs visés et que les </w:t>
            </w:r>
            <w:r>
              <w:tab/>
            </w:r>
            <w:r w:rsidR="00E10792" w:rsidRPr="00CA1472">
              <w:t xml:space="preserve">élèves y sont bien préparés grâce aux activités </w:t>
            </w:r>
            <w:r>
              <w:tab/>
            </w:r>
            <w:r w:rsidR="00E10792" w:rsidRPr="00CA1472">
              <w:t>d’apprentissage proposées.</w:t>
            </w:r>
          </w:p>
          <w:p w14:paraId="24922894" w14:textId="20218599" w:rsidR="00E10792" w:rsidRPr="00CA1472" w:rsidRDefault="00F2487A" w:rsidP="00F2487A">
            <w:pPr>
              <w:pStyle w:val="EDU6511Atabesans"/>
              <w:spacing w:before="120"/>
            </w:pPr>
            <w:r>
              <w:tab/>
              <w:t>c)</w:t>
            </w:r>
            <w:r>
              <w:tab/>
            </w:r>
            <w:r w:rsidR="00E10792" w:rsidRPr="00CA1472">
              <w:t xml:space="preserve">Je vérifie cet alignement autant pour les </w:t>
            </w:r>
            <w:r>
              <w:tab/>
            </w:r>
            <w:r w:rsidR="00E10792" w:rsidRPr="00CA1472">
              <w:t xml:space="preserve">contenus que pour les habiletés intellectuelles et </w:t>
            </w:r>
            <w:r>
              <w:tab/>
            </w:r>
            <w:r w:rsidR="00E10792" w:rsidRPr="00CA1472">
              <w:t xml:space="preserve">les diverses connaissances (déclaratives, </w:t>
            </w:r>
            <w:r>
              <w:tab/>
            </w:r>
            <w:r w:rsidR="00E10792" w:rsidRPr="00CA1472">
              <w:t>conditionnelles, procédurales).</w:t>
            </w:r>
          </w:p>
        </w:tc>
        <w:tc>
          <w:tcPr>
            <w:tcW w:w="887" w:type="dxa"/>
          </w:tcPr>
          <w:p w14:paraId="162B6A4B" w14:textId="39861574"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1A997F63" w14:textId="4660C7B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7" w:type="dxa"/>
          </w:tcPr>
          <w:p w14:paraId="0DB8BF07" w14:textId="218A0284"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c>
          <w:tcPr>
            <w:tcW w:w="888" w:type="dxa"/>
          </w:tcPr>
          <w:p w14:paraId="03851CA7" w14:textId="7F468B87" w:rsidR="00E10792" w:rsidRPr="00CA1472" w:rsidRDefault="00E10792" w:rsidP="00E10792">
            <w:pPr>
              <w:pStyle w:val="EDU6510Textecourantsansnumo"/>
              <w:spacing w:before="60" w:after="60"/>
              <w:jc w:val="center"/>
              <w:rPr>
                <w:rFonts w:ascii="Century Gothic" w:hAnsi="Century Gothic"/>
                <w:color w:val="262626" w:themeColor="text1" w:themeTint="D9"/>
                <w:sz w:val="18"/>
                <w:szCs w:val="18"/>
              </w:rPr>
            </w:pPr>
            <w:r w:rsidRPr="006C4551">
              <w:rPr>
                <w:rFonts w:ascii="Century Gothic" w:hAnsi="Century Gothic"/>
                <w:sz w:val="16"/>
                <w:szCs w:val="16"/>
              </w:rPr>
              <w:fldChar w:fldCharType="begin">
                <w:ffData>
                  <w:name w:val="CaseACocher1"/>
                  <w:enabled/>
                  <w:calcOnExit w:val="0"/>
                  <w:checkBox>
                    <w:sizeAuto/>
                    <w:default w:val="0"/>
                  </w:checkBox>
                </w:ffData>
              </w:fldChar>
            </w:r>
            <w:r w:rsidRPr="006C4551">
              <w:rPr>
                <w:rFonts w:ascii="Century Gothic" w:hAnsi="Century Gothic"/>
                <w:sz w:val="16"/>
                <w:szCs w:val="16"/>
              </w:rPr>
              <w:instrText xml:space="preserve"> FORMCHECKBOX </w:instrText>
            </w:r>
            <w:r w:rsidR="00602F11" w:rsidRPr="006C4551">
              <w:rPr>
                <w:rFonts w:ascii="Century Gothic" w:hAnsi="Century Gothic"/>
                <w:sz w:val="16"/>
                <w:szCs w:val="16"/>
              </w:rPr>
            </w:r>
            <w:r w:rsidR="00A62C7E">
              <w:rPr>
                <w:rFonts w:ascii="Century Gothic" w:hAnsi="Century Gothic"/>
                <w:sz w:val="16"/>
                <w:szCs w:val="16"/>
              </w:rPr>
              <w:fldChar w:fldCharType="separate"/>
            </w:r>
            <w:r w:rsidRPr="006C4551">
              <w:rPr>
                <w:rFonts w:ascii="Century Gothic" w:hAnsi="Century Gothic"/>
                <w:sz w:val="16"/>
                <w:szCs w:val="16"/>
              </w:rPr>
              <w:fldChar w:fldCharType="end"/>
            </w:r>
          </w:p>
        </w:tc>
      </w:tr>
    </w:tbl>
    <w:p w14:paraId="582FD371" w14:textId="77777777" w:rsidR="00524CE9" w:rsidRDefault="00DE155D" w:rsidP="00964C1A">
      <w:pPr>
        <w:pStyle w:val="EDU6511Ap9"/>
        <w:spacing w:before="360"/>
      </w:pPr>
      <w:r>
        <w:t>Puisque les idées maîtresses représentent le cœur du processus de macroplanification, seriez-vous en mesure de nommer celles qui figurent à votre programme cette année?</w:t>
      </w:r>
    </w:p>
    <w:p w14:paraId="22E52AF9" w14:textId="767FEE5E" w:rsidR="00DE155D" w:rsidRDefault="00DE155D" w:rsidP="00964C1A">
      <w:pPr>
        <w:pStyle w:val="EDU6511Ap9"/>
        <w:spacing w:before="360"/>
      </w:pPr>
      <w:r>
        <w:lastRenderedPageBreak/>
        <w:t>Notez spontanément l’ensemble de vos idées, car elles orienteront votre travail de préparation.</w:t>
      </w:r>
    </w:p>
    <w:p w14:paraId="0A709D83" w14:textId="22ED83CE" w:rsidR="00B3397A" w:rsidRPr="00B3397A" w:rsidRDefault="00B3397A" w:rsidP="00B3397A">
      <w:pPr>
        <w:pStyle w:val="EDU6511Ap6rponse"/>
      </w:pPr>
      <w:r>
        <w:fldChar w:fldCharType="begin">
          <w:ffData>
            <w:name w:val="Texte33"/>
            <w:enabled/>
            <w:calcOnExit w:val="0"/>
            <w:textInput/>
          </w:ffData>
        </w:fldChar>
      </w:r>
      <w:bookmarkStart w:id="32" w:name="Texte33"/>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2"/>
    </w:p>
    <w:p w14:paraId="5A24554A" w14:textId="4D1F46B1" w:rsidR="00DE155D" w:rsidRPr="008108BF" w:rsidRDefault="0006635E" w:rsidP="00BE34D4">
      <w:pPr>
        <w:pStyle w:val="EDU6511AH2"/>
      </w:pPr>
      <w:r>
        <w:t>Activité 10 | M</w:t>
      </w:r>
      <w:r w:rsidR="00DE155D" w:rsidRPr="008108BF">
        <w:t>acroplanification </w:t>
      </w:r>
    </w:p>
    <w:p w14:paraId="3EE8DDEF" w14:textId="527D320A" w:rsidR="00DE155D" w:rsidRDefault="00DE155D" w:rsidP="00584496">
      <w:pPr>
        <w:pStyle w:val="EDU6511Ae6a"/>
        <w:numPr>
          <w:ilvl w:val="0"/>
          <w:numId w:val="16"/>
        </w:numPr>
        <w:ind w:left="567" w:hanging="567"/>
      </w:pPr>
      <w:r>
        <w:t xml:space="preserve">À la fin de l'année, quels sont les apprentissages-clés que vos élèves devront ABSOLUMENT maîtriser? N'oubliez pas de </w:t>
      </w:r>
      <w:r w:rsidRPr="00FF47B8">
        <w:t>formuler</w:t>
      </w:r>
      <w:r>
        <w:t xml:space="preserve"> ainsi vos objectifs d'appren</w:t>
      </w:r>
      <w:r w:rsidR="00660D2E">
        <w:softHyphen/>
      </w:r>
      <w:r>
        <w:t>tissage </w:t>
      </w:r>
      <w:r w:rsidRPr="00FF47B8">
        <w:t>:</w:t>
      </w:r>
      <w:r>
        <w:t xml:space="preserve"> verbe + contenu + conditions.</w:t>
      </w:r>
    </w:p>
    <w:p w14:paraId="014C1D30" w14:textId="4995EE61" w:rsidR="00B3397A" w:rsidRDefault="00B3397A" w:rsidP="0064464A">
      <w:pPr>
        <w:pStyle w:val="EDU6511Ap26rponse"/>
      </w:pPr>
      <w:r>
        <w:fldChar w:fldCharType="begin">
          <w:ffData>
            <w:name w:val="Texte34"/>
            <w:enabled/>
            <w:calcOnExit w:val="0"/>
            <w:textInput/>
          </w:ffData>
        </w:fldChar>
      </w:r>
      <w:bookmarkStart w:id="33" w:name="Texte34"/>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3"/>
    </w:p>
    <w:p w14:paraId="069702CD" w14:textId="12CF8B1C" w:rsidR="00DE155D" w:rsidRDefault="00DE155D" w:rsidP="005764A2">
      <w:pPr>
        <w:pStyle w:val="EDU6511Ae6a"/>
      </w:pPr>
      <w:r>
        <w:t xml:space="preserve">Quels sont les contenus incontournables, prioritaires? Voilà vos idées maîtresses! Choisissez-en une sur laquelle vous souhaitez travailler lors de la macroplanification (travail noté 2) et de la microplanification (travail noté 3). </w:t>
      </w:r>
    </w:p>
    <w:p w14:paraId="3DAF49E5" w14:textId="01644D87" w:rsidR="00B3397A" w:rsidRPr="00B3397A" w:rsidRDefault="00B3397A" w:rsidP="0064464A">
      <w:pPr>
        <w:pStyle w:val="EDU6511Ap26rponse"/>
      </w:pPr>
      <w:r>
        <w:fldChar w:fldCharType="begin">
          <w:ffData>
            <w:name w:val="Texte35"/>
            <w:enabled/>
            <w:calcOnExit w:val="0"/>
            <w:textInput/>
          </w:ffData>
        </w:fldChar>
      </w:r>
      <w:bookmarkStart w:id="34" w:name="Texte35"/>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4"/>
    </w:p>
    <w:p w14:paraId="6A53384E" w14:textId="71AD5030" w:rsidR="00DE155D" w:rsidRDefault="00DE155D" w:rsidP="005764A2">
      <w:pPr>
        <w:pStyle w:val="EDU6511Ae6a"/>
      </w:pPr>
      <w:r>
        <w:t>Comment prévoyez-vous évaluer l'atteinte de ces cibles d'apprentissage? Quels critères observables permettront d'attester leur réalisation?</w:t>
      </w:r>
    </w:p>
    <w:p w14:paraId="77783589" w14:textId="4AE06C84" w:rsidR="00B3397A" w:rsidRPr="00B3397A" w:rsidRDefault="00B3397A" w:rsidP="0064464A">
      <w:pPr>
        <w:pStyle w:val="EDU6511Ap26rponse"/>
      </w:pPr>
      <w:r>
        <w:fldChar w:fldCharType="begin">
          <w:ffData>
            <w:name w:val="Texte36"/>
            <w:enabled/>
            <w:calcOnExit w:val="0"/>
            <w:textInput/>
          </w:ffData>
        </w:fldChar>
      </w:r>
      <w:bookmarkStart w:id="35" w:name="Texte36"/>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5"/>
    </w:p>
    <w:p w14:paraId="15A3ED44" w14:textId="45C7D2D6" w:rsidR="00DE155D" w:rsidRDefault="00DE155D" w:rsidP="005764A2">
      <w:pPr>
        <w:pStyle w:val="EDU6511Ae6a"/>
      </w:pPr>
      <w:r>
        <w:t>Comment pourriez-vous orchestrer les connaissances à construire : déclaratives, procédurales, conditionnelles? Vérifiez leur agencement : la séquence passe-t-elle progressivement du simple au complexe? Profitez de l'occasion pour vérifier le niveau de difficulté.</w:t>
      </w:r>
    </w:p>
    <w:p w14:paraId="01B11C88" w14:textId="491BA613" w:rsidR="00B3397A" w:rsidRPr="00B3397A" w:rsidRDefault="00B3397A" w:rsidP="0064464A">
      <w:pPr>
        <w:pStyle w:val="EDU6511Ap26rponse"/>
      </w:pPr>
      <w:r>
        <w:fldChar w:fldCharType="begin">
          <w:ffData>
            <w:name w:val="Texte37"/>
            <w:enabled/>
            <w:calcOnExit w:val="0"/>
            <w:textInput/>
          </w:ffData>
        </w:fldChar>
      </w:r>
      <w:bookmarkStart w:id="36" w:name="Texte37"/>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6"/>
    </w:p>
    <w:p w14:paraId="4CD216E1" w14:textId="7EE789F1" w:rsidR="00DE155D" w:rsidRDefault="00DE155D" w:rsidP="005764A2">
      <w:pPr>
        <w:pStyle w:val="EDU6511Ae6a"/>
      </w:pPr>
      <w:r>
        <w:t>Quelles stratégies cognitives prévoyez-vous enseigner? Comment?</w:t>
      </w:r>
    </w:p>
    <w:p w14:paraId="2553D0C7" w14:textId="5933AC39" w:rsidR="00B3397A" w:rsidRPr="00B3397A" w:rsidRDefault="00B3397A" w:rsidP="0064464A">
      <w:pPr>
        <w:pStyle w:val="EDU6511Ap26rponse"/>
      </w:pPr>
      <w:r>
        <w:fldChar w:fldCharType="begin">
          <w:ffData>
            <w:name w:val="Texte38"/>
            <w:enabled/>
            <w:calcOnExit w:val="0"/>
            <w:textInput/>
          </w:ffData>
        </w:fldChar>
      </w:r>
      <w:bookmarkStart w:id="37" w:name="Texte38"/>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7"/>
    </w:p>
    <w:p w14:paraId="32C49306" w14:textId="32748AFF" w:rsidR="00DE155D" w:rsidRDefault="00DE155D" w:rsidP="005764A2">
      <w:pPr>
        <w:pStyle w:val="EDU6511Ae6a"/>
      </w:pPr>
      <w:r>
        <w:t>Pour réaliser ces apprentissages clés, quelles sont les connaissances préalables que vos élèves doivent maîtriser?</w:t>
      </w:r>
    </w:p>
    <w:p w14:paraId="78316381" w14:textId="00F3F526" w:rsidR="00B3397A" w:rsidRPr="00B3397A" w:rsidRDefault="00B3397A" w:rsidP="0064464A">
      <w:pPr>
        <w:pStyle w:val="EDU6511Ap26rponse"/>
      </w:pPr>
      <w:r>
        <w:fldChar w:fldCharType="begin">
          <w:ffData>
            <w:name w:val="Texte39"/>
            <w:enabled/>
            <w:calcOnExit w:val="0"/>
            <w:textInput/>
          </w:ffData>
        </w:fldChar>
      </w:r>
      <w:bookmarkStart w:id="38" w:name="Texte39"/>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8"/>
    </w:p>
    <w:p w14:paraId="3A492C7D" w14:textId="43E7DE8D" w:rsidR="00DE155D" w:rsidRDefault="00DE155D" w:rsidP="005764A2">
      <w:pPr>
        <w:pStyle w:val="EDU6511Ae6a"/>
      </w:pPr>
      <w:r>
        <w:t>Quels dispositifs de soutien à l'apprentissage mettrez-vous en œuvre lors du mode</w:t>
      </w:r>
      <w:r w:rsidR="0006635E">
        <w:softHyphen/>
      </w:r>
      <w:r>
        <w:t>lage, de la pratique guidée, de la pratique autonome?</w:t>
      </w:r>
    </w:p>
    <w:p w14:paraId="0B20143A" w14:textId="1931A46E" w:rsidR="00B3397A" w:rsidRPr="00B3397A" w:rsidRDefault="00B3397A" w:rsidP="0064464A">
      <w:pPr>
        <w:pStyle w:val="EDU6511Ap26rponse"/>
      </w:pPr>
      <w:r>
        <w:fldChar w:fldCharType="begin">
          <w:ffData>
            <w:name w:val="Texte40"/>
            <w:enabled/>
            <w:calcOnExit w:val="0"/>
            <w:textInput/>
          </w:ffData>
        </w:fldChar>
      </w:r>
      <w:bookmarkStart w:id="39" w:name="Texte40"/>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39"/>
    </w:p>
    <w:p w14:paraId="243C930D" w14:textId="62B3C5EF" w:rsidR="00DE155D" w:rsidRDefault="00DE155D" w:rsidP="005764A2">
      <w:pPr>
        <w:pStyle w:val="EDU6511Ae6a"/>
      </w:pPr>
      <w:r>
        <w:lastRenderedPageBreak/>
        <w:t xml:space="preserve">Quelles activités de révision proposerez-vous chaque jour, chaque semaine, chaque mois? </w:t>
      </w:r>
    </w:p>
    <w:p w14:paraId="4D6F51AF" w14:textId="33D94379" w:rsidR="00B3397A" w:rsidRDefault="00B3397A" w:rsidP="0064464A">
      <w:pPr>
        <w:pStyle w:val="EDU6511Ap26rponse"/>
      </w:pPr>
      <w:r>
        <w:fldChar w:fldCharType="begin">
          <w:ffData>
            <w:name w:val="Texte41"/>
            <w:enabled/>
            <w:calcOnExit w:val="0"/>
            <w:textInput/>
          </w:ffData>
        </w:fldChar>
      </w:r>
      <w:bookmarkStart w:id="40" w:name="Texte41"/>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0"/>
    </w:p>
    <w:p w14:paraId="42E212D1" w14:textId="66685AC6" w:rsidR="00DE155D" w:rsidRDefault="00DE155D" w:rsidP="005764A2">
      <w:pPr>
        <w:pStyle w:val="EDU6511Ae6a"/>
      </w:pPr>
      <w:r>
        <w:t>Quelles activités d'évaluation proposerez-vous?</w:t>
      </w:r>
    </w:p>
    <w:p w14:paraId="270EFD6A" w14:textId="64430900" w:rsidR="00B3397A" w:rsidRPr="00B3397A" w:rsidRDefault="00B3397A" w:rsidP="0064464A">
      <w:pPr>
        <w:pStyle w:val="EDU6511Ap26rponse"/>
      </w:pPr>
      <w:r>
        <w:fldChar w:fldCharType="begin">
          <w:ffData>
            <w:name w:val="Texte42"/>
            <w:enabled/>
            <w:calcOnExit w:val="0"/>
            <w:textInput/>
          </w:ffData>
        </w:fldChar>
      </w:r>
      <w:bookmarkStart w:id="41" w:name="Texte42"/>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1"/>
    </w:p>
    <w:p w14:paraId="75F8C57F" w14:textId="7EB234F3" w:rsidR="00BC0942" w:rsidRDefault="00DE155D" w:rsidP="005764A2">
      <w:pPr>
        <w:pStyle w:val="EDU6511Ae6a"/>
      </w:pPr>
      <w:r>
        <w:t>Les activités d'apprentissage et d'évaluation sont-elles parfaitement alignées à vos objectifs? Au programme? À l'enseignement offert?</w:t>
      </w:r>
    </w:p>
    <w:p w14:paraId="4876754F" w14:textId="0815EC5E" w:rsidR="00B3397A" w:rsidRPr="00B3397A" w:rsidRDefault="00B3397A" w:rsidP="0064464A">
      <w:pPr>
        <w:pStyle w:val="EDU6511Ap26rponse"/>
      </w:pPr>
      <w:r>
        <w:fldChar w:fldCharType="begin">
          <w:ffData>
            <w:name w:val="Texte43"/>
            <w:enabled/>
            <w:calcOnExit w:val="0"/>
            <w:textInput/>
          </w:ffData>
        </w:fldChar>
      </w:r>
      <w:bookmarkStart w:id="42" w:name="Texte43"/>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2"/>
    </w:p>
    <w:p w14:paraId="7B4BD4CD" w14:textId="79BA4CFB" w:rsidR="00DE155D" w:rsidRDefault="00DE155D" w:rsidP="005B62A7">
      <w:pPr>
        <w:pStyle w:val="EDU6511AH2"/>
        <w:spacing w:after="240"/>
        <w:rPr>
          <w:szCs w:val="24"/>
        </w:rPr>
      </w:pPr>
      <w:r>
        <w:t>Activité 11 | Établir le canevas de votre leçon</w:t>
      </w:r>
      <w:r w:rsidRPr="0007485D">
        <w:t> </w:t>
      </w:r>
    </w:p>
    <w:tbl>
      <w:tblPr>
        <w:tblStyle w:val="Grilledutableau"/>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1934"/>
        <w:gridCol w:w="6850"/>
      </w:tblGrid>
      <w:tr w:rsidR="00B3397A" w:rsidRPr="00B3397A" w14:paraId="37327CC1" w14:textId="77777777" w:rsidTr="00F13D2F">
        <w:tc>
          <w:tcPr>
            <w:tcW w:w="1934" w:type="dxa"/>
            <w:shd w:val="clear" w:color="auto" w:fill="auto"/>
          </w:tcPr>
          <w:p w14:paraId="272FB303" w14:textId="02AD91D1" w:rsidR="00BC0942" w:rsidRPr="00B3397A" w:rsidRDefault="00BC0942" w:rsidP="007F3BF1">
            <w:pPr>
              <w:pStyle w:val="EDU6511Ap6rponse"/>
              <w:rPr>
                <w:color w:val="262626" w:themeColor="text1" w:themeTint="D9"/>
                <w:sz w:val="18"/>
                <w:szCs w:val="18"/>
              </w:rPr>
            </w:pPr>
            <w:r w:rsidRPr="00B3397A">
              <w:rPr>
                <w:color w:val="262626" w:themeColor="text1" w:themeTint="D9"/>
                <w:sz w:val="18"/>
                <w:szCs w:val="18"/>
              </w:rPr>
              <w:t>Titre de la leçon</w:t>
            </w:r>
          </w:p>
        </w:tc>
        <w:tc>
          <w:tcPr>
            <w:tcW w:w="6850" w:type="dxa"/>
            <w:shd w:val="clear" w:color="auto" w:fill="auto"/>
          </w:tcPr>
          <w:p w14:paraId="6BF33B5A" w14:textId="39BFA98C" w:rsidR="00BC0942"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0B6566C5" w14:textId="77777777" w:rsidTr="00F13D2F">
        <w:tc>
          <w:tcPr>
            <w:tcW w:w="1934" w:type="dxa"/>
            <w:shd w:val="clear" w:color="auto" w:fill="auto"/>
          </w:tcPr>
          <w:p w14:paraId="26E8CC8F" w14:textId="77777777" w:rsidR="00BC0942" w:rsidRPr="00B3397A" w:rsidRDefault="00BC0942" w:rsidP="007F3BF1">
            <w:pPr>
              <w:pStyle w:val="EDU6511Ap6rponse"/>
              <w:rPr>
                <w:color w:val="262626" w:themeColor="text1" w:themeTint="D9"/>
                <w:sz w:val="18"/>
                <w:szCs w:val="18"/>
              </w:rPr>
            </w:pPr>
            <w:r w:rsidRPr="00B3397A">
              <w:rPr>
                <w:color w:val="262626" w:themeColor="text1" w:themeTint="D9"/>
                <w:sz w:val="18"/>
                <w:szCs w:val="18"/>
              </w:rPr>
              <w:t>Date et groupe</w:t>
            </w:r>
          </w:p>
        </w:tc>
        <w:tc>
          <w:tcPr>
            <w:tcW w:w="6850" w:type="dxa"/>
            <w:shd w:val="clear" w:color="auto" w:fill="auto"/>
          </w:tcPr>
          <w:p w14:paraId="4BFC58A0" w14:textId="69BD1E9D" w:rsidR="00BC0942"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556B0FF5" w14:textId="77777777" w:rsidTr="00F13D2F">
        <w:trPr>
          <w:trHeight w:val="242"/>
        </w:trPr>
        <w:tc>
          <w:tcPr>
            <w:tcW w:w="1934" w:type="dxa"/>
            <w:shd w:val="clear" w:color="auto" w:fill="auto"/>
          </w:tcPr>
          <w:p w14:paraId="4C245055" w14:textId="77777777" w:rsidR="00BC0942" w:rsidRPr="00B3397A" w:rsidRDefault="00BC0942" w:rsidP="007F3BF1">
            <w:pPr>
              <w:pStyle w:val="EDU6511Ap6rponse"/>
              <w:rPr>
                <w:color w:val="262626" w:themeColor="text1" w:themeTint="D9"/>
                <w:sz w:val="18"/>
                <w:szCs w:val="18"/>
              </w:rPr>
            </w:pPr>
            <w:r w:rsidRPr="00B3397A">
              <w:rPr>
                <w:color w:val="262626" w:themeColor="text1" w:themeTint="D9"/>
                <w:sz w:val="18"/>
                <w:szCs w:val="18"/>
              </w:rPr>
              <w:t>Objectifs</w:t>
            </w:r>
          </w:p>
        </w:tc>
        <w:tc>
          <w:tcPr>
            <w:tcW w:w="6850" w:type="dxa"/>
            <w:shd w:val="clear" w:color="auto" w:fill="auto"/>
          </w:tcPr>
          <w:p w14:paraId="282AB2A2" w14:textId="64AF4C64" w:rsidR="00BC0942"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bl>
    <w:p w14:paraId="0CA00159" w14:textId="294CC3E4" w:rsidR="00BC0942" w:rsidRDefault="00BC0942" w:rsidP="00BC0942">
      <w:pPr>
        <w:spacing w:after="0"/>
      </w:pPr>
    </w:p>
    <w:tbl>
      <w:tblPr>
        <w:tblStyle w:val="Grilledutableau"/>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1934"/>
        <w:gridCol w:w="5120"/>
        <w:gridCol w:w="1730"/>
      </w:tblGrid>
      <w:tr w:rsidR="00B3397A" w:rsidRPr="00B3397A" w14:paraId="419F0946" w14:textId="77777777" w:rsidTr="0075457B">
        <w:trPr>
          <w:trHeight w:val="25"/>
          <w:tblHeader/>
        </w:trPr>
        <w:tc>
          <w:tcPr>
            <w:tcW w:w="1934" w:type="dxa"/>
            <w:shd w:val="clear" w:color="auto" w:fill="D9D9D9" w:themeFill="background1" w:themeFillShade="D9"/>
            <w:vAlign w:val="center"/>
          </w:tcPr>
          <w:p w14:paraId="25203697" w14:textId="56F3AB17" w:rsidR="00DE155D" w:rsidRPr="00B3397A" w:rsidRDefault="00BC0942" w:rsidP="007F3BF1">
            <w:pPr>
              <w:pStyle w:val="EDU6511Ap6rponse"/>
              <w:rPr>
                <w:b/>
                <w:color w:val="262626" w:themeColor="text1" w:themeTint="D9"/>
              </w:rPr>
            </w:pPr>
            <w:r w:rsidRPr="00B3397A">
              <w:rPr>
                <w:b/>
                <w:color w:val="262626" w:themeColor="text1" w:themeTint="D9"/>
              </w:rPr>
              <w:t>Expérience d'apprentissage</w:t>
            </w:r>
            <w:r w:rsidRPr="00B3397A">
              <w:rPr>
                <w:b/>
                <w:color w:val="262626" w:themeColor="text1" w:themeTint="D9"/>
              </w:rPr>
              <w:br/>
              <w:t>(durée)</w:t>
            </w:r>
          </w:p>
        </w:tc>
        <w:tc>
          <w:tcPr>
            <w:tcW w:w="5120" w:type="dxa"/>
            <w:shd w:val="clear" w:color="auto" w:fill="D9D9D9" w:themeFill="background1" w:themeFillShade="D9"/>
            <w:vAlign w:val="center"/>
          </w:tcPr>
          <w:p w14:paraId="5FDAFB79" w14:textId="7A54B768" w:rsidR="00DE155D" w:rsidRPr="00B3397A" w:rsidRDefault="00BC0942" w:rsidP="007F3BF1">
            <w:pPr>
              <w:pStyle w:val="EDU6511Ap6rponse"/>
              <w:rPr>
                <w:b/>
                <w:color w:val="262626" w:themeColor="text1" w:themeTint="D9"/>
              </w:rPr>
            </w:pPr>
            <w:r w:rsidRPr="00B3397A">
              <w:rPr>
                <w:b/>
                <w:color w:val="262626" w:themeColor="text1" w:themeTint="D9"/>
              </w:rPr>
              <w:t>Activités</w:t>
            </w:r>
          </w:p>
        </w:tc>
        <w:tc>
          <w:tcPr>
            <w:tcW w:w="1730" w:type="dxa"/>
            <w:shd w:val="clear" w:color="auto" w:fill="D9D9D9" w:themeFill="background1" w:themeFillShade="D9"/>
            <w:vAlign w:val="center"/>
          </w:tcPr>
          <w:p w14:paraId="6EEE28C5" w14:textId="77777777" w:rsidR="00DE155D" w:rsidRPr="00B3397A" w:rsidRDefault="00DE155D" w:rsidP="007F3BF1">
            <w:pPr>
              <w:pStyle w:val="EDU6511Ap6rponse"/>
              <w:rPr>
                <w:b/>
                <w:color w:val="262626" w:themeColor="text1" w:themeTint="D9"/>
              </w:rPr>
            </w:pPr>
            <w:r w:rsidRPr="00B3397A">
              <w:rPr>
                <w:b/>
                <w:color w:val="262626" w:themeColor="text1" w:themeTint="D9"/>
              </w:rPr>
              <w:t>Matériel</w:t>
            </w:r>
          </w:p>
        </w:tc>
      </w:tr>
      <w:tr w:rsidR="00B3397A" w:rsidRPr="00B3397A" w14:paraId="4769274F" w14:textId="77777777" w:rsidTr="00F13D2F">
        <w:tc>
          <w:tcPr>
            <w:tcW w:w="1934" w:type="dxa"/>
            <w:shd w:val="clear" w:color="auto" w:fill="auto"/>
          </w:tcPr>
          <w:p w14:paraId="4737EE23" w14:textId="77777777" w:rsidR="00FD7021" w:rsidRDefault="00BC0942" w:rsidP="00FD7021">
            <w:pPr>
              <w:pStyle w:val="EDU6511Ap6rponse"/>
              <w:rPr>
                <w:b/>
                <w:color w:val="262626" w:themeColor="text1" w:themeTint="D9"/>
                <w:sz w:val="18"/>
                <w:szCs w:val="18"/>
              </w:rPr>
            </w:pPr>
            <w:r w:rsidRPr="00FD7021">
              <w:rPr>
                <w:b/>
                <w:color w:val="262626" w:themeColor="text1" w:themeTint="D9"/>
                <w:sz w:val="18"/>
                <w:szCs w:val="18"/>
              </w:rPr>
              <w:t>Ouverture</w:t>
            </w:r>
          </w:p>
          <w:p w14:paraId="0F5DDBFC" w14:textId="47B79765" w:rsidR="00DE155D" w:rsidRPr="00B3397A" w:rsidRDefault="00DE155D" w:rsidP="00FD7021">
            <w:pPr>
              <w:pStyle w:val="EDU6511Ap6rponse"/>
              <w:rPr>
                <w:color w:val="262626" w:themeColor="text1" w:themeTint="D9"/>
                <w:sz w:val="18"/>
                <w:szCs w:val="18"/>
              </w:rPr>
            </w:pPr>
            <w:r w:rsidRPr="00B3397A">
              <w:rPr>
                <w:color w:val="262626" w:themeColor="text1" w:themeTint="D9"/>
                <w:sz w:val="18"/>
                <w:szCs w:val="18"/>
              </w:rPr>
              <w:t>(X minutes)</w:t>
            </w:r>
          </w:p>
        </w:tc>
        <w:tc>
          <w:tcPr>
            <w:tcW w:w="5120" w:type="dxa"/>
            <w:shd w:val="clear" w:color="auto" w:fill="auto"/>
          </w:tcPr>
          <w:p w14:paraId="1ECD062D" w14:textId="40FDDB09" w:rsidR="00DE155D" w:rsidRPr="00B3397A" w:rsidRDefault="00DE155D" w:rsidP="007F3BF1">
            <w:pPr>
              <w:pStyle w:val="EDU6511Atabp3"/>
            </w:pPr>
            <w:r w:rsidRPr="00B3397A">
              <w:t>A</w:t>
            </w:r>
            <w:r w:rsidRPr="00B3397A">
              <w:rPr>
                <w:rFonts w:cs="Times New Roman (Corps CS)"/>
              </w:rPr>
              <w:t>ccueil</w:t>
            </w:r>
          </w:p>
          <w:p w14:paraId="5B47895D" w14:textId="77777777" w:rsidR="00DE155D" w:rsidRPr="00B3397A" w:rsidRDefault="00DE155D" w:rsidP="007F3BF1">
            <w:pPr>
              <w:pStyle w:val="EDU6511Atabp3"/>
            </w:pPr>
            <w:r w:rsidRPr="00B3397A">
              <w:t>Présentation de l'objectif + Justification</w:t>
            </w:r>
          </w:p>
          <w:p w14:paraId="24245256" w14:textId="77777777" w:rsidR="00DE155D" w:rsidRPr="00B3397A" w:rsidRDefault="00DE155D" w:rsidP="007F3BF1">
            <w:pPr>
              <w:pStyle w:val="EDU6511Atabp3"/>
            </w:pPr>
            <w:r w:rsidRPr="00B3397A">
              <w:t xml:space="preserve">Vérification des connaissances maîtrisées </w:t>
            </w:r>
          </w:p>
          <w:p w14:paraId="2204FF24" w14:textId="77777777" w:rsidR="00DE155D" w:rsidRPr="00B3397A" w:rsidRDefault="00DE155D" w:rsidP="007F3BF1">
            <w:pPr>
              <w:pStyle w:val="EDU6511Atabp3"/>
            </w:pPr>
            <w:r w:rsidRPr="00B3397A">
              <w:t>Présentation de la démarche (menu)</w:t>
            </w:r>
          </w:p>
          <w:p w14:paraId="4CE069CB" w14:textId="77777777" w:rsidR="00DE155D" w:rsidRPr="00B3397A" w:rsidRDefault="00DE155D" w:rsidP="007F3BF1">
            <w:pPr>
              <w:pStyle w:val="EDU6511Atabp3"/>
            </w:pPr>
            <w:r w:rsidRPr="00B3397A">
              <w:t>Amorce / mise en situation</w:t>
            </w:r>
          </w:p>
        </w:tc>
        <w:tc>
          <w:tcPr>
            <w:tcW w:w="1730" w:type="dxa"/>
            <w:shd w:val="clear" w:color="auto" w:fill="auto"/>
          </w:tcPr>
          <w:p w14:paraId="58476E8E" w14:textId="4364E546"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34A01928" w14:textId="77777777" w:rsidTr="00524CE9">
        <w:trPr>
          <w:trHeight w:val="237"/>
        </w:trPr>
        <w:tc>
          <w:tcPr>
            <w:tcW w:w="1934" w:type="dxa"/>
            <w:shd w:val="clear" w:color="auto" w:fill="auto"/>
          </w:tcPr>
          <w:p w14:paraId="2815E6DB" w14:textId="41A97380" w:rsidR="00DE155D" w:rsidRPr="00FD7021" w:rsidRDefault="00BC0942" w:rsidP="007F3BF1">
            <w:pPr>
              <w:pStyle w:val="EDU6511Ap6rponse"/>
              <w:rPr>
                <w:b/>
                <w:color w:val="262626" w:themeColor="text1" w:themeTint="D9"/>
                <w:sz w:val="18"/>
                <w:szCs w:val="18"/>
              </w:rPr>
            </w:pPr>
            <w:r w:rsidRPr="00FD7021">
              <w:rPr>
                <w:b/>
                <w:color w:val="262626" w:themeColor="text1" w:themeTint="D9"/>
                <w:sz w:val="18"/>
                <w:szCs w:val="18"/>
              </w:rPr>
              <w:t>Modelage</w:t>
            </w:r>
          </w:p>
          <w:p w14:paraId="6B461B46" w14:textId="77777777" w:rsidR="00DE155D" w:rsidRPr="00B3397A" w:rsidRDefault="00DE155D" w:rsidP="007F3BF1">
            <w:pPr>
              <w:pStyle w:val="EDU6511Ap6rponse"/>
              <w:rPr>
                <w:color w:val="262626" w:themeColor="text1" w:themeTint="D9"/>
                <w:sz w:val="18"/>
                <w:szCs w:val="18"/>
              </w:rPr>
            </w:pPr>
            <w:r w:rsidRPr="00B3397A">
              <w:rPr>
                <w:color w:val="262626" w:themeColor="text1" w:themeTint="D9"/>
                <w:sz w:val="18"/>
                <w:szCs w:val="18"/>
              </w:rPr>
              <w:t>(X minutes)</w:t>
            </w:r>
          </w:p>
        </w:tc>
        <w:tc>
          <w:tcPr>
            <w:tcW w:w="5120" w:type="dxa"/>
            <w:shd w:val="clear" w:color="auto" w:fill="auto"/>
          </w:tcPr>
          <w:p w14:paraId="7B9143B6" w14:textId="2DA77B03"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c>
          <w:tcPr>
            <w:tcW w:w="1730" w:type="dxa"/>
            <w:shd w:val="clear" w:color="auto" w:fill="auto"/>
          </w:tcPr>
          <w:p w14:paraId="0EDFA3EB" w14:textId="2B456F04"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68E4BFA4" w14:textId="77777777" w:rsidTr="00524CE9">
        <w:trPr>
          <w:trHeight w:val="16"/>
        </w:trPr>
        <w:tc>
          <w:tcPr>
            <w:tcW w:w="1934" w:type="dxa"/>
            <w:shd w:val="clear" w:color="auto" w:fill="auto"/>
          </w:tcPr>
          <w:p w14:paraId="7CF1E281" w14:textId="4EAB86B4" w:rsidR="00DE155D" w:rsidRPr="00FD7021" w:rsidRDefault="00BC0942" w:rsidP="007F3BF1">
            <w:pPr>
              <w:pStyle w:val="EDU6511Ap6rponse"/>
              <w:rPr>
                <w:b/>
                <w:color w:val="262626" w:themeColor="text1" w:themeTint="D9"/>
                <w:sz w:val="18"/>
                <w:szCs w:val="18"/>
              </w:rPr>
            </w:pPr>
            <w:r w:rsidRPr="00FD7021">
              <w:rPr>
                <w:b/>
                <w:color w:val="262626" w:themeColor="text1" w:themeTint="D9"/>
                <w:sz w:val="18"/>
                <w:szCs w:val="18"/>
              </w:rPr>
              <w:t>Pratique guidée</w:t>
            </w:r>
          </w:p>
          <w:p w14:paraId="668B59EF" w14:textId="77777777" w:rsidR="00DE155D" w:rsidRPr="00B3397A" w:rsidRDefault="00DE155D" w:rsidP="007F3BF1">
            <w:pPr>
              <w:pStyle w:val="EDU6511Ap6rponse"/>
              <w:rPr>
                <w:color w:val="262626" w:themeColor="text1" w:themeTint="D9"/>
                <w:sz w:val="18"/>
                <w:szCs w:val="18"/>
              </w:rPr>
            </w:pPr>
            <w:r w:rsidRPr="00B3397A">
              <w:rPr>
                <w:color w:val="262626" w:themeColor="text1" w:themeTint="D9"/>
                <w:sz w:val="18"/>
                <w:szCs w:val="18"/>
              </w:rPr>
              <w:t>(X minutes)</w:t>
            </w:r>
          </w:p>
        </w:tc>
        <w:tc>
          <w:tcPr>
            <w:tcW w:w="5120" w:type="dxa"/>
            <w:shd w:val="clear" w:color="auto" w:fill="auto"/>
          </w:tcPr>
          <w:p w14:paraId="0B061565" w14:textId="76FAB12A"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c>
          <w:tcPr>
            <w:tcW w:w="1730" w:type="dxa"/>
            <w:shd w:val="clear" w:color="auto" w:fill="auto"/>
          </w:tcPr>
          <w:p w14:paraId="036F88EE" w14:textId="593E2139"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32158021" w14:textId="77777777" w:rsidTr="00F13D2F">
        <w:tc>
          <w:tcPr>
            <w:tcW w:w="1934" w:type="dxa"/>
            <w:shd w:val="clear" w:color="auto" w:fill="auto"/>
          </w:tcPr>
          <w:p w14:paraId="2A98E4B9" w14:textId="04265204" w:rsidR="00DE155D" w:rsidRPr="00FD7021" w:rsidRDefault="00BC0942" w:rsidP="007F3BF1">
            <w:pPr>
              <w:pStyle w:val="EDU6511Ap6rponse"/>
              <w:rPr>
                <w:b/>
                <w:color w:val="262626" w:themeColor="text1" w:themeTint="D9"/>
                <w:sz w:val="18"/>
                <w:szCs w:val="18"/>
              </w:rPr>
            </w:pPr>
            <w:r w:rsidRPr="00FD7021">
              <w:rPr>
                <w:b/>
                <w:color w:val="262626" w:themeColor="text1" w:themeTint="D9"/>
                <w:sz w:val="18"/>
                <w:szCs w:val="18"/>
              </w:rPr>
              <w:t>Pratique autonome</w:t>
            </w:r>
          </w:p>
          <w:p w14:paraId="468B677F" w14:textId="77777777" w:rsidR="00DE155D" w:rsidRPr="00B3397A" w:rsidRDefault="00DE155D" w:rsidP="007F3BF1">
            <w:pPr>
              <w:pStyle w:val="EDU6511Ap6rponse"/>
              <w:rPr>
                <w:color w:val="262626" w:themeColor="text1" w:themeTint="D9"/>
                <w:sz w:val="18"/>
                <w:szCs w:val="18"/>
              </w:rPr>
            </w:pPr>
            <w:r w:rsidRPr="00B3397A">
              <w:rPr>
                <w:color w:val="262626" w:themeColor="text1" w:themeTint="D9"/>
                <w:sz w:val="18"/>
                <w:szCs w:val="18"/>
              </w:rPr>
              <w:t>(X minutes)</w:t>
            </w:r>
          </w:p>
        </w:tc>
        <w:tc>
          <w:tcPr>
            <w:tcW w:w="5120" w:type="dxa"/>
            <w:shd w:val="clear" w:color="auto" w:fill="auto"/>
          </w:tcPr>
          <w:p w14:paraId="6D0E4841" w14:textId="2D517021"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c>
          <w:tcPr>
            <w:tcW w:w="1730" w:type="dxa"/>
            <w:shd w:val="clear" w:color="auto" w:fill="auto"/>
          </w:tcPr>
          <w:p w14:paraId="57F6CCA3" w14:textId="565588FE"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7AAEC28D" w14:textId="77777777" w:rsidTr="00F13D2F">
        <w:tc>
          <w:tcPr>
            <w:tcW w:w="1934" w:type="dxa"/>
            <w:shd w:val="clear" w:color="auto" w:fill="auto"/>
          </w:tcPr>
          <w:p w14:paraId="7DE12F93" w14:textId="15D8D24C" w:rsidR="00DE155D" w:rsidRPr="00FD7021" w:rsidRDefault="00BC0942" w:rsidP="007F3BF1">
            <w:pPr>
              <w:pStyle w:val="EDU6511Ap6rponse"/>
              <w:rPr>
                <w:b/>
                <w:color w:val="262626" w:themeColor="text1" w:themeTint="D9"/>
                <w:sz w:val="18"/>
                <w:szCs w:val="18"/>
              </w:rPr>
            </w:pPr>
            <w:r w:rsidRPr="00FD7021">
              <w:rPr>
                <w:b/>
                <w:color w:val="262626" w:themeColor="text1" w:themeTint="D9"/>
                <w:sz w:val="18"/>
                <w:szCs w:val="18"/>
              </w:rPr>
              <w:lastRenderedPageBreak/>
              <w:t>Évaluation</w:t>
            </w:r>
          </w:p>
          <w:p w14:paraId="42EB2672" w14:textId="77777777" w:rsidR="00DE155D" w:rsidRPr="00B3397A" w:rsidRDefault="00DE155D" w:rsidP="007F3BF1">
            <w:pPr>
              <w:pStyle w:val="EDU6511Ap6rponse"/>
              <w:rPr>
                <w:color w:val="262626" w:themeColor="text1" w:themeTint="D9"/>
                <w:sz w:val="18"/>
                <w:szCs w:val="18"/>
              </w:rPr>
            </w:pPr>
            <w:r w:rsidRPr="00B3397A">
              <w:rPr>
                <w:color w:val="262626" w:themeColor="text1" w:themeTint="D9"/>
                <w:sz w:val="18"/>
                <w:szCs w:val="18"/>
              </w:rPr>
              <w:t>(X minutes)</w:t>
            </w:r>
          </w:p>
        </w:tc>
        <w:tc>
          <w:tcPr>
            <w:tcW w:w="5120" w:type="dxa"/>
            <w:shd w:val="clear" w:color="auto" w:fill="auto"/>
          </w:tcPr>
          <w:p w14:paraId="522EA99F" w14:textId="73AABF62"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c>
          <w:tcPr>
            <w:tcW w:w="1730" w:type="dxa"/>
            <w:shd w:val="clear" w:color="auto" w:fill="auto"/>
          </w:tcPr>
          <w:p w14:paraId="632E1A2B" w14:textId="6F83EEF6"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r w:rsidR="00B3397A" w:rsidRPr="00B3397A" w14:paraId="423A694A" w14:textId="77777777" w:rsidTr="00F13D2F">
        <w:tc>
          <w:tcPr>
            <w:tcW w:w="1934" w:type="dxa"/>
            <w:shd w:val="clear" w:color="auto" w:fill="auto"/>
          </w:tcPr>
          <w:p w14:paraId="1D6AA0BF" w14:textId="06BB3A02" w:rsidR="00DE155D" w:rsidRPr="00FD7021" w:rsidRDefault="00BC0942" w:rsidP="007F3BF1">
            <w:pPr>
              <w:pStyle w:val="EDU6511Ap6rponse"/>
              <w:rPr>
                <w:b/>
                <w:color w:val="262626" w:themeColor="text1" w:themeTint="D9"/>
                <w:sz w:val="18"/>
                <w:szCs w:val="18"/>
              </w:rPr>
            </w:pPr>
            <w:r w:rsidRPr="00FD7021">
              <w:rPr>
                <w:b/>
                <w:color w:val="262626" w:themeColor="text1" w:themeTint="D9"/>
                <w:sz w:val="18"/>
                <w:szCs w:val="18"/>
              </w:rPr>
              <w:t>Objectivation</w:t>
            </w:r>
          </w:p>
          <w:p w14:paraId="1EA58D3D" w14:textId="77777777" w:rsidR="00DE155D" w:rsidRPr="00B3397A" w:rsidRDefault="00DE155D" w:rsidP="007F3BF1">
            <w:pPr>
              <w:pStyle w:val="EDU6511Ap6rponse"/>
              <w:rPr>
                <w:color w:val="262626" w:themeColor="text1" w:themeTint="D9"/>
                <w:sz w:val="18"/>
                <w:szCs w:val="18"/>
              </w:rPr>
            </w:pPr>
            <w:r w:rsidRPr="00B3397A">
              <w:rPr>
                <w:color w:val="262626" w:themeColor="text1" w:themeTint="D9"/>
                <w:sz w:val="18"/>
                <w:szCs w:val="18"/>
              </w:rPr>
              <w:t>(X minutes)</w:t>
            </w:r>
          </w:p>
        </w:tc>
        <w:tc>
          <w:tcPr>
            <w:tcW w:w="5120" w:type="dxa"/>
            <w:shd w:val="clear" w:color="auto" w:fill="auto"/>
          </w:tcPr>
          <w:p w14:paraId="50282C6F" w14:textId="65DC0D84"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c>
          <w:tcPr>
            <w:tcW w:w="1730" w:type="dxa"/>
            <w:shd w:val="clear" w:color="auto" w:fill="auto"/>
          </w:tcPr>
          <w:p w14:paraId="303D7EE8" w14:textId="7117063C" w:rsidR="00DE155D" w:rsidRPr="00B3397A" w:rsidRDefault="008811D3" w:rsidP="007F3BF1">
            <w:pPr>
              <w:pStyle w:val="EDU6511Ap6rponse"/>
              <w:rPr>
                <w:color w:val="262626" w:themeColor="text1" w:themeTint="D9"/>
                <w:sz w:val="18"/>
                <w:szCs w:val="18"/>
              </w:rPr>
            </w:pPr>
            <w:r w:rsidRPr="00B3397A">
              <w:rPr>
                <w:sz w:val="18"/>
                <w:szCs w:val="18"/>
              </w:rPr>
              <w:fldChar w:fldCharType="begin">
                <w:ffData>
                  <w:name w:val="Texte7"/>
                  <w:enabled/>
                  <w:calcOnExit w:val="0"/>
                  <w:textInput/>
                </w:ffData>
              </w:fldChar>
            </w:r>
            <w:r w:rsidRPr="00B3397A">
              <w:rPr>
                <w:sz w:val="18"/>
                <w:szCs w:val="18"/>
              </w:rPr>
              <w:instrText xml:space="preserve"> FORMTEXT </w:instrText>
            </w:r>
            <w:r w:rsidRPr="00B3397A">
              <w:rPr>
                <w:sz w:val="18"/>
                <w:szCs w:val="18"/>
              </w:rPr>
            </w:r>
            <w:r w:rsidRPr="00B3397A">
              <w:rPr>
                <w:sz w:val="18"/>
                <w:szCs w:val="18"/>
              </w:rPr>
              <w:fldChar w:fldCharType="separate"/>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00602F11">
              <w:rPr>
                <w:noProof/>
                <w:sz w:val="18"/>
                <w:szCs w:val="18"/>
              </w:rPr>
              <w:t> </w:t>
            </w:r>
            <w:r w:rsidRPr="00B3397A">
              <w:rPr>
                <w:sz w:val="18"/>
                <w:szCs w:val="18"/>
              </w:rPr>
              <w:fldChar w:fldCharType="end"/>
            </w:r>
          </w:p>
        </w:tc>
      </w:tr>
    </w:tbl>
    <w:p w14:paraId="46EF2D2D" w14:textId="69B02CA5" w:rsidR="008811D3" w:rsidRDefault="008811D3" w:rsidP="00C53CE0">
      <w:pPr>
        <w:pStyle w:val="EDU6511AAttention"/>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893"/>
      </w:tblGrid>
      <w:tr w:rsidR="00964C1A" w14:paraId="5027CAE0" w14:textId="77777777" w:rsidTr="00C53CE0">
        <w:tc>
          <w:tcPr>
            <w:tcW w:w="709" w:type="dxa"/>
          </w:tcPr>
          <w:p w14:paraId="7D71A957" w14:textId="77777777" w:rsidR="00964C1A" w:rsidRDefault="00964C1A" w:rsidP="00C639E1">
            <w:pPr>
              <w:pStyle w:val="EDU6511Ap9"/>
              <w:spacing w:before="0" w:line="240" w:lineRule="auto"/>
              <w:jc w:val="left"/>
            </w:pPr>
            <w:r w:rsidRPr="0017165B">
              <w:rPr>
                <w:noProof/>
              </w:rPr>
              <w:drawing>
                <wp:inline distT="0" distB="0" distL="0" distR="0" wp14:anchorId="219EDE86" wp14:editId="181CDCAB">
                  <wp:extent cx="324000" cy="324000"/>
                  <wp:effectExtent l="0" t="0" r="6350"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893" w:type="dxa"/>
            <w:vAlign w:val="center"/>
          </w:tcPr>
          <w:p w14:paraId="307F5430" w14:textId="77777777" w:rsidR="00964C1A" w:rsidRDefault="00964C1A" w:rsidP="00C53CE0">
            <w:pPr>
              <w:pStyle w:val="EDU6511AAttention"/>
            </w:pPr>
            <w:r w:rsidRPr="008811D3">
              <w:rPr>
                <w:b/>
              </w:rPr>
              <w:t>Attention!</w:t>
            </w:r>
            <w:r>
              <w:t xml:space="preserve"> </w:t>
            </w:r>
            <w:r w:rsidRPr="008811D3">
              <w:t>Dans le feu de l'action, il arrive fréquemment qu’on laisse intervenir les élèves lors du modelage. On passe alors directement en pratique guidée...</w:t>
            </w:r>
          </w:p>
          <w:p w14:paraId="0C7A7003" w14:textId="121AFD97" w:rsidR="00964C1A" w:rsidRDefault="00964C1A" w:rsidP="00C53CE0">
            <w:pPr>
              <w:pStyle w:val="EDU6511AAttention"/>
            </w:pPr>
          </w:p>
        </w:tc>
      </w:tr>
    </w:tbl>
    <w:p w14:paraId="78B396AB" w14:textId="2CB4FEB6" w:rsidR="00DE155D" w:rsidRPr="00BC0942" w:rsidRDefault="00DE155D" w:rsidP="00BE34D4">
      <w:pPr>
        <w:pStyle w:val="EDU6511AH2"/>
      </w:pPr>
      <w:r w:rsidRPr="00BC0942">
        <w:t>Activ</w:t>
      </w:r>
      <w:r w:rsidR="0006635E">
        <w:t>ité 12 | Pratiques actuelles : R</w:t>
      </w:r>
      <w:r w:rsidRPr="00BC0942">
        <w:t>egards croisés sur la préparation</w:t>
      </w:r>
    </w:p>
    <w:p w14:paraId="1CA80633" w14:textId="7A0DD884" w:rsidR="00DE155D" w:rsidRDefault="00DE155D" w:rsidP="00584496">
      <w:pPr>
        <w:pStyle w:val="EDU6511Ae6a"/>
        <w:numPr>
          <w:ilvl w:val="0"/>
          <w:numId w:val="17"/>
        </w:numPr>
        <w:ind w:left="588" w:hanging="546"/>
      </w:pPr>
      <w:r>
        <w:t xml:space="preserve">Pourquoi les stratégies de design curriculaire sont-elles incontournables en efficacité de l’enseignement? En quoi les 6 principes du </w:t>
      </w:r>
      <w:r w:rsidRPr="005764A2">
        <w:rPr>
          <w:i/>
          <w:iCs/>
        </w:rPr>
        <w:t>Direct Instruction</w:t>
      </w:r>
      <w:r>
        <w:t xml:space="preserve"> représentent-ils des alliés pour ceux qui souhaitent enseigner plus explicitement?</w:t>
      </w:r>
    </w:p>
    <w:p w14:paraId="6937DFFF" w14:textId="7693D7F5" w:rsidR="00FD7021" w:rsidRDefault="00FD7021" w:rsidP="0064464A">
      <w:pPr>
        <w:pStyle w:val="EDU6511Ap26rponse"/>
      </w:pPr>
      <w:r>
        <w:fldChar w:fldCharType="begin">
          <w:ffData>
            <w:name w:val="Texte57"/>
            <w:enabled/>
            <w:calcOnExit w:val="0"/>
            <w:textInput/>
          </w:ffData>
        </w:fldChar>
      </w:r>
      <w:bookmarkStart w:id="43" w:name="Texte57"/>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3"/>
    </w:p>
    <w:p w14:paraId="7502918A" w14:textId="08FDC7DA" w:rsidR="00DE155D" w:rsidRDefault="00DE155D" w:rsidP="005764A2">
      <w:pPr>
        <w:pStyle w:val="EDU6511Ae6a"/>
      </w:pPr>
      <w:r>
        <w:t>Pourquoi les enseignants ont-ils avantage à connaître et à maîtriser les stratégies de macroplanification?</w:t>
      </w:r>
    </w:p>
    <w:p w14:paraId="5F4D802F" w14:textId="2AE6964A" w:rsidR="00FD7021" w:rsidRDefault="00FD7021" w:rsidP="0064464A">
      <w:pPr>
        <w:pStyle w:val="EDU6511Ap26rponse"/>
      </w:pPr>
      <w:r>
        <w:fldChar w:fldCharType="begin">
          <w:ffData>
            <w:name w:val="Texte58"/>
            <w:enabled/>
            <w:calcOnExit w:val="0"/>
            <w:textInput/>
          </w:ffData>
        </w:fldChar>
      </w:r>
      <w:bookmarkStart w:id="44" w:name="Texte58"/>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4"/>
    </w:p>
    <w:p w14:paraId="7E96521E" w14:textId="406C7F03" w:rsidR="00DE155D" w:rsidRDefault="00DE155D" w:rsidP="005764A2">
      <w:pPr>
        <w:pStyle w:val="EDU6511Ae6a"/>
      </w:pPr>
      <w:r>
        <w:t>À la lumière des apprentissages réalisés, est-il réaliste de préparer explicitement son enseignement? Pourquoi?</w:t>
      </w:r>
    </w:p>
    <w:p w14:paraId="49484B10" w14:textId="2FBD53F2" w:rsidR="00FD7021" w:rsidRDefault="00FD7021" w:rsidP="0064464A">
      <w:pPr>
        <w:pStyle w:val="EDU6511Ap26rponse"/>
      </w:pPr>
      <w:r>
        <w:fldChar w:fldCharType="begin">
          <w:ffData>
            <w:name w:val="Texte59"/>
            <w:enabled/>
            <w:calcOnExit w:val="0"/>
            <w:textInput/>
          </w:ffData>
        </w:fldChar>
      </w:r>
      <w:bookmarkStart w:id="45" w:name="Texte59"/>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5"/>
    </w:p>
    <w:p w14:paraId="67D933D2" w14:textId="2C0685D7" w:rsidR="00DE155D" w:rsidRDefault="00DE155D" w:rsidP="005764A2">
      <w:pPr>
        <w:pStyle w:val="EDU6511Ae6a"/>
      </w:pPr>
      <w:r>
        <w:t>Quelles sont vos forces pour chaque étape de l'expérience d'apprentissage : ouverture, modelage, pratique guidée, pratique autonome, évaluation, objecti</w:t>
      </w:r>
      <w:r w:rsidR="009505B1">
        <w:softHyphen/>
      </w:r>
      <w:r>
        <w:t xml:space="preserve">vation? Quels sont les points à améliorer? </w:t>
      </w:r>
    </w:p>
    <w:p w14:paraId="175252A3" w14:textId="61B6C48D" w:rsidR="00FD7021" w:rsidRDefault="00FD7021" w:rsidP="0064464A">
      <w:pPr>
        <w:pStyle w:val="EDU6511Ap26rponse"/>
      </w:pPr>
      <w:r>
        <w:fldChar w:fldCharType="begin">
          <w:ffData>
            <w:name w:val="Texte60"/>
            <w:enabled/>
            <w:calcOnExit w:val="0"/>
            <w:textInput/>
          </w:ffData>
        </w:fldChar>
      </w:r>
      <w:bookmarkStart w:id="46" w:name="Texte60"/>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6"/>
    </w:p>
    <w:p w14:paraId="00B28B37" w14:textId="3867CB97" w:rsidR="00DE155D" w:rsidRPr="00D766F5" w:rsidRDefault="00DE155D" w:rsidP="00BE34D4">
      <w:pPr>
        <w:pStyle w:val="EDU6511AH2"/>
        <w:rPr>
          <w:szCs w:val="24"/>
        </w:rPr>
      </w:pPr>
      <w:r>
        <w:rPr>
          <w:szCs w:val="24"/>
        </w:rPr>
        <w:t xml:space="preserve">Activité 13 | </w:t>
      </w:r>
      <w:r w:rsidR="0006635E">
        <w:t>Autodiagnostic : M</w:t>
      </w:r>
      <w:r w:rsidRPr="00D766F5">
        <w:t>es stratégies générales d’interaction</w:t>
      </w:r>
    </w:p>
    <w:p w14:paraId="5C936969" w14:textId="77777777" w:rsidR="00DE155D" w:rsidRDefault="00DE155D" w:rsidP="00BC0942">
      <w:pPr>
        <w:pStyle w:val="EDU6511Ap9"/>
      </w:pPr>
      <w:r>
        <w:t xml:space="preserve">Nous avons analysé et enrichi diverses stratégies de planification : vérifier l’alignement curriculaire, cerner les idées maîtresses, concevoir le canevas d’une leçon, etc. Passons </w:t>
      </w:r>
      <w:r>
        <w:lastRenderedPageBreak/>
        <w:t>maintenant aux stratégies générales d’interaction. Pour ce faire, merci de prendre le temps d’évaluer vos pratiques.</w:t>
      </w:r>
    </w:p>
    <w:p w14:paraId="1E3FD656" w14:textId="64627F8A" w:rsidR="00DE155D" w:rsidRDefault="00DE155D" w:rsidP="00964C1A">
      <w:pPr>
        <w:pStyle w:val="EDU6511Ap9"/>
        <w:spacing w:after="360"/>
      </w:pPr>
      <w:r w:rsidRPr="00DF3F61">
        <w:rPr>
          <w:b/>
        </w:rPr>
        <w:t>Consignes.</w:t>
      </w:r>
      <w:r w:rsidRPr="00DF3F61">
        <w:t xml:space="preserve"> Lisez chaque énoncé et indiquez, dans la colonne de droite, la fréquence avec laquelle vous appliquez cette stratégie </w:t>
      </w:r>
      <w:r>
        <w:t>générale d’interaction</w:t>
      </w:r>
      <w:r w:rsidRPr="00DF3F61">
        <w:t>.</w:t>
      </w:r>
    </w:p>
    <w:tbl>
      <w:tblPr>
        <w:tblStyle w:val="Grilledutableau"/>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8047"/>
      </w:tblGrid>
      <w:tr w:rsidR="00964C1A" w14:paraId="3B47C5E1" w14:textId="77777777" w:rsidTr="00C53CE0">
        <w:trPr>
          <w:trHeight w:val="1013"/>
        </w:trPr>
        <w:tc>
          <w:tcPr>
            <w:tcW w:w="567" w:type="dxa"/>
          </w:tcPr>
          <w:p w14:paraId="171D6657" w14:textId="77777777" w:rsidR="00964C1A" w:rsidRDefault="00964C1A" w:rsidP="00C639E1">
            <w:pPr>
              <w:pStyle w:val="EDU6511Ap9"/>
              <w:spacing w:before="0" w:line="240" w:lineRule="auto"/>
            </w:pPr>
            <w:r w:rsidRPr="00C639E1">
              <w:rPr>
                <w:noProof/>
              </w:rPr>
              <w:drawing>
                <wp:inline distT="0" distB="0" distL="0" distR="0" wp14:anchorId="4B7F097A" wp14:editId="41E0CC3D">
                  <wp:extent cx="324000" cy="324000"/>
                  <wp:effectExtent l="0" t="0" r="6350" b="635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8047" w:type="dxa"/>
          </w:tcPr>
          <w:p w14:paraId="5DEBD498" w14:textId="6CADA6F7" w:rsidR="00964C1A" w:rsidRDefault="00964C1A" w:rsidP="00C53CE0">
            <w:pPr>
              <w:pStyle w:val="EDU6511AAttention"/>
            </w:pPr>
            <w:r w:rsidRPr="00C639E1">
              <w:rPr>
                <w:b/>
              </w:rPr>
              <w:t xml:space="preserve">Astuce! </w:t>
            </w:r>
            <w:r w:rsidRPr="00C846AF">
              <w:t>Dans ce cours, vous devrez approfondir l’une des 11 stratégies pré</w:t>
            </w:r>
            <w:r>
              <w:softHyphen/>
            </w:r>
            <w:r w:rsidRPr="00C846AF">
              <w:t>sentées ci-</w:t>
            </w:r>
            <w:r w:rsidRPr="00C53CE0">
              <w:t>dessous</w:t>
            </w:r>
            <w:r w:rsidRPr="00C846AF">
              <w:t>. Vous pouvez donc choisir de cible</w:t>
            </w:r>
            <w:r w:rsidRPr="00E24EE0">
              <w:t>r</w:t>
            </w:r>
            <w:r w:rsidRPr="00C846AF">
              <w:t xml:space="preserve"> votre autodiagnostic sur celle qui représente pour vous le</w:t>
            </w:r>
            <w:r>
              <w:t xml:space="preserve"> plus grand défi. Et pourquoi n</w:t>
            </w:r>
            <w:r w:rsidRPr="00C846AF">
              <w:t xml:space="preserve"> pas répondre aux questions pour les 11 stratégies, afin de faire un choix plus éclairé? À vous de juger!</w:t>
            </w:r>
          </w:p>
        </w:tc>
      </w:tr>
    </w:tbl>
    <w:p w14:paraId="63CB641F" w14:textId="546AEC75" w:rsidR="00BC0942" w:rsidRPr="00C846AF" w:rsidRDefault="00BC0942" w:rsidP="00964C1A">
      <w:pPr>
        <w:pStyle w:val="EDU6511Ap9"/>
        <w:spacing w:before="120"/>
      </w:pPr>
    </w:p>
    <w:tbl>
      <w:tblPr>
        <w:tblStyle w:val="Grilledutableau"/>
        <w:tblW w:w="864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4820"/>
        <w:gridCol w:w="992"/>
        <w:gridCol w:w="851"/>
        <w:gridCol w:w="992"/>
        <w:gridCol w:w="992"/>
      </w:tblGrid>
      <w:tr w:rsidR="00D220D8" w:rsidRPr="00E24EE0" w14:paraId="42C95C1F" w14:textId="77777777" w:rsidTr="0006635E">
        <w:trPr>
          <w:cantSplit/>
          <w:trHeight w:val="25"/>
          <w:tblHeader/>
        </w:trPr>
        <w:tc>
          <w:tcPr>
            <w:tcW w:w="4820" w:type="dxa"/>
            <w:shd w:val="clear" w:color="auto" w:fill="D9D9D9" w:themeFill="background1" w:themeFillShade="D9"/>
          </w:tcPr>
          <w:p w14:paraId="6EE33C9B" w14:textId="7588F3A7" w:rsidR="00DE155D" w:rsidRPr="00E24EE0" w:rsidRDefault="00D220D8" w:rsidP="006F5ADD">
            <w:pPr>
              <w:spacing w:before="60" w:after="60"/>
              <w:rPr>
                <w:rFonts w:ascii="Century Gothic" w:hAnsi="Century Gothic"/>
                <w:b/>
                <w:caps/>
                <w:color w:val="0D0D0D" w:themeColor="text1" w:themeTint="F2"/>
              </w:rPr>
            </w:pPr>
            <w:r w:rsidRPr="00E24EE0">
              <w:rPr>
                <w:rFonts w:ascii="Century Gothic" w:hAnsi="Century Gothic"/>
                <w:b/>
                <w:color w:val="0D0D0D" w:themeColor="text1" w:themeTint="F2"/>
              </w:rPr>
              <w:t>Mes stratégies générales d'interaction</w:t>
            </w:r>
          </w:p>
        </w:tc>
        <w:tc>
          <w:tcPr>
            <w:tcW w:w="992" w:type="dxa"/>
            <w:shd w:val="clear" w:color="auto" w:fill="D9D9D9" w:themeFill="background1" w:themeFillShade="D9"/>
          </w:tcPr>
          <w:p w14:paraId="1E98FFEB" w14:textId="77777777" w:rsidR="00DE155D" w:rsidRPr="00E24EE0" w:rsidRDefault="00DE155D" w:rsidP="00C53DAC">
            <w:pPr>
              <w:spacing w:before="60" w:after="60"/>
              <w:jc w:val="center"/>
              <w:rPr>
                <w:rFonts w:ascii="Century Gothic" w:hAnsi="Century Gothic"/>
                <w:b/>
                <w:color w:val="0D0D0D" w:themeColor="text1" w:themeTint="F2"/>
              </w:rPr>
            </w:pPr>
            <w:r w:rsidRPr="00E24EE0">
              <w:rPr>
                <w:rFonts w:ascii="Century Gothic" w:hAnsi="Century Gothic"/>
                <w:b/>
                <w:color w:val="0D0D0D" w:themeColor="text1" w:themeTint="F2"/>
              </w:rPr>
              <w:t>Jamais</w:t>
            </w:r>
          </w:p>
        </w:tc>
        <w:tc>
          <w:tcPr>
            <w:tcW w:w="851" w:type="dxa"/>
            <w:shd w:val="clear" w:color="auto" w:fill="D9D9D9" w:themeFill="background1" w:themeFillShade="D9"/>
          </w:tcPr>
          <w:p w14:paraId="6E9EACB7" w14:textId="77777777" w:rsidR="00DE155D" w:rsidRPr="00E24EE0" w:rsidRDefault="00DE155D" w:rsidP="00C53DAC">
            <w:pPr>
              <w:spacing w:before="60" w:after="60"/>
              <w:jc w:val="center"/>
              <w:rPr>
                <w:rFonts w:ascii="Century Gothic" w:hAnsi="Century Gothic"/>
                <w:b/>
                <w:color w:val="0D0D0D" w:themeColor="text1" w:themeTint="F2"/>
              </w:rPr>
            </w:pPr>
            <w:r w:rsidRPr="00E24EE0">
              <w:rPr>
                <w:rFonts w:ascii="Century Gothic" w:hAnsi="Century Gothic"/>
                <w:b/>
                <w:color w:val="0D0D0D" w:themeColor="text1" w:themeTint="F2"/>
              </w:rPr>
              <w:t>Parfois</w:t>
            </w:r>
          </w:p>
        </w:tc>
        <w:tc>
          <w:tcPr>
            <w:tcW w:w="992" w:type="dxa"/>
            <w:shd w:val="clear" w:color="auto" w:fill="D9D9D9" w:themeFill="background1" w:themeFillShade="D9"/>
          </w:tcPr>
          <w:p w14:paraId="5854DA38" w14:textId="77777777" w:rsidR="00DE155D" w:rsidRPr="00E24EE0" w:rsidRDefault="00DE155D" w:rsidP="00C53DAC">
            <w:pPr>
              <w:spacing w:before="60" w:after="60"/>
              <w:jc w:val="center"/>
              <w:rPr>
                <w:rFonts w:ascii="Century Gothic" w:hAnsi="Century Gothic"/>
                <w:b/>
                <w:color w:val="0D0D0D" w:themeColor="text1" w:themeTint="F2"/>
              </w:rPr>
            </w:pPr>
            <w:r w:rsidRPr="00E24EE0">
              <w:rPr>
                <w:rFonts w:ascii="Century Gothic" w:hAnsi="Century Gothic"/>
                <w:b/>
                <w:color w:val="0D0D0D" w:themeColor="text1" w:themeTint="F2"/>
              </w:rPr>
              <w:t>Souvent</w:t>
            </w:r>
          </w:p>
        </w:tc>
        <w:tc>
          <w:tcPr>
            <w:tcW w:w="992" w:type="dxa"/>
            <w:shd w:val="clear" w:color="auto" w:fill="D9D9D9" w:themeFill="background1" w:themeFillShade="D9"/>
          </w:tcPr>
          <w:p w14:paraId="4A448C5B" w14:textId="77777777" w:rsidR="00DE155D" w:rsidRPr="00E24EE0" w:rsidRDefault="00DE155D" w:rsidP="00C53DAC">
            <w:pPr>
              <w:spacing w:before="60" w:after="60"/>
              <w:jc w:val="center"/>
              <w:rPr>
                <w:rFonts w:ascii="Century Gothic" w:hAnsi="Century Gothic"/>
                <w:b/>
                <w:color w:val="0D0D0D" w:themeColor="text1" w:themeTint="F2"/>
              </w:rPr>
            </w:pPr>
            <w:r w:rsidRPr="00E24EE0">
              <w:rPr>
                <w:rFonts w:ascii="Century Gothic" w:hAnsi="Century Gothic"/>
                <w:b/>
                <w:color w:val="0D0D0D" w:themeColor="text1" w:themeTint="F2"/>
              </w:rPr>
              <w:t>Toujours</w:t>
            </w:r>
          </w:p>
        </w:tc>
      </w:tr>
      <w:tr w:rsidR="00D220D8" w:rsidRPr="00D220D8" w14:paraId="43FAF0C2" w14:textId="77777777" w:rsidTr="0006635E">
        <w:trPr>
          <w:cantSplit/>
        </w:trPr>
        <w:tc>
          <w:tcPr>
            <w:tcW w:w="8647" w:type="dxa"/>
            <w:gridSpan w:val="5"/>
            <w:shd w:val="clear" w:color="auto" w:fill="auto"/>
          </w:tcPr>
          <w:p w14:paraId="41DFDBAA" w14:textId="49D08070" w:rsidR="00DE155D" w:rsidRPr="00D220D8" w:rsidRDefault="00D220D8" w:rsidP="007F3BF1">
            <w:pPr>
              <w:pStyle w:val="EDU6511Atabp3"/>
            </w:pPr>
            <w:r w:rsidRPr="0006635E">
              <w:rPr>
                <w:b/>
              </w:rPr>
              <w:t>Stratégie 1</w:t>
            </w:r>
            <w:r w:rsidR="00DE155D" w:rsidRPr="00D220D8">
              <w:t xml:space="preserve"> | Maximiser le temps d’apprentissage scolaire</w:t>
            </w:r>
          </w:p>
        </w:tc>
      </w:tr>
      <w:tr w:rsidR="00265F7B" w:rsidRPr="00D220D8" w14:paraId="2B3E5675" w14:textId="77777777" w:rsidTr="0006635E">
        <w:trPr>
          <w:cantSplit/>
        </w:trPr>
        <w:tc>
          <w:tcPr>
            <w:tcW w:w="4820" w:type="dxa"/>
            <w:shd w:val="clear" w:color="auto" w:fill="auto"/>
          </w:tcPr>
          <w:p w14:paraId="0CF320D1" w14:textId="118D7CA0" w:rsidR="00265F7B" w:rsidRPr="00D220D8" w:rsidRDefault="00265F7B" w:rsidP="00584496">
            <w:pPr>
              <w:pStyle w:val="EDU6511Atabe1"/>
              <w:numPr>
                <w:ilvl w:val="0"/>
                <w:numId w:val="18"/>
              </w:numPr>
              <w:ind w:left="335" w:hanging="335"/>
            </w:pPr>
            <w:r w:rsidRPr="00D220D8">
              <w:t>En classe, j’interviens dans l’optique de maximiser le temps d’apprentissage scolaire.</w:t>
            </w:r>
          </w:p>
        </w:tc>
        <w:tc>
          <w:tcPr>
            <w:tcW w:w="992" w:type="dxa"/>
            <w:shd w:val="clear" w:color="auto" w:fill="auto"/>
          </w:tcPr>
          <w:p w14:paraId="663E9956" w14:textId="1988BBB1"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851" w:type="dxa"/>
            <w:shd w:val="clear" w:color="auto" w:fill="auto"/>
          </w:tcPr>
          <w:p w14:paraId="0A8D66EA" w14:textId="51CDE37C"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992" w:type="dxa"/>
            <w:shd w:val="clear" w:color="auto" w:fill="auto"/>
          </w:tcPr>
          <w:p w14:paraId="6DB1DD58" w14:textId="3A458EF4"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992" w:type="dxa"/>
            <w:shd w:val="clear" w:color="auto" w:fill="auto"/>
          </w:tcPr>
          <w:p w14:paraId="5B857DF7" w14:textId="5DAEA6F3"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r>
      <w:tr w:rsidR="00265F7B" w:rsidRPr="00D220D8" w14:paraId="6D47AD3F" w14:textId="77777777" w:rsidTr="0006635E">
        <w:trPr>
          <w:cantSplit/>
        </w:trPr>
        <w:tc>
          <w:tcPr>
            <w:tcW w:w="4820" w:type="dxa"/>
            <w:shd w:val="clear" w:color="auto" w:fill="auto"/>
          </w:tcPr>
          <w:p w14:paraId="1187854C" w14:textId="3D932278" w:rsidR="00265F7B" w:rsidRPr="00D220D8" w:rsidRDefault="00265F7B" w:rsidP="008C3CAB">
            <w:pPr>
              <w:pStyle w:val="EDU6511Atabe1"/>
            </w:pPr>
            <w:r w:rsidRPr="00D220D8">
              <w:t>La majorité de mon temps de classe est consacré à l’enseignement des contenus clés.</w:t>
            </w:r>
          </w:p>
        </w:tc>
        <w:tc>
          <w:tcPr>
            <w:tcW w:w="992" w:type="dxa"/>
            <w:shd w:val="clear" w:color="auto" w:fill="auto"/>
          </w:tcPr>
          <w:p w14:paraId="17117054" w14:textId="276C5BAA"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851" w:type="dxa"/>
            <w:shd w:val="clear" w:color="auto" w:fill="auto"/>
          </w:tcPr>
          <w:p w14:paraId="130F1771" w14:textId="7CB366A5"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992" w:type="dxa"/>
            <w:shd w:val="clear" w:color="auto" w:fill="auto"/>
          </w:tcPr>
          <w:p w14:paraId="4503041F" w14:textId="04C8D080"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992" w:type="dxa"/>
            <w:shd w:val="clear" w:color="auto" w:fill="auto"/>
          </w:tcPr>
          <w:p w14:paraId="1FC1EA56" w14:textId="634042D0"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r>
      <w:tr w:rsidR="00265F7B" w:rsidRPr="00D220D8" w14:paraId="3B062C8E" w14:textId="77777777" w:rsidTr="0006635E">
        <w:trPr>
          <w:cantSplit/>
        </w:trPr>
        <w:tc>
          <w:tcPr>
            <w:tcW w:w="4820" w:type="dxa"/>
            <w:shd w:val="clear" w:color="auto" w:fill="auto"/>
          </w:tcPr>
          <w:p w14:paraId="71CE3914" w14:textId="476DDEB1" w:rsidR="00265F7B" w:rsidRPr="00D220D8" w:rsidRDefault="00265F7B" w:rsidP="008C3CAB">
            <w:pPr>
              <w:pStyle w:val="EDU6511Atabe1"/>
            </w:pPr>
            <w:r>
              <w:t>J</w:t>
            </w:r>
            <w:r w:rsidRPr="00D220D8">
              <w:t>e vérifie la concordance entre ce qui est enseigné et ce que les élèves doivent apprendre.</w:t>
            </w:r>
          </w:p>
        </w:tc>
        <w:tc>
          <w:tcPr>
            <w:tcW w:w="992" w:type="dxa"/>
            <w:shd w:val="clear" w:color="auto" w:fill="auto"/>
          </w:tcPr>
          <w:p w14:paraId="0F70A363" w14:textId="1F53809A"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851" w:type="dxa"/>
            <w:shd w:val="clear" w:color="auto" w:fill="auto"/>
          </w:tcPr>
          <w:p w14:paraId="6F38CED3" w14:textId="05372617"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992" w:type="dxa"/>
            <w:shd w:val="clear" w:color="auto" w:fill="auto"/>
          </w:tcPr>
          <w:p w14:paraId="716367E4" w14:textId="7FC619D5"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c>
          <w:tcPr>
            <w:tcW w:w="992" w:type="dxa"/>
            <w:shd w:val="clear" w:color="auto" w:fill="auto"/>
          </w:tcPr>
          <w:p w14:paraId="0D957DC2" w14:textId="5C7826C7" w:rsidR="00265F7B" w:rsidRPr="00D220D8" w:rsidRDefault="00265F7B" w:rsidP="00265F7B">
            <w:pPr>
              <w:spacing w:before="60" w:after="60"/>
              <w:jc w:val="center"/>
              <w:rPr>
                <w:rFonts w:ascii="Century Gothic" w:hAnsi="Century Gothic"/>
                <w:color w:val="0D0D0D" w:themeColor="text1" w:themeTint="F2"/>
                <w:sz w:val="18"/>
                <w:szCs w:val="18"/>
              </w:rPr>
            </w:pPr>
            <w:r w:rsidRPr="00F557EB">
              <w:rPr>
                <w:rFonts w:ascii="Century Gothic" w:hAnsi="Century Gothic"/>
                <w:sz w:val="16"/>
                <w:szCs w:val="16"/>
              </w:rPr>
              <w:fldChar w:fldCharType="begin">
                <w:ffData>
                  <w:name w:val="CaseACocher1"/>
                  <w:enabled/>
                  <w:calcOnExit w:val="0"/>
                  <w:checkBox>
                    <w:sizeAuto/>
                    <w:default w:val="0"/>
                  </w:checkBox>
                </w:ffData>
              </w:fldChar>
            </w:r>
            <w:r w:rsidRPr="00F557EB">
              <w:rPr>
                <w:rFonts w:ascii="Century Gothic" w:hAnsi="Century Gothic"/>
                <w:sz w:val="16"/>
                <w:szCs w:val="16"/>
              </w:rPr>
              <w:instrText xml:space="preserve"> FORMCHECKBOX </w:instrText>
            </w:r>
            <w:r w:rsidR="00602F11" w:rsidRPr="00F557EB">
              <w:rPr>
                <w:rFonts w:ascii="Century Gothic" w:hAnsi="Century Gothic"/>
                <w:sz w:val="16"/>
                <w:szCs w:val="16"/>
              </w:rPr>
            </w:r>
            <w:r w:rsidR="00A62C7E">
              <w:rPr>
                <w:rFonts w:ascii="Century Gothic" w:hAnsi="Century Gothic"/>
                <w:sz w:val="16"/>
                <w:szCs w:val="16"/>
              </w:rPr>
              <w:fldChar w:fldCharType="separate"/>
            </w:r>
            <w:r w:rsidRPr="00F557EB">
              <w:rPr>
                <w:rFonts w:ascii="Century Gothic" w:hAnsi="Century Gothic"/>
                <w:sz w:val="16"/>
                <w:szCs w:val="16"/>
              </w:rPr>
              <w:fldChar w:fldCharType="end"/>
            </w:r>
          </w:p>
        </w:tc>
      </w:tr>
      <w:tr w:rsidR="00265F7B" w:rsidRPr="00D220D8" w14:paraId="6B0C2955" w14:textId="77777777" w:rsidTr="0006635E">
        <w:trPr>
          <w:cantSplit/>
        </w:trPr>
        <w:tc>
          <w:tcPr>
            <w:tcW w:w="4820" w:type="dxa"/>
            <w:shd w:val="clear" w:color="auto" w:fill="auto"/>
          </w:tcPr>
          <w:p w14:paraId="76E81C73" w14:textId="5E2BED18" w:rsidR="00265F7B" w:rsidRPr="00D220D8" w:rsidRDefault="00265F7B" w:rsidP="008C3CAB">
            <w:pPr>
              <w:pStyle w:val="EDU6511Atabe1"/>
            </w:pPr>
            <w:r w:rsidRPr="00D220D8">
              <w:t>La ponctualité est prioritaire : chaque période commence à l’heure et je me conforme à l’horaire prévu.</w:t>
            </w:r>
          </w:p>
        </w:tc>
        <w:tc>
          <w:tcPr>
            <w:tcW w:w="992" w:type="dxa"/>
            <w:shd w:val="clear" w:color="auto" w:fill="auto"/>
          </w:tcPr>
          <w:p w14:paraId="419851F3" w14:textId="79B1A2AC"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851" w:type="dxa"/>
            <w:shd w:val="clear" w:color="auto" w:fill="auto"/>
          </w:tcPr>
          <w:p w14:paraId="0B8CBFF5" w14:textId="48519615"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31ACC3F7" w14:textId="3C8FA209"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4BE6A9C8" w14:textId="7ED2CC5C"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r>
      <w:tr w:rsidR="00265F7B" w:rsidRPr="00D220D8" w14:paraId="3E659DD3" w14:textId="77777777" w:rsidTr="0006635E">
        <w:trPr>
          <w:cantSplit/>
        </w:trPr>
        <w:tc>
          <w:tcPr>
            <w:tcW w:w="4820" w:type="dxa"/>
            <w:shd w:val="clear" w:color="auto" w:fill="auto"/>
          </w:tcPr>
          <w:p w14:paraId="4C9A8D40" w14:textId="1D3C1E2E" w:rsidR="00265F7B" w:rsidRPr="00D220D8" w:rsidRDefault="00265F7B" w:rsidP="008C3CAB">
            <w:pPr>
              <w:pStyle w:val="EDU6511Atabe1"/>
            </w:pPr>
            <w:r w:rsidRPr="00D220D8">
              <w:t>J’enseigne en groupe le plus souvent possible.</w:t>
            </w:r>
          </w:p>
        </w:tc>
        <w:tc>
          <w:tcPr>
            <w:tcW w:w="992" w:type="dxa"/>
            <w:shd w:val="clear" w:color="auto" w:fill="auto"/>
          </w:tcPr>
          <w:p w14:paraId="6029B554" w14:textId="552784A1"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851" w:type="dxa"/>
            <w:shd w:val="clear" w:color="auto" w:fill="auto"/>
          </w:tcPr>
          <w:p w14:paraId="3B1E32A1" w14:textId="7CAB3551"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10891F89" w14:textId="02458365"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778B8476" w14:textId="6C224919"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r>
      <w:tr w:rsidR="00265F7B" w:rsidRPr="00D220D8" w14:paraId="09524D1A" w14:textId="77777777" w:rsidTr="0006635E">
        <w:trPr>
          <w:cantSplit/>
        </w:trPr>
        <w:tc>
          <w:tcPr>
            <w:tcW w:w="4820" w:type="dxa"/>
            <w:shd w:val="clear" w:color="auto" w:fill="auto"/>
          </w:tcPr>
          <w:p w14:paraId="5B648456" w14:textId="430999AE" w:rsidR="00265F7B" w:rsidRPr="00D220D8" w:rsidRDefault="00265F7B" w:rsidP="008C3CAB">
            <w:pPr>
              <w:pStyle w:val="EDU6511Atabe1"/>
            </w:pPr>
            <w:r w:rsidRPr="00D220D8">
              <w:t>Je prépare bien chacune de mes leçons.</w:t>
            </w:r>
          </w:p>
        </w:tc>
        <w:tc>
          <w:tcPr>
            <w:tcW w:w="992" w:type="dxa"/>
            <w:shd w:val="clear" w:color="auto" w:fill="auto"/>
          </w:tcPr>
          <w:p w14:paraId="3A35CB88" w14:textId="15DF69BE"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851" w:type="dxa"/>
            <w:shd w:val="clear" w:color="auto" w:fill="auto"/>
          </w:tcPr>
          <w:p w14:paraId="3CCDF6A6" w14:textId="091E3217"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447C1AC4" w14:textId="178EEB66"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681BB096" w14:textId="741B7A0F"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r>
      <w:tr w:rsidR="00265F7B" w:rsidRPr="00D220D8" w14:paraId="574C0082" w14:textId="77777777" w:rsidTr="0006635E">
        <w:trPr>
          <w:cantSplit/>
        </w:trPr>
        <w:tc>
          <w:tcPr>
            <w:tcW w:w="4820" w:type="dxa"/>
            <w:shd w:val="clear" w:color="auto" w:fill="auto"/>
          </w:tcPr>
          <w:p w14:paraId="3564936C" w14:textId="039ED33A" w:rsidR="00265F7B" w:rsidRPr="00D220D8" w:rsidRDefault="00265F7B" w:rsidP="008C3CAB">
            <w:pPr>
              <w:pStyle w:val="EDU6511Atabe1"/>
            </w:pPr>
            <w:r w:rsidRPr="00D220D8">
              <w:t>J’évite les digressions qui ne sont pas au service de l’apprentissage.</w:t>
            </w:r>
          </w:p>
        </w:tc>
        <w:tc>
          <w:tcPr>
            <w:tcW w:w="992" w:type="dxa"/>
            <w:shd w:val="clear" w:color="auto" w:fill="auto"/>
          </w:tcPr>
          <w:p w14:paraId="6E7859D1" w14:textId="27D1B1E8"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851" w:type="dxa"/>
            <w:shd w:val="clear" w:color="auto" w:fill="auto"/>
          </w:tcPr>
          <w:p w14:paraId="1A1AA0FD" w14:textId="2A183001"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0A9EB958" w14:textId="10C0602B"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063917A0" w14:textId="1593EB96"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r>
      <w:tr w:rsidR="00265F7B" w:rsidRPr="00D220D8" w14:paraId="3C7DEE9B" w14:textId="77777777" w:rsidTr="0006635E">
        <w:trPr>
          <w:cantSplit/>
        </w:trPr>
        <w:tc>
          <w:tcPr>
            <w:tcW w:w="4820" w:type="dxa"/>
            <w:shd w:val="clear" w:color="auto" w:fill="auto"/>
          </w:tcPr>
          <w:p w14:paraId="19BC5B96" w14:textId="0985999A" w:rsidR="00265F7B" w:rsidRPr="00D220D8" w:rsidRDefault="00265F7B" w:rsidP="008C3CAB">
            <w:pPr>
              <w:pStyle w:val="EDU6511Atabe1"/>
            </w:pPr>
            <w:r w:rsidRPr="00D220D8">
              <w:t>J’essaie de diminuer le plus possible le temps des transitions.</w:t>
            </w:r>
          </w:p>
        </w:tc>
        <w:tc>
          <w:tcPr>
            <w:tcW w:w="992" w:type="dxa"/>
            <w:shd w:val="clear" w:color="auto" w:fill="auto"/>
          </w:tcPr>
          <w:p w14:paraId="6A125398" w14:textId="2B2A0DAE"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851" w:type="dxa"/>
            <w:shd w:val="clear" w:color="auto" w:fill="auto"/>
          </w:tcPr>
          <w:p w14:paraId="5C1DE0B5" w14:textId="5FBF2C42"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01426E94" w14:textId="79C9F94C"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6C98C9AD" w14:textId="1517F5D4"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r>
      <w:tr w:rsidR="00265F7B" w:rsidRPr="00D220D8" w14:paraId="3DBB36FC" w14:textId="77777777" w:rsidTr="0006635E">
        <w:trPr>
          <w:cantSplit/>
        </w:trPr>
        <w:tc>
          <w:tcPr>
            <w:tcW w:w="4820" w:type="dxa"/>
            <w:shd w:val="clear" w:color="auto" w:fill="auto"/>
          </w:tcPr>
          <w:p w14:paraId="46377FF5" w14:textId="4E9B0062" w:rsidR="00265F7B" w:rsidRPr="00D220D8" w:rsidRDefault="00265F7B" w:rsidP="008C3CAB">
            <w:pPr>
              <w:pStyle w:val="EDU6511Atabe1"/>
            </w:pPr>
            <w:r w:rsidRPr="00D220D8">
              <w:t>J’ai enseigné aux élèves des routines qui maximisent le fonctionnement en classe; ils savent quoi faire, comment démarrer une période et comment se déroule la journée.</w:t>
            </w:r>
          </w:p>
        </w:tc>
        <w:tc>
          <w:tcPr>
            <w:tcW w:w="992" w:type="dxa"/>
            <w:shd w:val="clear" w:color="auto" w:fill="auto"/>
          </w:tcPr>
          <w:p w14:paraId="5A34B710" w14:textId="223A20BF"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851" w:type="dxa"/>
            <w:shd w:val="clear" w:color="auto" w:fill="auto"/>
          </w:tcPr>
          <w:p w14:paraId="335FD195" w14:textId="44AE394F"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7DF802C3" w14:textId="33B132EE"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c>
          <w:tcPr>
            <w:tcW w:w="992" w:type="dxa"/>
            <w:shd w:val="clear" w:color="auto" w:fill="auto"/>
          </w:tcPr>
          <w:p w14:paraId="2E8EF78A" w14:textId="665D4601" w:rsidR="00265F7B" w:rsidRPr="00D220D8" w:rsidRDefault="00265F7B" w:rsidP="00265F7B">
            <w:pPr>
              <w:spacing w:before="60" w:after="60"/>
              <w:jc w:val="center"/>
              <w:rPr>
                <w:rFonts w:ascii="Century Gothic" w:hAnsi="Century Gothic"/>
                <w:color w:val="0D0D0D" w:themeColor="text1" w:themeTint="F2"/>
                <w:sz w:val="18"/>
                <w:szCs w:val="18"/>
              </w:rPr>
            </w:pPr>
            <w:r w:rsidRPr="00553F7D">
              <w:rPr>
                <w:rFonts w:ascii="Century Gothic" w:hAnsi="Century Gothic"/>
                <w:sz w:val="16"/>
                <w:szCs w:val="16"/>
              </w:rPr>
              <w:fldChar w:fldCharType="begin">
                <w:ffData>
                  <w:name w:val="CaseACocher1"/>
                  <w:enabled/>
                  <w:calcOnExit w:val="0"/>
                  <w:checkBox>
                    <w:sizeAuto/>
                    <w:default w:val="0"/>
                  </w:checkBox>
                </w:ffData>
              </w:fldChar>
            </w:r>
            <w:r w:rsidRPr="00553F7D">
              <w:rPr>
                <w:rFonts w:ascii="Century Gothic" w:hAnsi="Century Gothic"/>
                <w:sz w:val="16"/>
                <w:szCs w:val="16"/>
              </w:rPr>
              <w:instrText xml:space="preserve"> FORMCHECKBOX </w:instrText>
            </w:r>
            <w:r w:rsidR="00602F11" w:rsidRPr="00553F7D">
              <w:rPr>
                <w:rFonts w:ascii="Century Gothic" w:hAnsi="Century Gothic"/>
                <w:sz w:val="16"/>
                <w:szCs w:val="16"/>
              </w:rPr>
            </w:r>
            <w:r w:rsidR="00A62C7E">
              <w:rPr>
                <w:rFonts w:ascii="Century Gothic" w:hAnsi="Century Gothic"/>
                <w:sz w:val="16"/>
                <w:szCs w:val="16"/>
              </w:rPr>
              <w:fldChar w:fldCharType="separate"/>
            </w:r>
            <w:r w:rsidRPr="00553F7D">
              <w:rPr>
                <w:rFonts w:ascii="Century Gothic" w:hAnsi="Century Gothic"/>
                <w:sz w:val="16"/>
                <w:szCs w:val="16"/>
              </w:rPr>
              <w:fldChar w:fldCharType="end"/>
            </w:r>
          </w:p>
        </w:tc>
      </w:tr>
      <w:tr w:rsidR="00D220D8" w:rsidRPr="00D220D8" w14:paraId="7712C8DE" w14:textId="77777777" w:rsidTr="0006635E">
        <w:trPr>
          <w:cantSplit/>
        </w:trPr>
        <w:tc>
          <w:tcPr>
            <w:tcW w:w="8647" w:type="dxa"/>
            <w:gridSpan w:val="5"/>
            <w:shd w:val="clear" w:color="auto" w:fill="auto"/>
          </w:tcPr>
          <w:p w14:paraId="523930D2" w14:textId="3052CF4B" w:rsidR="00DE155D" w:rsidRPr="00D220D8" w:rsidRDefault="00D220D8" w:rsidP="007F3BF1">
            <w:pPr>
              <w:pStyle w:val="EDU6511Atabp3"/>
            </w:pPr>
            <w:r w:rsidRPr="0006635E">
              <w:rPr>
                <w:b/>
              </w:rPr>
              <w:t>Stratégie 2</w:t>
            </w:r>
            <w:r w:rsidR="00DE155D" w:rsidRPr="00D220D8">
              <w:t xml:space="preserve"> | Assurer un taux élevé de succès</w:t>
            </w:r>
          </w:p>
        </w:tc>
      </w:tr>
      <w:tr w:rsidR="00265F7B" w:rsidRPr="00D220D8" w14:paraId="53602F26" w14:textId="77777777" w:rsidTr="0006635E">
        <w:trPr>
          <w:cantSplit/>
        </w:trPr>
        <w:tc>
          <w:tcPr>
            <w:tcW w:w="4820" w:type="dxa"/>
            <w:shd w:val="clear" w:color="auto" w:fill="auto"/>
          </w:tcPr>
          <w:p w14:paraId="26B0F206" w14:textId="56BCB04A" w:rsidR="00265F7B" w:rsidRPr="00D220D8" w:rsidRDefault="00265F7B" w:rsidP="008C3CAB">
            <w:pPr>
              <w:pStyle w:val="EDU6511Atabe1"/>
            </w:pPr>
            <w:r w:rsidRPr="00D220D8">
              <w:t>Ma plus belle récompense : le succès de mes élèves. Je sais qu’ils peuvent réussir.</w:t>
            </w:r>
          </w:p>
        </w:tc>
        <w:tc>
          <w:tcPr>
            <w:tcW w:w="992" w:type="dxa"/>
            <w:shd w:val="clear" w:color="auto" w:fill="auto"/>
          </w:tcPr>
          <w:p w14:paraId="6D418FF1" w14:textId="548EFD5A"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073C007F" w14:textId="16A663DF"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23EBCA00" w14:textId="536207CD"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27B12EE1" w14:textId="02D50B11"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6DDC7337" w14:textId="77777777" w:rsidTr="0006635E">
        <w:trPr>
          <w:cantSplit/>
        </w:trPr>
        <w:tc>
          <w:tcPr>
            <w:tcW w:w="4820" w:type="dxa"/>
            <w:shd w:val="clear" w:color="auto" w:fill="auto"/>
          </w:tcPr>
          <w:p w14:paraId="2BFDB499" w14:textId="30975EBF" w:rsidR="00265F7B" w:rsidRPr="00D220D8" w:rsidRDefault="00265F7B" w:rsidP="008C3CAB">
            <w:pPr>
              <w:pStyle w:val="EDU6511Atabe1"/>
            </w:pPr>
            <w:r w:rsidRPr="00D220D8">
              <w:lastRenderedPageBreak/>
              <w:t>Je propose aux élèves des activités accessibles dont le degré de difficulté est progressif.</w:t>
            </w:r>
          </w:p>
        </w:tc>
        <w:tc>
          <w:tcPr>
            <w:tcW w:w="992" w:type="dxa"/>
            <w:shd w:val="clear" w:color="auto" w:fill="auto"/>
          </w:tcPr>
          <w:p w14:paraId="3F062BB9" w14:textId="67550209"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6AC81F63" w14:textId="6E5FED31"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1A69083C" w14:textId="44BCA5D5"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4A6DB598" w14:textId="77E45B41"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7C008672" w14:textId="77777777" w:rsidTr="0006635E">
        <w:trPr>
          <w:cantSplit/>
        </w:trPr>
        <w:tc>
          <w:tcPr>
            <w:tcW w:w="4820" w:type="dxa"/>
            <w:shd w:val="clear" w:color="auto" w:fill="auto"/>
          </w:tcPr>
          <w:p w14:paraId="3D3CED82" w14:textId="65AFE904" w:rsidR="00265F7B" w:rsidRPr="00D220D8" w:rsidRDefault="00265F7B" w:rsidP="008C3CAB">
            <w:pPr>
              <w:pStyle w:val="EDU6511Atabe1"/>
            </w:pPr>
            <w:r w:rsidRPr="00D220D8">
              <w:t>Lorsque je planifie, j’anticipe les erreurs possibles afin de les corriger rapidement.</w:t>
            </w:r>
          </w:p>
        </w:tc>
        <w:tc>
          <w:tcPr>
            <w:tcW w:w="992" w:type="dxa"/>
            <w:shd w:val="clear" w:color="auto" w:fill="auto"/>
          </w:tcPr>
          <w:p w14:paraId="657056B0" w14:textId="70FCFF69"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21BA7C33" w14:textId="78178DFA"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0A3B7757" w14:textId="57876BD3"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265DEAAC" w14:textId="1D076756"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77FFC7A1" w14:textId="77777777" w:rsidTr="0006635E">
        <w:trPr>
          <w:cantSplit/>
        </w:trPr>
        <w:tc>
          <w:tcPr>
            <w:tcW w:w="4820" w:type="dxa"/>
            <w:shd w:val="clear" w:color="auto" w:fill="auto"/>
          </w:tcPr>
          <w:p w14:paraId="3B32CBEF" w14:textId="7E4E890D" w:rsidR="00265F7B" w:rsidRPr="00D220D8" w:rsidRDefault="00265F7B" w:rsidP="008C3CAB">
            <w:pPr>
              <w:pStyle w:val="EDU6511Atabe1"/>
            </w:pPr>
            <w:r w:rsidRPr="00D220D8">
              <w:t>Je porte une attention particulière à la clarté des consignes et des présentations.</w:t>
            </w:r>
          </w:p>
        </w:tc>
        <w:tc>
          <w:tcPr>
            <w:tcW w:w="992" w:type="dxa"/>
            <w:shd w:val="clear" w:color="auto" w:fill="auto"/>
          </w:tcPr>
          <w:p w14:paraId="26C667DE" w14:textId="5B08A7B7"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248B7389" w14:textId="6903CAA8"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14DC17FA" w14:textId="17AF8EA1"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5A90970E" w14:textId="160F74B7"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1A3F29F0" w14:textId="77777777" w:rsidTr="0006635E">
        <w:trPr>
          <w:cantSplit/>
        </w:trPr>
        <w:tc>
          <w:tcPr>
            <w:tcW w:w="4820" w:type="dxa"/>
            <w:shd w:val="clear" w:color="auto" w:fill="auto"/>
          </w:tcPr>
          <w:p w14:paraId="2A9A59A2" w14:textId="664F25CC" w:rsidR="00265F7B" w:rsidRPr="00D220D8" w:rsidRDefault="00265F7B" w:rsidP="008C3CAB">
            <w:pPr>
              <w:pStyle w:val="EDU6511Atabe1"/>
            </w:pPr>
            <w:r w:rsidRPr="00D220D8">
              <w:t>J’intègre une étape de modelage dans chaque scénario d’apprentissage. J’y montre de manière dynamique et explicite les habiletés et stratégies à apprendre.</w:t>
            </w:r>
          </w:p>
        </w:tc>
        <w:tc>
          <w:tcPr>
            <w:tcW w:w="992" w:type="dxa"/>
            <w:shd w:val="clear" w:color="auto" w:fill="auto"/>
          </w:tcPr>
          <w:p w14:paraId="7E6D7649" w14:textId="35A60E59"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485FD7F0" w14:textId="7E17F28D"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1FEBF120" w14:textId="45C8D05C"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398E116C" w14:textId="23AD28F6"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70AC2714" w14:textId="77777777" w:rsidTr="0006635E">
        <w:trPr>
          <w:cantSplit/>
        </w:trPr>
        <w:tc>
          <w:tcPr>
            <w:tcW w:w="4820" w:type="dxa"/>
            <w:shd w:val="clear" w:color="auto" w:fill="auto"/>
          </w:tcPr>
          <w:p w14:paraId="04389D87" w14:textId="17EA84F8" w:rsidR="00265F7B" w:rsidRPr="00D220D8" w:rsidRDefault="00265F7B" w:rsidP="008C3CAB">
            <w:pPr>
              <w:pStyle w:val="EDU6511Atabe1"/>
            </w:pPr>
            <w:r w:rsidRPr="00D220D8">
              <w:t>Je prévois des pratiques guidées dans mes scénarios d’apprentissage.</w:t>
            </w:r>
          </w:p>
        </w:tc>
        <w:tc>
          <w:tcPr>
            <w:tcW w:w="992" w:type="dxa"/>
            <w:shd w:val="clear" w:color="auto" w:fill="auto"/>
          </w:tcPr>
          <w:p w14:paraId="0B000682" w14:textId="0E632A96"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1B066120" w14:textId="06B09857"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5EC8CF6E" w14:textId="4DFAFC70"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58CAA1C0" w14:textId="677F6685"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6B79FB01" w14:textId="77777777" w:rsidTr="0006635E">
        <w:trPr>
          <w:cantSplit/>
        </w:trPr>
        <w:tc>
          <w:tcPr>
            <w:tcW w:w="4820" w:type="dxa"/>
            <w:shd w:val="clear" w:color="auto" w:fill="auto"/>
          </w:tcPr>
          <w:p w14:paraId="17640C6D" w14:textId="7BB538D4" w:rsidR="00265F7B" w:rsidRPr="00D220D8" w:rsidRDefault="00265F7B" w:rsidP="008C3CAB">
            <w:pPr>
              <w:pStyle w:val="EDU6511Atabe1"/>
            </w:pPr>
            <w:r w:rsidRPr="00D220D8">
              <w:t>À l’oral ou par écrit, j’offre aux élèves une rétroaction immédiate lors des activités d’apprentissage et d’évaluation.</w:t>
            </w:r>
          </w:p>
        </w:tc>
        <w:tc>
          <w:tcPr>
            <w:tcW w:w="992" w:type="dxa"/>
            <w:shd w:val="clear" w:color="auto" w:fill="auto"/>
          </w:tcPr>
          <w:p w14:paraId="743D6346" w14:textId="4247E871"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72165EAD" w14:textId="17402598"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5F3B0290" w14:textId="71D7E8B7"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75DE47EB" w14:textId="5675544F"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265F7B" w:rsidRPr="00D220D8" w14:paraId="4F71462F" w14:textId="77777777" w:rsidTr="0006635E">
        <w:trPr>
          <w:cantSplit/>
        </w:trPr>
        <w:tc>
          <w:tcPr>
            <w:tcW w:w="4820" w:type="dxa"/>
            <w:shd w:val="clear" w:color="auto" w:fill="auto"/>
          </w:tcPr>
          <w:p w14:paraId="419F4049" w14:textId="035D5E1A" w:rsidR="00265F7B" w:rsidRPr="00D220D8" w:rsidRDefault="00265F7B" w:rsidP="008C3CAB">
            <w:pPr>
              <w:pStyle w:val="EDU6511Atabe1"/>
            </w:pPr>
            <w:r w:rsidRPr="00D220D8">
              <w:t>Les élèves participent activement aux activités proposées; je veille à les garder toujours occupés.</w:t>
            </w:r>
          </w:p>
        </w:tc>
        <w:tc>
          <w:tcPr>
            <w:tcW w:w="992" w:type="dxa"/>
            <w:shd w:val="clear" w:color="auto" w:fill="auto"/>
          </w:tcPr>
          <w:p w14:paraId="15721227" w14:textId="49BE61EC"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851" w:type="dxa"/>
            <w:shd w:val="clear" w:color="auto" w:fill="auto"/>
          </w:tcPr>
          <w:p w14:paraId="542F2FA5" w14:textId="74F99351"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31439FBD" w14:textId="71E077AB"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c>
          <w:tcPr>
            <w:tcW w:w="992" w:type="dxa"/>
            <w:shd w:val="clear" w:color="auto" w:fill="auto"/>
          </w:tcPr>
          <w:p w14:paraId="0A53E47D" w14:textId="1BB24B14" w:rsidR="00265F7B" w:rsidRPr="00D220D8" w:rsidRDefault="00265F7B" w:rsidP="00265F7B">
            <w:pPr>
              <w:spacing w:before="60" w:after="60"/>
              <w:jc w:val="center"/>
              <w:rPr>
                <w:rFonts w:ascii="Century Gothic" w:hAnsi="Century Gothic"/>
                <w:color w:val="0D0D0D" w:themeColor="text1" w:themeTint="F2"/>
                <w:sz w:val="18"/>
                <w:szCs w:val="18"/>
              </w:rPr>
            </w:pPr>
            <w:r w:rsidRPr="00165CEF">
              <w:rPr>
                <w:rFonts w:ascii="Century Gothic" w:hAnsi="Century Gothic"/>
                <w:sz w:val="16"/>
                <w:szCs w:val="16"/>
              </w:rPr>
              <w:fldChar w:fldCharType="begin">
                <w:ffData>
                  <w:name w:val="CaseACocher1"/>
                  <w:enabled/>
                  <w:calcOnExit w:val="0"/>
                  <w:checkBox>
                    <w:sizeAuto/>
                    <w:default w:val="0"/>
                  </w:checkBox>
                </w:ffData>
              </w:fldChar>
            </w:r>
            <w:r w:rsidRPr="00165CEF">
              <w:rPr>
                <w:rFonts w:ascii="Century Gothic" w:hAnsi="Century Gothic"/>
                <w:sz w:val="16"/>
                <w:szCs w:val="16"/>
              </w:rPr>
              <w:instrText xml:space="preserve"> FORMCHECKBOX </w:instrText>
            </w:r>
            <w:r w:rsidR="00602F11" w:rsidRPr="00165CEF">
              <w:rPr>
                <w:rFonts w:ascii="Century Gothic" w:hAnsi="Century Gothic"/>
                <w:sz w:val="16"/>
                <w:szCs w:val="16"/>
              </w:rPr>
            </w:r>
            <w:r w:rsidR="00A62C7E">
              <w:rPr>
                <w:rFonts w:ascii="Century Gothic" w:hAnsi="Century Gothic"/>
                <w:sz w:val="16"/>
                <w:szCs w:val="16"/>
              </w:rPr>
              <w:fldChar w:fldCharType="separate"/>
            </w:r>
            <w:r w:rsidRPr="00165CEF">
              <w:rPr>
                <w:rFonts w:ascii="Century Gothic" w:hAnsi="Century Gothic"/>
                <w:sz w:val="16"/>
                <w:szCs w:val="16"/>
              </w:rPr>
              <w:fldChar w:fldCharType="end"/>
            </w:r>
          </w:p>
        </w:tc>
      </w:tr>
      <w:tr w:rsidR="00D220D8" w:rsidRPr="00D220D8" w14:paraId="1E9ADB4C" w14:textId="77777777" w:rsidTr="0006635E">
        <w:trPr>
          <w:cantSplit/>
        </w:trPr>
        <w:tc>
          <w:tcPr>
            <w:tcW w:w="8647" w:type="dxa"/>
            <w:gridSpan w:val="5"/>
            <w:shd w:val="clear" w:color="auto" w:fill="auto"/>
          </w:tcPr>
          <w:p w14:paraId="479E4A72" w14:textId="77777777" w:rsidR="00DE155D" w:rsidRPr="00D220D8" w:rsidRDefault="00DE155D" w:rsidP="007F3BF1">
            <w:pPr>
              <w:pStyle w:val="EDU6511Atabp3"/>
            </w:pPr>
            <w:r w:rsidRPr="0006635E">
              <w:rPr>
                <w:b/>
              </w:rPr>
              <w:t>Stratégie</w:t>
            </w:r>
            <w:r w:rsidRPr="00D220D8">
              <w:t> </w:t>
            </w:r>
            <w:r w:rsidRPr="0006635E">
              <w:rPr>
                <w:b/>
              </w:rPr>
              <w:t xml:space="preserve">3 </w:t>
            </w:r>
            <w:r w:rsidRPr="00D220D8">
              <w:t>| Couvrir la matière à présenter aux élèves</w:t>
            </w:r>
          </w:p>
        </w:tc>
      </w:tr>
      <w:tr w:rsidR="00265F7B" w:rsidRPr="00D220D8" w14:paraId="6297DC4A" w14:textId="77777777" w:rsidTr="0006635E">
        <w:trPr>
          <w:cantSplit/>
        </w:trPr>
        <w:tc>
          <w:tcPr>
            <w:tcW w:w="4820" w:type="dxa"/>
            <w:shd w:val="clear" w:color="auto" w:fill="auto"/>
          </w:tcPr>
          <w:p w14:paraId="35DBAAF5" w14:textId="2EEFA656" w:rsidR="00265F7B" w:rsidRPr="00D220D8" w:rsidRDefault="00265F7B" w:rsidP="008C3CAB">
            <w:pPr>
              <w:pStyle w:val="EDU6511Atabe1"/>
            </w:pPr>
            <w:r w:rsidRPr="00D220D8">
              <w:t>Je parviens à couvrir les habiletés et objectifs essentiels, les idées maîtresses.</w:t>
            </w:r>
          </w:p>
        </w:tc>
        <w:tc>
          <w:tcPr>
            <w:tcW w:w="992" w:type="dxa"/>
            <w:shd w:val="clear" w:color="auto" w:fill="auto"/>
          </w:tcPr>
          <w:p w14:paraId="473A4342" w14:textId="1E36C310"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851" w:type="dxa"/>
            <w:shd w:val="clear" w:color="auto" w:fill="auto"/>
          </w:tcPr>
          <w:p w14:paraId="2133150B" w14:textId="52C9E6D6"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3FBB0736" w14:textId="5039A8D3"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05106FA6" w14:textId="7AB78FB1"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r>
      <w:tr w:rsidR="00265F7B" w:rsidRPr="00D220D8" w14:paraId="32064C5B" w14:textId="77777777" w:rsidTr="0006635E">
        <w:trPr>
          <w:cantSplit/>
        </w:trPr>
        <w:tc>
          <w:tcPr>
            <w:tcW w:w="4820" w:type="dxa"/>
            <w:shd w:val="clear" w:color="auto" w:fill="auto"/>
          </w:tcPr>
          <w:p w14:paraId="76EAEA6E" w14:textId="00399939" w:rsidR="00265F7B" w:rsidRPr="00D220D8" w:rsidRDefault="00265F7B" w:rsidP="008C3CAB">
            <w:pPr>
              <w:pStyle w:val="EDU6511Atabe1"/>
            </w:pPr>
            <w:r w:rsidRPr="00D220D8">
              <w:t>Mes préparations sont le reflet des activités et apprentissages réalisés en classe.</w:t>
            </w:r>
          </w:p>
        </w:tc>
        <w:tc>
          <w:tcPr>
            <w:tcW w:w="992" w:type="dxa"/>
            <w:shd w:val="clear" w:color="auto" w:fill="auto"/>
          </w:tcPr>
          <w:p w14:paraId="2D307F37" w14:textId="65574417"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851" w:type="dxa"/>
            <w:shd w:val="clear" w:color="auto" w:fill="auto"/>
          </w:tcPr>
          <w:p w14:paraId="388D2132" w14:textId="17EEB998"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193F4831" w14:textId="4E1C2F74"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2BC14F27" w14:textId="24DDCF34"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r>
      <w:tr w:rsidR="00265F7B" w:rsidRPr="00D220D8" w14:paraId="24E9525E" w14:textId="77777777" w:rsidTr="0006635E">
        <w:trPr>
          <w:cantSplit/>
        </w:trPr>
        <w:tc>
          <w:tcPr>
            <w:tcW w:w="4820" w:type="dxa"/>
            <w:shd w:val="clear" w:color="auto" w:fill="auto"/>
          </w:tcPr>
          <w:p w14:paraId="36AC19F3" w14:textId="394189D1" w:rsidR="00265F7B" w:rsidRPr="00D220D8" w:rsidRDefault="00265F7B" w:rsidP="008C3CAB">
            <w:pPr>
              <w:pStyle w:val="EDU6511Atabe1"/>
            </w:pPr>
            <w:r w:rsidRPr="00D220D8">
              <w:t>Je cible avec soin des habiletés, stratégies, concepts ou règles qui peuvent être transférés dans plusieurs situations. En d’autres mots, je mise sur les incontournables.</w:t>
            </w:r>
          </w:p>
        </w:tc>
        <w:tc>
          <w:tcPr>
            <w:tcW w:w="992" w:type="dxa"/>
            <w:shd w:val="clear" w:color="auto" w:fill="auto"/>
          </w:tcPr>
          <w:p w14:paraId="036C3F6C" w14:textId="2493CE48"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851" w:type="dxa"/>
            <w:shd w:val="clear" w:color="auto" w:fill="auto"/>
          </w:tcPr>
          <w:p w14:paraId="6AC9B1ED" w14:textId="7DFB7EDB"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56BBCAEE" w14:textId="61E91338"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7D64F3C9" w14:textId="3E4A7118"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r>
      <w:tr w:rsidR="00265F7B" w:rsidRPr="00D220D8" w14:paraId="199AF0B2" w14:textId="77777777" w:rsidTr="0006635E">
        <w:trPr>
          <w:cantSplit/>
        </w:trPr>
        <w:tc>
          <w:tcPr>
            <w:tcW w:w="4820" w:type="dxa"/>
            <w:shd w:val="clear" w:color="auto" w:fill="auto"/>
          </w:tcPr>
          <w:p w14:paraId="2609ACCD" w14:textId="4470CBE4" w:rsidR="00265F7B" w:rsidRPr="00D220D8" w:rsidRDefault="00265F7B" w:rsidP="008C3CAB">
            <w:pPr>
              <w:pStyle w:val="EDU6511Atabe1"/>
            </w:pPr>
            <w:r>
              <w:t>J</w:t>
            </w:r>
            <w:r w:rsidRPr="00D220D8">
              <w:t>e passe trop de temps sur certains détails; la cloche sonne sans que je puisse clore la leçon.</w:t>
            </w:r>
          </w:p>
        </w:tc>
        <w:tc>
          <w:tcPr>
            <w:tcW w:w="992" w:type="dxa"/>
            <w:shd w:val="clear" w:color="auto" w:fill="auto"/>
          </w:tcPr>
          <w:p w14:paraId="5C370758" w14:textId="0BA59C9E"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851" w:type="dxa"/>
            <w:shd w:val="clear" w:color="auto" w:fill="auto"/>
          </w:tcPr>
          <w:p w14:paraId="462190C3" w14:textId="2E2E78A3"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10BB61DC" w14:textId="19B66812"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7FA5E04D" w14:textId="2D4A4FCC"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r>
      <w:tr w:rsidR="00265F7B" w:rsidRPr="00D220D8" w14:paraId="747349E3" w14:textId="77777777" w:rsidTr="0006635E">
        <w:trPr>
          <w:cantSplit/>
        </w:trPr>
        <w:tc>
          <w:tcPr>
            <w:tcW w:w="4820" w:type="dxa"/>
            <w:shd w:val="clear" w:color="auto" w:fill="auto"/>
          </w:tcPr>
          <w:p w14:paraId="6810A6EA" w14:textId="715C49F7" w:rsidR="00265F7B" w:rsidRPr="00D220D8" w:rsidRDefault="00265F7B" w:rsidP="008C3CAB">
            <w:pPr>
              <w:pStyle w:val="EDU6511Atabe1"/>
            </w:pPr>
            <w:r w:rsidRPr="00D220D8">
              <w:t>Mon souci de rendre les activités dynamiques, amusantes et signifiantes transforme quelques périodes en course contre la montre.</w:t>
            </w:r>
          </w:p>
        </w:tc>
        <w:tc>
          <w:tcPr>
            <w:tcW w:w="992" w:type="dxa"/>
            <w:shd w:val="clear" w:color="auto" w:fill="auto"/>
          </w:tcPr>
          <w:p w14:paraId="61E05F6F" w14:textId="462E3CD9"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851" w:type="dxa"/>
            <w:shd w:val="clear" w:color="auto" w:fill="auto"/>
          </w:tcPr>
          <w:p w14:paraId="77BA0BE6" w14:textId="3917842C"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376769F2" w14:textId="7E5AB36D"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c>
          <w:tcPr>
            <w:tcW w:w="992" w:type="dxa"/>
            <w:shd w:val="clear" w:color="auto" w:fill="auto"/>
          </w:tcPr>
          <w:p w14:paraId="15583844" w14:textId="07F7346A" w:rsidR="00265F7B" w:rsidRPr="00D220D8" w:rsidRDefault="00265F7B" w:rsidP="00265F7B">
            <w:pPr>
              <w:spacing w:before="60" w:after="60"/>
              <w:jc w:val="center"/>
              <w:rPr>
                <w:rFonts w:ascii="Century Gothic" w:hAnsi="Century Gothic"/>
                <w:color w:val="0D0D0D" w:themeColor="text1" w:themeTint="F2"/>
                <w:sz w:val="18"/>
                <w:szCs w:val="18"/>
              </w:rPr>
            </w:pPr>
            <w:r w:rsidRPr="00ED042E">
              <w:rPr>
                <w:rFonts w:ascii="Century Gothic" w:hAnsi="Century Gothic"/>
                <w:sz w:val="16"/>
                <w:szCs w:val="16"/>
              </w:rPr>
              <w:fldChar w:fldCharType="begin">
                <w:ffData>
                  <w:name w:val="CaseACocher1"/>
                  <w:enabled/>
                  <w:calcOnExit w:val="0"/>
                  <w:checkBox>
                    <w:sizeAuto/>
                    <w:default w:val="0"/>
                  </w:checkBox>
                </w:ffData>
              </w:fldChar>
            </w:r>
            <w:r w:rsidRPr="00ED042E">
              <w:rPr>
                <w:rFonts w:ascii="Century Gothic" w:hAnsi="Century Gothic"/>
                <w:sz w:val="16"/>
                <w:szCs w:val="16"/>
              </w:rPr>
              <w:instrText xml:space="preserve"> FORMCHECKBOX </w:instrText>
            </w:r>
            <w:r w:rsidR="00602F11" w:rsidRPr="00ED042E">
              <w:rPr>
                <w:rFonts w:ascii="Century Gothic" w:hAnsi="Century Gothic"/>
                <w:sz w:val="16"/>
                <w:szCs w:val="16"/>
              </w:rPr>
            </w:r>
            <w:r w:rsidR="00A62C7E">
              <w:rPr>
                <w:rFonts w:ascii="Century Gothic" w:hAnsi="Century Gothic"/>
                <w:sz w:val="16"/>
                <w:szCs w:val="16"/>
              </w:rPr>
              <w:fldChar w:fldCharType="separate"/>
            </w:r>
            <w:r w:rsidRPr="00ED042E">
              <w:rPr>
                <w:rFonts w:ascii="Century Gothic" w:hAnsi="Century Gothic"/>
                <w:sz w:val="16"/>
                <w:szCs w:val="16"/>
              </w:rPr>
              <w:fldChar w:fldCharType="end"/>
            </w:r>
          </w:p>
        </w:tc>
      </w:tr>
      <w:tr w:rsidR="00D220D8" w:rsidRPr="00D220D8" w14:paraId="7864750E" w14:textId="77777777" w:rsidTr="0006635E">
        <w:trPr>
          <w:cantSplit/>
          <w:trHeight w:val="118"/>
        </w:trPr>
        <w:tc>
          <w:tcPr>
            <w:tcW w:w="8647" w:type="dxa"/>
            <w:gridSpan w:val="5"/>
            <w:shd w:val="clear" w:color="auto" w:fill="auto"/>
          </w:tcPr>
          <w:p w14:paraId="05E68AB8" w14:textId="01FD1806" w:rsidR="00DE155D" w:rsidRPr="00D220D8" w:rsidRDefault="00D220D8" w:rsidP="007F3BF1">
            <w:pPr>
              <w:pStyle w:val="EDU6511Atabp3"/>
            </w:pPr>
            <w:r w:rsidRPr="0006635E">
              <w:rPr>
                <w:b/>
              </w:rPr>
              <w:t>Stratégie 4</w:t>
            </w:r>
            <w:r w:rsidR="00DE155D" w:rsidRPr="00D220D8">
              <w:t xml:space="preserve"> | Favoriser des modalités de regroupement efficaces</w:t>
            </w:r>
          </w:p>
        </w:tc>
      </w:tr>
      <w:tr w:rsidR="00265F7B" w:rsidRPr="00D220D8" w14:paraId="48C57283" w14:textId="77777777" w:rsidTr="0006635E">
        <w:trPr>
          <w:cantSplit/>
        </w:trPr>
        <w:tc>
          <w:tcPr>
            <w:tcW w:w="4820" w:type="dxa"/>
            <w:shd w:val="clear" w:color="auto" w:fill="auto"/>
          </w:tcPr>
          <w:p w14:paraId="40EB8D7A" w14:textId="1CF19338" w:rsidR="00265F7B" w:rsidRPr="00D220D8" w:rsidRDefault="00265F7B" w:rsidP="008C3CAB">
            <w:pPr>
              <w:pStyle w:val="EDU6511Atabe1"/>
            </w:pPr>
            <w:r w:rsidRPr="00D220D8">
              <w:t>J’enseigne les habiletés de base en grand groupe (ex. : modelage).</w:t>
            </w:r>
          </w:p>
        </w:tc>
        <w:tc>
          <w:tcPr>
            <w:tcW w:w="992" w:type="dxa"/>
            <w:shd w:val="clear" w:color="auto" w:fill="auto"/>
          </w:tcPr>
          <w:p w14:paraId="279F50AC" w14:textId="3F45E034"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851" w:type="dxa"/>
            <w:shd w:val="clear" w:color="auto" w:fill="auto"/>
          </w:tcPr>
          <w:p w14:paraId="25E697AD" w14:textId="67AD3B0D"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1A557C60" w14:textId="73C144F2"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5C912F03" w14:textId="181E7E60"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r>
      <w:tr w:rsidR="00265F7B" w:rsidRPr="00D220D8" w14:paraId="5FCAECCB" w14:textId="77777777" w:rsidTr="0006635E">
        <w:trPr>
          <w:cantSplit/>
        </w:trPr>
        <w:tc>
          <w:tcPr>
            <w:tcW w:w="4820" w:type="dxa"/>
            <w:shd w:val="clear" w:color="auto" w:fill="auto"/>
          </w:tcPr>
          <w:p w14:paraId="59C6DF0F" w14:textId="6B64D370" w:rsidR="00265F7B" w:rsidRPr="00D220D8" w:rsidRDefault="00265F7B" w:rsidP="008C3CAB">
            <w:pPr>
              <w:pStyle w:val="EDU6511Atabe1"/>
            </w:pPr>
            <w:r w:rsidRPr="00D220D8">
              <w:t>J’enseigne en sous-groupe dans chaque scénario d’apprentissage.</w:t>
            </w:r>
          </w:p>
        </w:tc>
        <w:tc>
          <w:tcPr>
            <w:tcW w:w="992" w:type="dxa"/>
            <w:shd w:val="clear" w:color="auto" w:fill="auto"/>
          </w:tcPr>
          <w:p w14:paraId="3D6829A0" w14:textId="6F6B4C02"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851" w:type="dxa"/>
            <w:shd w:val="clear" w:color="auto" w:fill="auto"/>
          </w:tcPr>
          <w:p w14:paraId="6011BD88" w14:textId="4F069FDD"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23A10584" w14:textId="60B725F1"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735D5D23" w14:textId="03C8FDB1"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r>
      <w:tr w:rsidR="00265F7B" w:rsidRPr="00D220D8" w14:paraId="1CF48557" w14:textId="77777777" w:rsidTr="0006635E">
        <w:trPr>
          <w:cantSplit/>
        </w:trPr>
        <w:tc>
          <w:tcPr>
            <w:tcW w:w="4820" w:type="dxa"/>
            <w:shd w:val="clear" w:color="auto" w:fill="auto"/>
          </w:tcPr>
          <w:p w14:paraId="06EB02F0" w14:textId="6EE65F16" w:rsidR="00265F7B" w:rsidRPr="00D220D8" w:rsidRDefault="00265F7B" w:rsidP="008C3CAB">
            <w:pPr>
              <w:pStyle w:val="EDU6511Atabe1"/>
            </w:pPr>
            <w:r w:rsidRPr="00D220D8">
              <w:lastRenderedPageBreak/>
              <w:t>Les élèves pratiquent et réalisent plusieurs activités en équipe.</w:t>
            </w:r>
          </w:p>
        </w:tc>
        <w:tc>
          <w:tcPr>
            <w:tcW w:w="992" w:type="dxa"/>
            <w:shd w:val="clear" w:color="auto" w:fill="auto"/>
          </w:tcPr>
          <w:p w14:paraId="00DC66D7" w14:textId="684D0B6A"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851" w:type="dxa"/>
            <w:shd w:val="clear" w:color="auto" w:fill="auto"/>
          </w:tcPr>
          <w:p w14:paraId="2261FBAE" w14:textId="33FACC66"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2401172F" w14:textId="4F021CF7"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58E3244D" w14:textId="5EFD30BA"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r>
      <w:tr w:rsidR="00265F7B" w:rsidRPr="00D220D8" w14:paraId="47566643" w14:textId="77777777" w:rsidTr="0006635E">
        <w:trPr>
          <w:cantSplit/>
        </w:trPr>
        <w:tc>
          <w:tcPr>
            <w:tcW w:w="4820" w:type="dxa"/>
            <w:shd w:val="clear" w:color="auto" w:fill="auto"/>
          </w:tcPr>
          <w:p w14:paraId="6BAC10DA" w14:textId="7331E6C7" w:rsidR="00265F7B" w:rsidRPr="00D220D8" w:rsidRDefault="00265F7B" w:rsidP="008C3CAB">
            <w:pPr>
              <w:pStyle w:val="EDU6511Atabe1"/>
            </w:pPr>
            <w:r w:rsidRPr="00D220D8">
              <w:t>Ce sont les élèves qui choisissent leurs coéquipiers.</w:t>
            </w:r>
          </w:p>
        </w:tc>
        <w:tc>
          <w:tcPr>
            <w:tcW w:w="992" w:type="dxa"/>
            <w:shd w:val="clear" w:color="auto" w:fill="auto"/>
          </w:tcPr>
          <w:p w14:paraId="430F6884" w14:textId="56AC6666"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851" w:type="dxa"/>
            <w:shd w:val="clear" w:color="auto" w:fill="auto"/>
          </w:tcPr>
          <w:p w14:paraId="41296A64" w14:textId="1400261F"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6CE36162" w14:textId="2CA97E3B"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6A1BCB62" w14:textId="5E9AD2A3"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r>
      <w:tr w:rsidR="00265F7B" w:rsidRPr="00D220D8" w14:paraId="4713A8C1" w14:textId="77777777" w:rsidTr="0006635E">
        <w:trPr>
          <w:cantSplit/>
        </w:trPr>
        <w:tc>
          <w:tcPr>
            <w:tcW w:w="4820" w:type="dxa"/>
            <w:shd w:val="clear" w:color="auto" w:fill="auto"/>
          </w:tcPr>
          <w:p w14:paraId="589DF540" w14:textId="4F295B82" w:rsidR="00265F7B" w:rsidRPr="00D220D8" w:rsidRDefault="00265F7B" w:rsidP="008C3CAB">
            <w:pPr>
              <w:pStyle w:val="EDU6511Atabe1"/>
            </w:pPr>
            <w:r w:rsidRPr="00D220D8">
              <w:t>Je forme les équipes afin qu’elles soient complémentaires.</w:t>
            </w:r>
          </w:p>
        </w:tc>
        <w:tc>
          <w:tcPr>
            <w:tcW w:w="992" w:type="dxa"/>
            <w:shd w:val="clear" w:color="auto" w:fill="auto"/>
          </w:tcPr>
          <w:p w14:paraId="3ED67B15" w14:textId="432F9296"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851" w:type="dxa"/>
            <w:shd w:val="clear" w:color="auto" w:fill="auto"/>
          </w:tcPr>
          <w:p w14:paraId="453C9E82" w14:textId="00CA48BB"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4199BED0" w14:textId="30E29BA2"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c>
          <w:tcPr>
            <w:tcW w:w="992" w:type="dxa"/>
            <w:shd w:val="clear" w:color="auto" w:fill="auto"/>
          </w:tcPr>
          <w:p w14:paraId="423A0662" w14:textId="49749C60" w:rsidR="00265F7B" w:rsidRPr="00D220D8" w:rsidRDefault="00265F7B" w:rsidP="00265F7B">
            <w:pPr>
              <w:spacing w:before="60" w:after="60"/>
              <w:jc w:val="center"/>
              <w:rPr>
                <w:rFonts w:ascii="Century Gothic" w:hAnsi="Century Gothic"/>
                <w:color w:val="0D0D0D" w:themeColor="text1" w:themeTint="F2"/>
                <w:sz w:val="18"/>
                <w:szCs w:val="18"/>
              </w:rPr>
            </w:pPr>
            <w:r w:rsidRPr="00D61C3B">
              <w:rPr>
                <w:rFonts w:ascii="Century Gothic" w:hAnsi="Century Gothic"/>
                <w:sz w:val="16"/>
                <w:szCs w:val="16"/>
              </w:rPr>
              <w:fldChar w:fldCharType="begin">
                <w:ffData>
                  <w:name w:val="CaseACocher1"/>
                  <w:enabled/>
                  <w:calcOnExit w:val="0"/>
                  <w:checkBox>
                    <w:sizeAuto/>
                    <w:default w:val="0"/>
                  </w:checkBox>
                </w:ffData>
              </w:fldChar>
            </w:r>
            <w:r w:rsidRPr="00D61C3B">
              <w:rPr>
                <w:rFonts w:ascii="Century Gothic" w:hAnsi="Century Gothic"/>
                <w:sz w:val="16"/>
                <w:szCs w:val="16"/>
              </w:rPr>
              <w:instrText xml:space="preserve"> FORMCHECKBOX </w:instrText>
            </w:r>
            <w:r w:rsidR="00602F11" w:rsidRPr="00D61C3B">
              <w:rPr>
                <w:rFonts w:ascii="Century Gothic" w:hAnsi="Century Gothic"/>
                <w:sz w:val="16"/>
                <w:szCs w:val="16"/>
              </w:rPr>
            </w:r>
            <w:r w:rsidR="00A62C7E">
              <w:rPr>
                <w:rFonts w:ascii="Century Gothic" w:hAnsi="Century Gothic"/>
                <w:sz w:val="16"/>
                <w:szCs w:val="16"/>
              </w:rPr>
              <w:fldChar w:fldCharType="separate"/>
            </w:r>
            <w:r w:rsidRPr="00D61C3B">
              <w:rPr>
                <w:rFonts w:ascii="Century Gothic" w:hAnsi="Century Gothic"/>
                <w:sz w:val="16"/>
                <w:szCs w:val="16"/>
              </w:rPr>
              <w:fldChar w:fldCharType="end"/>
            </w:r>
          </w:p>
        </w:tc>
      </w:tr>
      <w:tr w:rsidR="00D220D8" w:rsidRPr="00D220D8" w14:paraId="5723EF07" w14:textId="77777777" w:rsidTr="0006635E">
        <w:trPr>
          <w:cantSplit/>
          <w:trHeight w:val="25"/>
        </w:trPr>
        <w:tc>
          <w:tcPr>
            <w:tcW w:w="8647" w:type="dxa"/>
            <w:gridSpan w:val="5"/>
            <w:shd w:val="clear" w:color="auto" w:fill="auto"/>
          </w:tcPr>
          <w:p w14:paraId="583DD512" w14:textId="72C7DA39" w:rsidR="00DE155D" w:rsidRPr="00D220D8" w:rsidRDefault="00D220D8" w:rsidP="007F3BF1">
            <w:pPr>
              <w:pStyle w:val="EDU6511Atabp3"/>
            </w:pPr>
            <w:r w:rsidRPr="0006635E">
              <w:rPr>
                <w:b/>
              </w:rPr>
              <w:t>Stratégie 5</w:t>
            </w:r>
            <w:r w:rsidR="00DE155D" w:rsidRPr="00D220D8">
              <w:t xml:space="preserve"> | Donner du soutien à l’apprentissage</w:t>
            </w:r>
          </w:p>
        </w:tc>
      </w:tr>
      <w:tr w:rsidR="00265F7B" w:rsidRPr="00D220D8" w14:paraId="12618A1F" w14:textId="77777777" w:rsidTr="0006635E">
        <w:trPr>
          <w:cantSplit/>
        </w:trPr>
        <w:tc>
          <w:tcPr>
            <w:tcW w:w="4820" w:type="dxa"/>
            <w:shd w:val="clear" w:color="auto" w:fill="auto"/>
          </w:tcPr>
          <w:p w14:paraId="1895B111" w14:textId="60C3C585" w:rsidR="00265F7B" w:rsidRPr="00D220D8" w:rsidRDefault="00265F7B" w:rsidP="008C3CAB">
            <w:pPr>
              <w:pStyle w:val="EDU6511Atabe1"/>
            </w:pPr>
            <w:r w:rsidRPr="00D220D8">
              <w:t>Les périodes de modelage me permettent de raisonner à haute voix afin de montrer, étape par étape, comment mobiliser les diverses connaissances dans une tâche donnée.</w:t>
            </w:r>
          </w:p>
        </w:tc>
        <w:tc>
          <w:tcPr>
            <w:tcW w:w="992" w:type="dxa"/>
            <w:shd w:val="clear" w:color="auto" w:fill="auto"/>
          </w:tcPr>
          <w:p w14:paraId="41B6A4A1" w14:textId="26D21011"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851" w:type="dxa"/>
            <w:shd w:val="clear" w:color="auto" w:fill="auto"/>
          </w:tcPr>
          <w:p w14:paraId="16D68AF5" w14:textId="3699CAE1"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992" w:type="dxa"/>
            <w:shd w:val="clear" w:color="auto" w:fill="auto"/>
          </w:tcPr>
          <w:p w14:paraId="3F9DA402" w14:textId="039AA4C3"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992" w:type="dxa"/>
            <w:shd w:val="clear" w:color="auto" w:fill="auto"/>
          </w:tcPr>
          <w:p w14:paraId="1DA9B3C0" w14:textId="0B81B021"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r>
      <w:tr w:rsidR="00265F7B" w:rsidRPr="00D220D8" w14:paraId="7C5FA22A" w14:textId="77777777" w:rsidTr="0006635E">
        <w:trPr>
          <w:cantSplit/>
        </w:trPr>
        <w:tc>
          <w:tcPr>
            <w:tcW w:w="4820" w:type="dxa"/>
            <w:shd w:val="clear" w:color="auto" w:fill="auto"/>
          </w:tcPr>
          <w:p w14:paraId="42FC71AC" w14:textId="50E46BFE" w:rsidR="00265F7B" w:rsidRPr="00D220D8" w:rsidRDefault="00265F7B" w:rsidP="008C3CAB">
            <w:pPr>
              <w:pStyle w:val="EDU6511Atabe1"/>
            </w:pPr>
            <w:r>
              <w:t>J</w:t>
            </w:r>
            <w:r w:rsidRPr="00D220D8">
              <w:t>’utilise des encadrés, tableaux, schémas, rappels, listes de contrôle à cocher, etc.</w:t>
            </w:r>
          </w:p>
        </w:tc>
        <w:tc>
          <w:tcPr>
            <w:tcW w:w="992" w:type="dxa"/>
            <w:shd w:val="clear" w:color="auto" w:fill="auto"/>
          </w:tcPr>
          <w:p w14:paraId="69A1A5FA" w14:textId="294F8ACE"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851" w:type="dxa"/>
            <w:shd w:val="clear" w:color="auto" w:fill="auto"/>
          </w:tcPr>
          <w:p w14:paraId="7969677F" w14:textId="14A29C8D"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992" w:type="dxa"/>
            <w:shd w:val="clear" w:color="auto" w:fill="auto"/>
          </w:tcPr>
          <w:p w14:paraId="5BB460C1" w14:textId="20A565FF"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992" w:type="dxa"/>
            <w:shd w:val="clear" w:color="auto" w:fill="auto"/>
          </w:tcPr>
          <w:p w14:paraId="31F0C26D" w14:textId="24157512"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r>
      <w:tr w:rsidR="00265F7B" w:rsidRPr="00D220D8" w14:paraId="275C56AA" w14:textId="77777777" w:rsidTr="0006635E">
        <w:trPr>
          <w:cantSplit/>
        </w:trPr>
        <w:tc>
          <w:tcPr>
            <w:tcW w:w="4820" w:type="dxa"/>
            <w:shd w:val="clear" w:color="auto" w:fill="auto"/>
          </w:tcPr>
          <w:p w14:paraId="7BDD2BE7" w14:textId="54E26617" w:rsidR="00265F7B" w:rsidRPr="00D220D8" w:rsidRDefault="00265F7B" w:rsidP="008C3CAB">
            <w:pPr>
              <w:pStyle w:val="EDU6511Atabe1"/>
            </w:pPr>
            <w:r w:rsidRPr="00D220D8">
              <w:t>Je prends soin d’augmenter graduellement la complexité des activités proposées et des exemples utilisés.</w:t>
            </w:r>
          </w:p>
        </w:tc>
        <w:tc>
          <w:tcPr>
            <w:tcW w:w="992" w:type="dxa"/>
            <w:shd w:val="clear" w:color="auto" w:fill="auto"/>
          </w:tcPr>
          <w:p w14:paraId="6EEA267D" w14:textId="332DF1A8"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851" w:type="dxa"/>
            <w:shd w:val="clear" w:color="auto" w:fill="auto"/>
          </w:tcPr>
          <w:p w14:paraId="27D38711" w14:textId="042137DD"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992" w:type="dxa"/>
            <w:shd w:val="clear" w:color="auto" w:fill="auto"/>
          </w:tcPr>
          <w:p w14:paraId="78F1622D" w14:textId="130E7754"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c>
          <w:tcPr>
            <w:tcW w:w="992" w:type="dxa"/>
            <w:shd w:val="clear" w:color="auto" w:fill="auto"/>
          </w:tcPr>
          <w:p w14:paraId="5F5051BB" w14:textId="2129D90D" w:rsidR="00265F7B" w:rsidRPr="00D220D8" w:rsidRDefault="00265F7B" w:rsidP="00265F7B">
            <w:pPr>
              <w:spacing w:before="60" w:after="60"/>
              <w:jc w:val="center"/>
              <w:rPr>
                <w:rFonts w:ascii="Century Gothic" w:hAnsi="Century Gothic"/>
                <w:color w:val="0D0D0D" w:themeColor="text1" w:themeTint="F2"/>
                <w:sz w:val="18"/>
                <w:szCs w:val="18"/>
              </w:rPr>
            </w:pPr>
            <w:r w:rsidRPr="00AE527C">
              <w:rPr>
                <w:rFonts w:ascii="Century Gothic" w:hAnsi="Century Gothic"/>
                <w:sz w:val="16"/>
                <w:szCs w:val="16"/>
              </w:rPr>
              <w:fldChar w:fldCharType="begin">
                <w:ffData>
                  <w:name w:val="CaseACocher1"/>
                  <w:enabled/>
                  <w:calcOnExit w:val="0"/>
                  <w:checkBox>
                    <w:sizeAuto/>
                    <w:default w:val="0"/>
                  </w:checkBox>
                </w:ffData>
              </w:fldChar>
            </w:r>
            <w:r w:rsidRPr="00AE527C">
              <w:rPr>
                <w:rFonts w:ascii="Century Gothic" w:hAnsi="Century Gothic"/>
                <w:sz w:val="16"/>
                <w:szCs w:val="16"/>
              </w:rPr>
              <w:instrText xml:space="preserve"> FORMCHECKBOX </w:instrText>
            </w:r>
            <w:r w:rsidR="00602F11" w:rsidRPr="00AE527C">
              <w:rPr>
                <w:rFonts w:ascii="Century Gothic" w:hAnsi="Century Gothic"/>
                <w:sz w:val="16"/>
                <w:szCs w:val="16"/>
              </w:rPr>
            </w:r>
            <w:r w:rsidR="00A62C7E">
              <w:rPr>
                <w:rFonts w:ascii="Century Gothic" w:hAnsi="Century Gothic"/>
                <w:sz w:val="16"/>
                <w:szCs w:val="16"/>
              </w:rPr>
              <w:fldChar w:fldCharType="separate"/>
            </w:r>
            <w:r w:rsidRPr="00AE527C">
              <w:rPr>
                <w:rFonts w:ascii="Century Gothic" w:hAnsi="Century Gothic"/>
                <w:sz w:val="16"/>
                <w:szCs w:val="16"/>
              </w:rPr>
              <w:fldChar w:fldCharType="end"/>
            </w:r>
          </w:p>
        </w:tc>
      </w:tr>
      <w:tr w:rsidR="00265F7B" w:rsidRPr="00D220D8" w14:paraId="23CB5BD8" w14:textId="77777777" w:rsidTr="0006635E">
        <w:trPr>
          <w:cantSplit/>
        </w:trPr>
        <w:tc>
          <w:tcPr>
            <w:tcW w:w="4820" w:type="dxa"/>
            <w:shd w:val="clear" w:color="auto" w:fill="auto"/>
          </w:tcPr>
          <w:p w14:paraId="1C758888" w14:textId="4B7DC241" w:rsidR="00265F7B" w:rsidRPr="00D220D8" w:rsidRDefault="00265F7B" w:rsidP="008C3CAB">
            <w:pPr>
              <w:pStyle w:val="EDU6511Atabe1"/>
            </w:pPr>
            <w:r w:rsidRPr="00D220D8">
              <w:t>Je présente une habileté dans son ensemble afin de développer la vision globale de l’élève.</w:t>
            </w:r>
          </w:p>
        </w:tc>
        <w:tc>
          <w:tcPr>
            <w:tcW w:w="992" w:type="dxa"/>
            <w:shd w:val="clear" w:color="auto" w:fill="auto"/>
          </w:tcPr>
          <w:p w14:paraId="64039BE7" w14:textId="755CBFB1"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851" w:type="dxa"/>
            <w:shd w:val="clear" w:color="auto" w:fill="auto"/>
          </w:tcPr>
          <w:p w14:paraId="7980C63B" w14:textId="75435678"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5C41B30D" w14:textId="0227C30F"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5F7EF008" w14:textId="327126FC"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r>
      <w:tr w:rsidR="00265F7B" w:rsidRPr="00D220D8" w14:paraId="15E5A700" w14:textId="77777777" w:rsidTr="0006635E">
        <w:trPr>
          <w:cantSplit/>
        </w:trPr>
        <w:tc>
          <w:tcPr>
            <w:tcW w:w="4820" w:type="dxa"/>
            <w:shd w:val="clear" w:color="auto" w:fill="auto"/>
          </w:tcPr>
          <w:p w14:paraId="4B8F2763" w14:textId="417B74DA" w:rsidR="00265F7B" w:rsidRPr="00D220D8" w:rsidRDefault="00265F7B" w:rsidP="008C3CAB">
            <w:pPr>
              <w:pStyle w:val="EDU6511Atabe1"/>
            </w:pPr>
            <w:r w:rsidRPr="00D220D8">
              <w:t>Je ne plonge pas les élèves dès le départ dans une tâche complexe; je décompose une habileté en plusieurs étapes.</w:t>
            </w:r>
          </w:p>
        </w:tc>
        <w:tc>
          <w:tcPr>
            <w:tcW w:w="992" w:type="dxa"/>
            <w:shd w:val="clear" w:color="auto" w:fill="auto"/>
          </w:tcPr>
          <w:p w14:paraId="4DE6EA77" w14:textId="7E91BC8C"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851" w:type="dxa"/>
            <w:shd w:val="clear" w:color="auto" w:fill="auto"/>
          </w:tcPr>
          <w:p w14:paraId="2EBDA77B" w14:textId="3BA31C6D"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3CCEE1C4" w14:textId="6A71E03F"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67B7EC00" w14:textId="0CCBF0C6"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r>
      <w:tr w:rsidR="00265F7B" w:rsidRPr="00D220D8" w14:paraId="1F403D9D" w14:textId="77777777" w:rsidTr="0006635E">
        <w:trPr>
          <w:cantSplit/>
        </w:trPr>
        <w:tc>
          <w:tcPr>
            <w:tcW w:w="4820" w:type="dxa"/>
            <w:shd w:val="clear" w:color="auto" w:fill="auto"/>
          </w:tcPr>
          <w:p w14:paraId="26446D2A" w14:textId="6E190B24" w:rsidR="00265F7B" w:rsidRPr="00D220D8" w:rsidRDefault="00265F7B" w:rsidP="008C3CAB">
            <w:pPr>
              <w:pStyle w:val="EDU6511Atabe1"/>
            </w:pPr>
            <w:r w:rsidRPr="00D220D8">
              <w:t>J’ai l’habitude de hiérarchiser les savoirs pour mieux les planifier.</w:t>
            </w:r>
          </w:p>
        </w:tc>
        <w:tc>
          <w:tcPr>
            <w:tcW w:w="992" w:type="dxa"/>
            <w:shd w:val="clear" w:color="auto" w:fill="auto"/>
          </w:tcPr>
          <w:p w14:paraId="2A1CA6A5" w14:textId="6E9CE974"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851" w:type="dxa"/>
            <w:shd w:val="clear" w:color="auto" w:fill="auto"/>
          </w:tcPr>
          <w:p w14:paraId="2831DF3C" w14:textId="7CBCF12F"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1C4DCBBA" w14:textId="25313108"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6F8D6A9F" w14:textId="1626651A"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r>
      <w:tr w:rsidR="00265F7B" w:rsidRPr="00D220D8" w14:paraId="52545163" w14:textId="77777777" w:rsidTr="0006635E">
        <w:trPr>
          <w:cantSplit/>
        </w:trPr>
        <w:tc>
          <w:tcPr>
            <w:tcW w:w="4820" w:type="dxa"/>
            <w:shd w:val="clear" w:color="auto" w:fill="auto"/>
          </w:tcPr>
          <w:p w14:paraId="7E888094" w14:textId="5E8D6560" w:rsidR="00265F7B" w:rsidRPr="00D220D8" w:rsidRDefault="00265F7B" w:rsidP="008C3CAB">
            <w:pPr>
              <w:pStyle w:val="EDU6511Atabe1"/>
            </w:pPr>
            <w:r w:rsidRPr="00D220D8">
              <w:t>Mes manuels didactiques offrent une progression des apprentissages à laquelle je me réfère systématiquement.</w:t>
            </w:r>
          </w:p>
        </w:tc>
        <w:tc>
          <w:tcPr>
            <w:tcW w:w="992" w:type="dxa"/>
            <w:shd w:val="clear" w:color="auto" w:fill="auto"/>
          </w:tcPr>
          <w:p w14:paraId="55B9B815" w14:textId="7D304368"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851" w:type="dxa"/>
            <w:shd w:val="clear" w:color="auto" w:fill="auto"/>
          </w:tcPr>
          <w:p w14:paraId="50D7E375" w14:textId="18E3B5C4"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053DD394" w14:textId="6D2ECD3B"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2FEA809A" w14:textId="67646DFF"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r>
      <w:tr w:rsidR="00265F7B" w:rsidRPr="00D220D8" w14:paraId="4CF99669" w14:textId="77777777" w:rsidTr="0006635E">
        <w:trPr>
          <w:cantSplit/>
        </w:trPr>
        <w:tc>
          <w:tcPr>
            <w:tcW w:w="4820" w:type="dxa"/>
            <w:shd w:val="clear" w:color="auto" w:fill="auto"/>
          </w:tcPr>
          <w:p w14:paraId="07C31AB6" w14:textId="271F2532" w:rsidR="00265F7B" w:rsidRPr="00D220D8" w:rsidRDefault="00265F7B" w:rsidP="008C3CAB">
            <w:pPr>
              <w:pStyle w:val="EDU6511Atabe1"/>
            </w:pPr>
            <w:r w:rsidRPr="00D220D8">
              <w:t>Je fournis aux élèves plusieurs indices et stratégies lors de l’apprentissage d’une nouvelle habileté.</w:t>
            </w:r>
          </w:p>
        </w:tc>
        <w:tc>
          <w:tcPr>
            <w:tcW w:w="992" w:type="dxa"/>
            <w:shd w:val="clear" w:color="auto" w:fill="auto"/>
          </w:tcPr>
          <w:p w14:paraId="62E46021" w14:textId="3BD66003"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851" w:type="dxa"/>
            <w:shd w:val="clear" w:color="auto" w:fill="auto"/>
          </w:tcPr>
          <w:p w14:paraId="6E48ABAD" w14:textId="469E6DBB"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74EEF5F1" w14:textId="458FBA63"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0E5E268D" w14:textId="1028AFF8" w:rsidR="00265F7B" w:rsidRPr="00D220D8" w:rsidRDefault="00265F7B" w:rsidP="00265F7B">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r>
      <w:tr w:rsidR="00265F7B" w:rsidRPr="00D220D8" w14:paraId="296D6630" w14:textId="77777777" w:rsidTr="0006635E">
        <w:trPr>
          <w:cantSplit/>
        </w:trPr>
        <w:tc>
          <w:tcPr>
            <w:tcW w:w="4820" w:type="dxa"/>
            <w:shd w:val="clear" w:color="auto" w:fill="auto"/>
          </w:tcPr>
          <w:p w14:paraId="1E0C13E9" w14:textId="0884FA03" w:rsidR="00265F7B" w:rsidRPr="00D220D8" w:rsidRDefault="00265F7B" w:rsidP="008C3CAB">
            <w:pPr>
              <w:pStyle w:val="EDU6511Atabe1"/>
            </w:pPr>
            <w:r w:rsidRPr="00D220D8">
              <w:t>J’utilise un plan de questionnement, c’est-à-dire une démarche systématique de réflexion.</w:t>
            </w:r>
          </w:p>
          <w:p w14:paraId="50649C59" w14:textId="77777777" w:rsidR="00265F7B" w:rsidRPr="00D220D8" w:rsidRDefault="00265F7B" w:rsidP="00430BF0">
            <w:pPr>
              <w:pStyle w:val="EDU6511Atabp23"/>
              <w:rPr>
                <w:caps/>
              </w:rPr>
            </w:pPr>
            <w:r w:rsidRPr="00D220D8">
              <w:t>Exemple</w:t>
            </w:r>
            <w:r w:rsidRPr="00D220D8">
              <w:rPr>
                <w:caps/>
              </w:rPr>
              <w:t> :</w:t>
            </w:r>
          </w:p>
          <w:p w14:paraId="3ECEDFD8" w14:textId="7552742B" w:rsidR="00265F7B" w:rsidRPr="00836AA9" w:rsidRDefault="00836AA9" w:rsidP="00836AA9">
            <w:pPr>
              <w:pStyle w:val="EDU6511Atabea"/>
              <w:numPr>
                <w:ilvl w:val="0"/>
                <w:numId w:val="0"/>
              </w:numPr>
              <w:ind w:left="342"/>
            </w:pPr>
            <w:r>
              <w:t>a)</w:t>
            </w:r>
            <w:r>
              <w:tab/>
            </w:r>
            <w:r w:rsidR="00265F7B" w:rsidRPr="00836AA9">
              <w:t>Qu’est-ce qu’on me demande de faire?</w:t>
            </w:r>
          </w:p>
          <w:p w14:paraId="216E2F52" w14:textId="5CB1596A" w:rsidR="00265F7B" w:rsidRPr="00836AA9" w:rsidRDefault="00836AA9" w:rsidP="00836AA9">
            <w:pPr>
              <w:pStyle w:val="EDU6511Atabea"/>
              <w:numPr>
                <w:ilvl w:val="0"/>
                <w:numId w:val="0"/>
              </w:numPr>
              <w:ind w:left="342"/>
            </w:pPr>
            <w:r>
              <w:t>b)</w:t>
            </w:r>
            <w:r>
              <w:tab/>
            </w:r>
            <w:r w:rsidR="00265F7B" w:rsidRPr="00836AA9">
              <w:t>Qu’est-ce que j’en connais?</w:t>
            </w:r>
          </w:p>
          <w:p w14:paraId="1B1A2C11" w14:textId="5A2EDDE9" w:rsidR="00265F7B" w:rsidRPr="00836AA9" w:rsidRDefault="00836AA9" w:rsidP="00836AA9">
            <w:pPr>
              <w:pStyle w:val="EDU6511Atabea"/>
              <w:numPr>
                <w:ilvl w:val="0"/>
                <w:numId w:val="0"/>
              </w:numPr>
              <w:ind w:left="342"/>
            </w:pPr>
            <w:r>
              <w:t>c)</w:t>
            </w:r>
            <w:r>
              <w:tab/>
            </w:r>
            <w:r w:rsidR="00265F7B" w:rsidRPr="00836AA9">
              <w:t>De quoi ai-je besoin?</w:t>
            </w:r>
          </w:p>
          <w:p w14:paraId="56194265" w14:textId="5ED390B7" w:rsidR="00265F7B" w:rsidRPr="00836AA9" w:rsidRDefault="00836AA9" w:rsidP="00836AA9">
            <w:pPr>
              <w:pStyle w:val="EDU6511Atabea"/>
              <w:numPr>
                <w:ilvl w:val="0"/>
                <w:numId w:val="0"/>
              </w:numPr>
              <w:ind w:left="342"/>
            </w:pPr>
            <w:r>
              <w:t>d)</w:t>
            </w:r>
            <w:r>
              <w:tab/>
            </w:r>
            <w:r w:rsidR="00265F7B" w:rsidRPr="00836AA9">
              <w:t>Par où je commence?</w:t>
            </w:r>
          </w:p>
          <w:p w14:paraId="2214FBB4" w14:textId="0B92B68C" w:rsidR="00265F7B" w:rsidRPr="00836AA9" w:rsidRDefault="00836AA9" w:rsidP="00836AA9">
            <w:pPr>
              <w:pStyle w:val="EDU6511Atabea"/>
              <w:numPr>
                <w:ilvl w:val="0"/>
                <w:numId w:val="0"/>
              </w:numPr>
              <w:ind w:left="342"/>
            </w:pPr>
            <w:r>
              <w:t>e)</w:t>
            </w:r>
            <w:r>
              <w:tab/>
            </w:r>
            <w:r w:rsidR="00265F7B" w:rsidRPr="00836AA9">
              <w:t>Y a-t-il d’autres solutions possibles?</w:t>
            </w:r>
          </w:p>
          <w:p w14:paraId="1A08E828" w14:textId="26A1D1F3" w:rsidR="00265F7B" w:rsidRPr="00D220D8" w:rsidRDefault="00836AA9" w:rsidP="00836AA9">
            <w:pPr>
              <w:pStyle w:val="EDU6511Atabea"/>
              <w:numPr>
                <w:ilvl w:val="0"/>
                <w:numId w:val="0"/>
              </w:numPr>
              <w:ind w:left="342"/>
            </w:pPr>
            <w:r>
              <w:t>f)</w:t>
            </w:r>
            <w:r>
              <w:tab/>
            </w:r>
            <w:r w:rsidR="00265F7B" w:rsidRPr="00836AA9">
              <w:t>Est-ce que j’ai bien révisé?</w:t>
            </w:r>
          </w:p>
        </w:tc>
        <w:tc>
          <w:tcPr>
            <w:tcW w:w="992" w:type="dxa"/>
            <w:shd w:val="clear" w:color="auto" w:fill="auto"/>
          </w:tcPr>
          <w:p w14:paraId="62BF101C" w14:textId="2D5D80C6" w:rsidR="00265F7B" w:rsidRPr="00D220D8" w:rsidRDefault="00265F7B" w:rsidP="00E9129D">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851" w:type="dxa"/>
            <w:shd w:val="clear" w:color="auto" w:fill="auto"/>
          </w:tcPr>
          <w:p w14:paraId="56D9EA3F" w14:textId="6BAF317E" w:rsidR="00265F7B" w:rsidRPr="00D220D8" w:rsidRDefault="00265F7B" w:rsidP="00E9129D">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00FC5832" w14:textId="1FA32FB7" w:rsidR="00265F7B" w:rsidRPr="00D220D8" w:rsidRDefault="00265F7B" w:rsidP="00E9129D">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c>
          <w:tcPr>
            <w:tcW w:w="992" w:type="dxa"/>
            <w:shd w:val="clear" w:color="auto" w:fill="auto"/>
          </w:tcPr>
          <w:p w14:paraId="6BD01974" w14:textId="4F235352" w:rsidR="00265F7B" w:rsidRPr="00D220D8" w:rsidRDefault="00265F7B" w:rsidP="00E9129D">
            <w:pPr>
              <w:spacing w:before="60" w:after="60"/>
              <w:jc w:val="center"/>
              <w:rPr>
                <w:rFonts w:ascii="Century Gothic" w:hAnsi="Century Gothic"/>
                <w:color w:val="0D0D0D" w:themeColor="text1" w:themeTint="F2"/>
                <w:sz w:val="18"/>
                <w:szCs w:val="18"/>
              </w:rPr>
            </w:pPr>
            <w:r w:rsidRPr="005B0E76">
              <w:rPr>
                <w:rFonts w:ascii="Century Gothic" w:hAnsi="Century Gothic"/>
                <w:sz w:val="16"/>
                <w:szCs w:val="16"/>
              </w:rPr>
              <w:fldChar w:fldCharType="begin">
                <w:ffData>
                  <w:name w:val="CaseACocher1"/>
                  <w:enabled/>
                  <w:calcOnExit w:val="0"/>
                  <w:checkBox>
                    <w:sizeAuto/>
                    <w:default w:val="0"/>
                  </w:checkBox>
                </w:ffData>
              </w:fldChar>
            </w:r>
            <w:r w:rsidRPr="005B0E76">
              <w:rPr>
                <w:rFonts w:ascii="Century Gothic" w:hAnsi="Century Gothic"/>
                <w:sz w:val="16"/>
                <w:szCs w:val="16"/>
              </w:rPr>
              <w:instrText xml:space="preserve"> FORMCHECKBOX </w:instrText>
            </w:r>
            <w:r w:rsidR="00602F11" w:rsidRPr="005B0E76">
              <w:rPr>
                <w:rFonts w:ascii="Century Gothic" w:hAnsi="Century Gothic"/>
                <w:sz w:val="16"/>
                <w:szCs w:val="16"/>
              </w:rPr>
            </w:r>
            <w:r w:rsidR="00A62C7E">
              <w:rPr>
                <w:rFonts w:ascii="Century Gothic" w:hAnsi="Century Gothic"/>
                <w:sz w:val="16"/>
                <w:szCs w:val="16"/>
              </w:rPr>
              <w:fldChar w:fldCharType="separate"/>
            </w:r>
            <w:r w:rsidRPr="005B0E76">
              <w:rPr>
                <w:rFonts w:ascii="Century Gothic" w:hAnsi="Century Gothic"/>
                <w:sz w:val="16"/>
                <w:szCs w:val="16"/>
              </w:rPr>
              <w:fldChar w:fldCharType="end"/>
            </w:r>
          </w:p>
        </w:tc>
      </w:tr>
      <w:tr w:rsidR="00D220D8" w:rsidRPr="00D220D8" w14:paraId="4D492C17" w14:textId="77777777" w:rsidTr="0006635E">
        <w:trPr>
          <w:cantSplit/>
        </w:trPr>
        <w:tc>
          <w:tcPr>
            <w:tcW w:w="8647" w:type="dxa"/>
            <w:gridSpan w:val="5"/>
            <w:shd w:val="clear" w:color="auto" w:fill="auto"/>
          </w:tcPr>
          <w:p w14:paraId="64F605CB" w14:textId="4BC2557D" w:rsidR="00DE155D" w:rsidRPr="00265F7B" w:rsidRDefault="00265F7B" w:rsidP="007F3BF1">
            <w:pPr>
              <w:pStyle w:val="EDU6511Atabp3"/>
            </w:pPr>
            <w:r w:rsidRPr="0006635E">
              <w:rPr>
                <w:b/>
              </w:rPr>
              <w:lastRenderedPageBreak/>
              <w:t>Stratégie 6</w:t>
            </w:r>
            <w:r w:rsidR="00DE155D" w:rsidRPr="00265F7B">
              <w:t xml:space="preserve"> | Prendre en compte différentes formes de connaissances</w:t>
            </w:r>
          </w:p>
        </w:tc>
      </w:tr>
      <w:tr w:rsidR="00265F7B" w:rsidRPr="00D220D8" w14:paraId="5A818939" w14:textId="77777777" w:rsidTr="0006635E">
        <w:trPr>
          <w:cantSplit/>
        </w:trPr>
        <w:tc>
          <w:tcPr>
            <w:tcW w:w="4820" w:type="dxa"/>
            <w:shd w:val="clear" w:color="auto" w:fill="auto"/>
          </w:tcPr>
          <w:p w14:paraId="0B2D450D" w14:textId="54DE8473" w:rsidR="00265F7B" w:rsidRPr="00D220D8" w:rsidRDefault="00265F7B" w:rsidP="008C3CAB">
            <w:pPr>
              <w:pStyle w:val="EDU6511Atabe1"/>
            </w:pPr>
            <w:r w:rsidRPr="00D220D8">
              <w:t>Plusieurs de mes élèves éprouvent de la difficulté à transférer leurs apprentissages dans d’autres contextes.</w:t>
            </w:r>
          </w:p>
        </w:tc>
        <w:tc>
          <w:tcPr>
            <w:tcW w:w="992" w:type="dxa"/>
            <w:shd w:val="clear" w:color="auto" w:fill="auto"/>
          </w:tcPr>
          <w:p w14:paraId="62BEBD44" w14:textId="5581115F"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851" w:type="dxa"/>
            <w:shd w:val="clear" w:color="auto" w:fill="auto"/>
          </w:tcPr>
          <w:p w14:paraId="4A6FC6B9" w14:textId="149FBF4B"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3D278C10" w14:textId="229195E4"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31350806" w14:textId="3C36AFEE"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r>
      <w:tr w:rsidR="00265F7B" w:rsidRPr="00D220D8" w14:paraId="07490141" w14:textId="77777777" w:rsidTr="0006635E">
        <w:trPr>
          <w:cantSplit/>
        </w:trPr>
        <w:tc>
          <w:tcPr>
            <w:tcW w:w="4820" w:type="dxa"/>
            <w:shd w:val="clear" w:color="auto" w:fill="auto"/>
          </w:tcPr>
          <w:p w14:paraId="367A2EA4" w14:textId="27B29795" w:rsidR="00265F7B" w:rsidRPr="00D220D8" w:rsidRDefault="00265F7B" w:rsidP="008C3CAB">
            <w:pPr>
              <w:pStyle w:val="EDU6511Atabe1"/>
            </w:pPr>
            <w:r w:rsidRPr="00D220D8">
              <w:t>Je cible et enseigne explicitement les connaissances déclaratives (le quoi?).</w:t>
            </w:r>
          </w:p>
        </w:tc>
        <w:tc>
          <w:tcPr>
            <w:tcW w:w="992" w:type="dxa"/>
            <w:shd w:val="clear" w:color="auto" w:fill="auto"/>
          </w:tcPr>
          <w:p w14:paraId="085C28BE" w14:textId="6373392C"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851" w:type="dxa"/>
            <w:shd w:val="clear" w:color="auto" w:fill="auto"/>
          </w:tcPr>
          <w:p w14:paraId="5293A85C" w14:textId="056931F8"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05AEB920" w14:textId="5BA44B45"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1B00C317" w14:textId="18F17F42"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r>
      <w:tr w:rsidR="00265F7B" w:rsidRPr="00D220D8" w14:paraId="23D2123C" w14:textId="77777777" w:rsidTr="0006635E">
        <w:trPr>
          <w:cantSplit/>
        </w:trPr>
        <w:tc>
          <w:tcPr>
            <w:tcW w:w="4820" w:type="dxa"/>
            <w:shd w:val="clear" w:color="auto" w:fill="auto"/>
          </w:tcPr>
          <w:p w14:paraId="16C1E16C" w14:textId="42078C82" w:rsidR="00265F7B" w:rsidRPr="00D220D8" w:rsidRDefault="00265F7B" w:rsidP="008C3CAB">
            <w:pPr>
              <w:pStyle w:val="EDU6511Atabe1"/>
            </w:pPr>
            <w:r w:rsidRPr="00D220D8">
              <w:t>Je cible et enseigne explicitement les connaissances procédurales (le comment?).</w:t>
            </w:r>
          </w:p>
        </w:tc>
        <w:tc>
          <w:tcPr>
            <w:tcW w:w="992" w:type="dxa"/>
            <w:shd w:val="clear" w:color="auto" w:fill="auto"/>
          </w:tcPr>
          <w:p w14:paraId="26F1B8AA" w14:textId="6DB82A56"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851" w:type="dxa"/>
            <w:shd w:val="clear" w:color="auto" w:fill="auto"/>
          </w:tcPr>
          <w:p w14:paraId="22460FBA" w14:textId="3C5F88EB"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74D60E5C" w14:textId="05AE7074"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52F1DDAD" w14:textId="3DAD4F5A"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r>
      <w:tr w:rsidR="00265F7B" w:rsidRPr="00D220D8" w14:paraId="174715B0" w14:textId="77777777" w:rsidTr="0006635E">
        <w:trPr>
          <w:cantSplit/>
        </w:trPr>
        <w:tc>
          <w:tcPr>
            <w:tcW w:w="4820" w:type="dxa"/>
            <w:shd w:val="clear" w:color="auto" w:fill="auto"/>
          </w:tcPr>
          <w:p w14:paraId="4D126036" w14:textId="31289DF7" w:rsidR="00265F7B" w:rsidRPr="00D220D8" w:rsidRDefault="00265F7B" w:rsidP="008C3CAB">
            <w:pPr>
              <w:pStyle w:val="EDU6511Atabe1"/>
            </w:pPr>
            <w:r w:rsidRPr="00D220D8">
              <w:t>Je cible et enseigne explicitement les connaissances conditionnelles (les quand? où? pourquoi?).</w:t>
            </w:r>
          </w:p>
        </w:tc>
        <w:tc>
          <w:tcPr>
            <w:tcW w:w="992" w:type="dxa"/>
            <w:shd w:val="clear" w:color="auto" w:fill="auto"/>
          </w:tcPr>
          <w:p w14:paraId="5501DE58" w14:textId="2CC5CAFD"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851" w:type="dxa"/>
            <w:shd w:val="clear" w:color="auto" w:fill="auto"/>
          </w:tcPr>
          <w:p w14:paraId="43BBB0EF" w14:textId="65930F9B"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127F87EF" w14:textId="58C60AE9"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c>
          <w:tcPr>
            <w:tcW w:w="992" w:type="dxa"/>
            <w:shd w:val="clear" w:color="auto" w:fill="auto"/>
          </w:tcPr>
          <w:p w14:paraId="418E9DC3" w14:textId="7403B71A" w:rsidR="00265F7B" w:rsidRPr="00D220D8" w:rsidRDefault="00265F7B" w:rsidP="00265F7B">
            <w:pPr>
              <w:spacing w:before="60" w:after="60"/>
              <w:jc w:val="center"/>
              <w:rPr>
                <w:rFonts w:ascii="Century Gothic" w:hAnsi="Century Gothic"/>
                <w:color w:val="0D0D0D" w:themeColor="text1" w:themeTint="F2"/>
                <w:sz w:val="18"/>
                <w:szCs w:val="18"/>
              </w:rPr>
            </w:pPr>
            <w:r w:rsidRPr="000145B2">
              <w:rPr>
                <w:rFonts w:ascii="Century Gothic" w:hAnsi="Century Gothic"/>
                <w:sz w:val="16"/>
                <w:szCs w:val="16"/>
              </w:rPr>
              <w:fldChar w:fldCharType="begin">
                <w:ffData>
                  <w:name w:val="CaseACocher1"/>
                  <w:enabled/>
                  <w:calcOnExit w:val="0"/>
                  <w:checkBox>
                    <w:sizeAuto/>
                    <w:default w:val="0"/>
                  </w:checkBox>
                </w:ffData>
              </w:fldChar>
            </w:r>
            <w:r w:rsidRPr="000145B2">
              <w:rPr>
                <w:rFonts w:ascii="Century Gothic" w:hAnsi="Century Gothic"/>
                <w:sz w:val="16"/>
                <w:szCs w:val="16"/>
              </w:rPr>
              <w:instrText xml:space="preserve"> FORMCHECKBOX </w:instrText>
            </w:r>
            <w:r w:rsidR="00602F11" w:rsidRPr="000145B2">
              <w:rPr>
                <w:rFonts w:ascii="Century Gothic" w:hAnsi="Century Gothic"/>
                <w:sz w:val="16"/>
                <w:szCs w:val="16"/>
              </w:rPr>
            </w:r>
            <w:r w:rsidR="00A62C7E">
              <w:rPr>
                <w:rFonts w:ascii="Century Gothic" w:hAnsi="Century Gothic"/>
                <w:sz w:val="16"/>
                <w:szCs w:val="16"/>
              </w:rPr>
              <w:fldChar w:fldCharType="separate"/>
            </w:r>
            <w:r w:rsidRPr="000145B2">
              <w:rPr>
                <w:rFonts w:ascii="Century Gothic" w:hAnsi="Century Gothic"/>
                <w:sz w:val="16"/>
                <w:szCs w:val="16"/>
              </w:rPr>
              <w:fldChar w:fldCharType="end"/>
            </w:r>
          </w:p>
        </w:tc>
      </w:tr>
      <w:tr w:rsidR="00D220D8" w:rsidRPr="00D220D8" w14:paraId="32E9A73D" w14:textId="77777777" w:rsidTr="0006635E">
        <w:trPr>
          <w:cantSplit/>
          <w:trHeight w:val="25"/>
        </w:trPr>
        <w:tc>
          <w:tcPr>
            <w:tcW w:w="8647" w:type="dxa"/>
            <w:gridSpan w:val="5"/>
            <w:shd w:val="clear" w:color="auto" w:fill="auto"/>
          </w:tcPr>
          <w:p w14:paraId="1D17BE3B" w14:textId="77777777" w:rsidR="00DE155D" w:rsidRPr="00265F7B" w:rsidRDefault="00DE155D" w:rsidP="007F3BF1">
            <w:pPr>
              <w:pStyle w:val="EDU6511Atabp3"/>
            </w:pPr>
            <w:r w:rsidRPr="0006635E">
              <w:rPr>
                <w:b/>
              </w:rPr>
              <w:t>Stratégie 7</w:t>
            </w:r>
            <w:r w:rsidRPr="00265F7B">
              <w:t xml:space="preserve"> | Utiliser un langage clair et précis</w:t>
            </w:r>
          </w:p>
        </w:tc>
      </w:tr>
      <w:tr w:rsidR="001A05FB" w:rsidRPr="00D220D8" w14:paraId="2594387E" w14:textId="77777777" w:rsidTr="0006635E">
        <w:trPr>
          <w:cantSplit/>
        </w:trPr>
        <w:tc>
          <w:tcPr>
            <w:tcW w:w="4820" w:type="dxa"/>
            <w:shd w:val="clear" w:color="auto" w:fill="auto"/>
          </w:tcPr>
          <w:p w14:paraId="48C1A5C7" w14:textId="2BA539BE" w:rsidR="001A05FB" w:rsidRPr="00265F7B" w:rsidRDefault="001A05FB" w:rsidP="008C3CAB">
            <w:pPr>
              <w:pStyle w:val="EDU6511Atabe1"/>
            </w:pPr>
            <w:r w:rsidRPr="00265F7B">
              <w:t>Je porte une attention particulière à la clarté de mes explications.</w:t>
            </w:r>
          </w:p>
        </w:tc>
        <w:tc>
          <w:tcPr>
            <w:tcW w:w="992" w:type="dxa"/>
            <w:shd w:val="clear" w:color="auto" w:fill="auto"/>
          </w:tcPr>
          <w:p w14:paraId="48019C3C" w14:textId="4CC8DA9B" w:rsidR="001A05FB" w:rsidRPr="00D220D8" w:rsidRDefault="001A05FB" w:rsidP="001A05FB">
            <w:pPr>
              <w:spacing w:before="60" w:after="60"/>
              <w:jc w:val="center"/>
              <w:rPr>
                <w:rFonts w:ascii="Century Gothic" w:hAnsi="Century Gothic"/>
                <w:color w:val="0D0D0D" w:themeColor="text1" w:themeTint="F2"/>
                <w:sz w:val="18"/>
                <w:szCs w:val="18"/>
              </w:rPr>
            </w:pPr>
            <w:r w:rsidRPr="00584B71">
              <w:rPr>
                <w:rFonts w:ascii="Century Gothic" w:hAnsi="Century Gothic"/>
                <w:sz w:val="16"/>
                <w:szCs w:val="16"/>
              </w:rPr>
              <w:fldChar w:fldCharType="begin">
                <w:ffData>
                  <w:name w:val="CaseACocher1"/>
                  <w:enabled/>
                  <w:calcOnExit w:val="0"/>
                  <w:checkBox>
                    <w:sizeAuto/>
                    <w:default w:val="0"/>
                  </w:checkBox>
                </w:ffData>
              </w:fldChar>
            </w:r>
            <w:r w:rsidRPr="00584B71">
              <w:rPr>
                <w:rFonts w:ascii="Century Gothic" w:hAnsi="Century Gothic"/>
                <w:sz w:val="16"/>
                <w:szCs w:val="16"/>
              </w:rPr>
              <w:instrText xml:space="preserve"> FORMCHECKBOX </w:instrText>
            </w:r>
            <w:r w:rsidR="00602F11" w:rsidRPr="00584B71">
              <w:rPr>
                <w:rFonts w:ascii="Century Gothic" w:hAnsi="Century Gothic"/>
                <w:sz w:val="16"/>
                <w:szCs w:val="16"/>
              </w:rPr>
            </w:r>
            <w:r w:rsidR="00A62C7E">
              <w:rPr>
                <w:rFonts w:ascii="Century Gothic" w:hAnsi="Century Gothic"/>
                <w:sz w:val="16"/>
                <w:szCs w:val="16"/>
              </w:rPr>
              <w:fldChar w:fldCharType="separate"/>
            </w:r>
            <w:r w:rsidRPr="00584B71">
              <w:rPr>
                <w:rFonts w:ascii="Century Gothic" w:hAnsi="Century Gothic"/>
                <w:sz w:val="16"/>
                <w:szCs w:val="16"/>
              </w:rPr>
              <w:fldChar w:fldCharType="end"/>
            </w:r>
          </w:p>
        </w:tc>
        <w:tc>
          <w:tcPr>
            <w:tcW w:w="851" w:type="dxa"/>
            <w:shd w:val="clear" w:color="auto" w:fill="auto"/>
          </w:tcPr>
          <w:p w14:paraId="00D37494" w14:textId="0AA59329" w:rsidR="001A05FB" w:rsidRPr="00D220D8" w:rsidRDefault="001A05FB" w:rsidP="001A05FB">
            <w:pPr>
              <w:spacing w:before="60" w:after="60"/>
              <w:jc w:val="center"/>
              <w:rPr>
                <w:rFonts w:ascii="Century Gothic" w:hAnsi="Century Gothic"/>
                <w:color w:val="0D0D0D" w:themeColor="text1" w:themeTint="F2"/>
                <w:sz w:val="18"/>
                <w:szCs w:val="18"/>
              </w:rPr>
            </w:pPr>
            <w:r w:rsidRPr="00584B71">
              <w:rPr>
                <w:rFonts w:ascii="Century Gothic" w:hAnsi="Century Gothic"/>
                <w:sz w:val="16"/>
                <w:szCs w:val="16"/>
              </w:rPr>
              <w:fldChar w:fldCharType="begin">
                <w:ffData>
                  <w:name w:val="CaseACocher1"/>
                  <w:enabled/>
                  <w:calcOnExit w:val="0"/>
                  <w:checkBox>
                    <w:sizeAuto/>
                    <w:default w:val="0"/>
                  </w:checkBox>
                </w:ffData>
              </w:fldChar>
            </w:r>
            <w:r w:rsidRPr="00584B71">
              <w:rPr>
                <w:rFonts w:ascii="Century Gothic" w:hAnsi="Century Gothic"/>
                <w:sz w:val="16"/>
                <w:szCs w:val="16"/>
              </w:rPr>
              <w:instrText xml:space="preserve"> FORMCHECKBOX </w:instrText>
            </w:r>
            <w:r w:rsidR="00602F11" w:rsidRPr="00584B71">
              <w:rPr>
                <w:rFonts w:ascii="Century Gothic" w:hAnsi="Century Gothic"/>
                <w:sz w:val="16"/>
                <w:szCs w:val="16"/>
              </w:rPr>
            </w:r>
            <w:r w:rsidR="00A62C7E">
              <w:rPr>
                <w:rFonts w:ascii="Century Gothic" w:hAnsi="Century Gothic"/>
                <w:sz w:val="16"/>
                <w:szCs w:val="16"/>
              </w:rPr>
              <w:fldChar w:fldCharType="separate"/>
            </w:r>
            <w:r w:rsidRPr="00584B71">
              <w:rPr>
                <w:rFonts w:ascii="Century Gothic" w:hAnsi="Century Gothic"/>
                <w:sz w:val="16"/>
                <w:szCs w:val="16"/>
              </w:rPr>
              <w:fldChar w:fldCharType="end"/>
            </w:r>
          </w:p>
        </w:tc>
        <w:tc>
          <w:tcPr>
            <w:tcW w:w="992" w:type="dxa"/>
            <w:shd w:val="clear" w:color="auto" w:fill="auto"/>
          </w:tcPr>
          <w:p w14:paraId="4B2C0FE1" w14:textId="05C137B6" w:rsidR="001A05FB" w:rsidRPr="00D220D8" w:rsidRDefault="001A05FB" w:rsidP="001A05FB">
            <w:pPr>
              <w:spacing w:before="60" w:after="60"/>
              <w:jc w:val="center"/>
              <w:rPr>
                <w:rFonts w:ascii="Century Gothic" w:hAnsi="Century Gothic"/>
                <w:color w:val="0D0D0D" w:themeColor="text1" w:themeTint="F2"/>
                <w:sz w:val="18"/>
                <w:szCs w:val="18"/>
              </w:rPr>
            </w:pPr>
            <w:r w:rsidRPr="00584B71">
              <w:rPr>
                <w:rFonts w:ascii="Century Gothic" w:hAnsi="Century Gothic"/>
                <w:sz w:val="16"/>
                <w:szCs w:val="16"/>
              </w:rPr>
              <w:fldChar w:fldCharType="begin">
                <w:ffData>
                  <w:name w:val="CaseACocher1"/>
                  <w:enabled/>
                  <w:calcOnExit w:val="0"/>
                  <w:checkBox>
                    <w:sizeAuto/>
                    <w:default w:val="0"/>
                  </w:checkBox>
                </w:ffData>
              </w:fldChar>
            </w:r>
            <w:r w:rsidRPr="00584B71">
              <w:rPr>
                <w:rFonts w:ascii="Century Gothic" w:hAnsi="Century Gothic"/>
                <w:sz w:val="16"/>
                <w:szCs w:val="16"/>
              </w:rPr>
              <w:instrText xml:space="preserve"> FORMCHECKBOX </w:instrText>
            </w:r>
            <w:r w:rsidR="00602F11" w:rsidRPr="00584B71">
              <w:rPr>
                <w:rFonts w:ascii="Century Gothic" w:hAnsi="Century Gothic"/>
                <w:sz w:val="16"/>
                <w:szCs w:val="16"/>
              </w:rPr>
            </w:r>
            <w:r w:rsidR="00A62C7E">
              <w:rPr>
                <w:rFonts w:ascii="Century Gothic" w:hAnsi="Century Gothic"/>
                <w:sz w:val="16"/>
                <w:szCs w:val="16"/>
              </w:rPr>
              <w:fldChar w:fldCharType="separate"/>
            </w:r>
            <w:r w:rsidRPr="00584B71">
              <w:rPr>
                <w:rFonts w:ascii="Century Gothic" w:hAnsi="Century Gothic"/>
                <w:sz w:val="16"/>
                <w:szCs w:val="16"/>
              </w:rPr>
              <w:fldChar w:fldCharType="end"/>
            </w:r>
          </w:p>
        </w:tc>
        <w:tc>
          <w:tcPr>
            <w:tcW w:w="992" w:type="dxa"/>
            <w:shd w:val="clear" w:color="auto" w:fill="auto"/>
          </w:tcPr>
          <w:p w14:paraId="746A1AD4" w14:textId="19EE6867" w:rsidR="001A05FB" w:rsidRPr="00D220D8" w:rsidRDefault="001A05FB" w:rsidP="001A05FB">
            <w:pPr>
              <w:spacing w:before="60" w:after="60"/>
              <w:jc w:val="center"/>
              <w:rPr>
                <w:rFonts w:ascii="Century Gothic" w:hAnsi="Century Gothic"/>
                <w:color w:val="0D0D0D" w:themeColor="text1" w:themeTint="F2"/>
                <w:sz w:val="18"/>
                <w:szCs w:val="18"/>
              </w:rPr>
            </w:pPr>
            <w:r w:rsidRPr="00584B71">
              <w:rPr>
                <w:rFonts w:ascii="Century Gothic" w:hAnsi="Century Gothic"/>
                <w:sz w:val="16"/>
                <w:szCs w:val="16"/>
              </w:rPr>
              <w:fldChar w:fldCharType="begin">
                <w:ffData>
                  <w:name w:val="CaseACocher1"/>
                  <w:enabled/>
                  <w:calcOnExit w:val="0"/>
                  <w:checkBox>
                    <w:sizeAuto/>
                    <w:default w:val="0"/>
                  </w:checkBox>
                </w:ffData>
              </w:fldChar>
            </w:r>
            <w:r w:rsidRPr="00584B71">
              <w:rPr>
                <w:rFonts w:ascii="Century Gothic" w:hAnsi="Century Gothic"/>
                <w:sz w:val="16"/>
                <w:szCs w:val="16"/>
              </w:rPr>
              <w:instrText xml:space="preserve"> FORMCHECKBOX </w:instrText>
            </w:r>
            <w:r w:rsidR="00602F11" w:rsidRPr="00584B71">
              <w:rPr>
                <w:rFonts w:ascii="Century Gothic" w:hAnsi="Century Gothic"/>
                <w:sz w:val="16"/>
                <w:szCs w:val="16"/>
              </w:rPr>
            </w:r>
            <w:r w:rsidR="00A62C7E">
              <w:rPr>
                <w:rFonts w:ascii="Century Gothic" w:hAnsi="Century Gothic"/>
                <w:sz w:val="16"/>
                <w:szCs w:val="16"/>
              </w:rPr>
              <w:fldChar w:fldCharType="separate"/>
            </w:r>
            <w:r w:rsidRPr="00584B71">
              <w:rPr>
                <w:rFonts w:ascii="Century Gothic" w:hAnsi="Century Gothic"/>
                <w:sz w:val="16"/>
                <w:szCs w:val="16"/>
              </w:rPr>
              <w:fldChar w:fldCharType="end"/>
            </w:r>
          </w:p>
        </w:tc>
      </w:tr>
      <w:tr w:rsidR="001A05FB" w:rsidRPr="00D220D8" w14:paraId="40A2AF57" w14:textId="77777777" w:rsidTr="0006635E">
        <w:trPr>
          <w:cantSplit/>
        </w:trPr>
        <w:tc>
          <w:tcPr>
            <w:tcW w:w="4820" w:type="dxa"/>
            <w:shd w:val="clear" w:color="auto" w:fill="auto"/>
          </w:tcPr>
          <w:p w14:paraId="42480ED1" w14:textId="6EE48E2A" w:rsidR="001A05FB" w:rsidRPr="00265F7B" w:rsidRDefault="001A05FB" w:rsidP="008C3CAB">
            <w:pPr>
              <w:pStyle w:val="EDU6511Atabe1"/>
            </w:pPr>
            <w:r w:rsidRPr="00265F7B">
              <w:t>Je conçois mon matériel en solo.</w:t>
            </w:r>
          </w:p>
        </w:tc>
        <w:tc>
          <w:tcPr>
            <w:tcW w:w="992" w:type="dxa"/>
            <w:shd w:val="clear" w:color="auto" w:fill="auto"/>
          </w:tcPr>
          <w:p w14:paraId="616D47FB" w14:textId="1B92E086"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851" w:type="dxa"/>
            <w:shd w:val="clear" w:color="auto" w:fill="auto"/>
          </w:tcPr>
          <w:p w14:paraId="386F6324" w14:textId="0DFAC30E"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243B38B1" w14:textId="39B8E797"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0EFAA543" w14:textId="67B43CC9"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r>
      <w:tr w:rsidR="001A05FB" w:rsidRPr="00D220D8" w14:paraId="65E62BBC" w14:textId="77777777" w:rsidTr="0006635E">
        <w:trPr>
          <w:cantSplit/>
        </w:trPr>
        <w:tc>
          <w:tcPr>
            <w:tcW w:w="4820" w:type="dxa"/>
            <w:shd w:val="clear" w:color="auto" w:fill="auto"/>
          </w:tcPr>
          <w:p w14:paraId="3C2D78B1" w14:textId="7B3ACF16" w:rsidR="001A05FB" w:rsidRPr="00265F7B" w:rsidRDefault="001A05FB" w:rsidP="008C3CAB">
            <w:pPr>
              <w:pStyle w:val="EDU6511Atabe1"/>
            </w:pPr>
            <w:r w:rsidRPr="00265F7B">
              <w:t>À l’école, de nombreuses ressources et activités sont partagées et conçues en équipe.</w:t>
            </w:r>
          </w:p>
        </w:tc>
        <w:tc>
          <w:tcPr>
            <w:tcW w:w="992" w:type="dxa"/>
            <w:shd w:val="clear" w:color="auto" w:fill="auto"/>
          </w:tcPr>
          <w:p w14:paraId="377C0135" w14:textId="1C54B2FE"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851" w:type="dxa"/>
            <w:shd w:val="clear" w:color="auto" w:fill="auto"/>
          </w:tcPr>
          <w:p w14:paraId="2B471F1A" w14:textId="1A7EA487"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628101E8" w14:textId="028EF2C0"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0A331CD7" w14:textId="39DA3B8E"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r>
      <w:tr w:rsidR="001A05FB" w:rsidRPr="00D220D8" w14:paraId="63AB4F58" w14:textId="77777777" w:rsidTr="0006635E">
        <w:trPr>
          <w:cantSplit/>
        </w:trPr>
        <w:tc>
          <w:tcPr>
            <w:tcW w:w="4820" w:type="dxa"/>
            <w:shd w:val="clear" w:color="auto" w:fill="auto"/>
          </w:tcPr>
          <w:p w14:paraId="4A28BE03" w14:textId="70DEEC32" w:rsidR="001A05FB" w:rsidRPr="00265F7B" w:rsidRDefault="001A05FB" w:rsidP="008C3CAB">
            <w:pPr>
              <w:pStyle w:val="EDU6511Atabe1"/>
            </w:pPr>
            <w:r w:rsidRPr="00265F7B">
              <w:t>Lors de la présentation d’une activité aux élèves, je souligne les termes et aspects importants.</w:t>
            </w:r>
          </w:p>
        </w:tc>
        <w:tc>
          <w:tcPr>
            <w:tcW w:w="992" w:type="dxa"/>
            <w:shd w:val="clear" w:color="auto" w:fill="auto"/>
          </w:tcPr>
          <w:p w14:paraId="180E5674" w14:textId="16D79132"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851" w:type="dxa"/>
            <w:shd w:val="clear" w:color="auto" w:fill="auto"/>
          </w:tcPr>
          <w:p w14:paraId="7917600D" w14:textId="34B5EF43"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10CCD09B" w14:textId="599CFE84"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1C6B83C8" w14:textId="167568BC"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r>
      <w:tr w:rsidR="001A05FB" w:rsidRPr="00D220D8" w14:paraId="533EF9A2" w14:textId="77777777" w:rsidTr="0006635E">
        <w:trPr>
          <w:cantSplit/>
        </w:trPr>
        <w:tc>
          <w:tcPr>
            <w:tcW w:w="4820" w:type="dxa"/>
            <w:shd w:val="clear" w:color="auto" w:fill="auto"/>
          </w:tcPr>
          <w:p w14:paraId="3E0FCBF2" w14:textId="53FC0E3D" w:rsidR="001A05FB" w:rsidRPr="00265F7B" w:rsidRDefault="0006635E" w:rsidP="008C3CAB">
            <w:pPr>
              <w:pStyle w:val="EDU6511Atabe1"/>
            </w:pPr>
            <w:r>
              <w:t>J</w:t>
            </w:r>
            <w:r w:rsidR="001A05FB" w:rsidRPr="00265F7B">
              <w:t>’intègre à mes explications des exemples et des contre-exemples.</w:t>
            </w:r>
          </w:p>
        </w:tc>
        <w:tc>
          <w:tcPr>
            <w:tcW w:w="992" w:type="dxa"/>
            <w:shd w:val="clear" w:color="auto" w:fill="auto"/>
          </w:tcPr>
          <w:p w14:paraId="7F0FC8BE" w14:textId="75F0FC1C"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851" w:type="dxa"/>
            <w:shd w:val="clear" w:color="auto" w:fill="auto"/>
          </w:tcPr>
          <w:p w14:paraId="1B952C51" w14:textId="063BF84C"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44D1ECAD" w14:textId="3AC40104"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c>
          <w:tcPr>
            <w:tcW w:w="992" w:type="dxa"/>
            <w:shd w:val="clear" w:color="auto" w:fill="auto"/>
          </w:tcPr>
          <w:p w14:paraId="44718D1A" w14:textId="05A03F92" w:rsidR="001A05FB" w:rsidRPr="00D220D8" w:rsidRDefault="001A05FB" w:rsidP="001A05FB">
            <w:pPr>
              <w:spacing w:before="60" w:after="60"/>
              <w:jc w:val="center"/>
              <w:rPr>
                <w:rFonts w:ascii="Century Gothic" w:hAnsi="Century Gothic"/>
                <w:color w:val="0D0D0D" w:themeColor="text1" w:themeTint="F2"/>
                <w:sz w:val="18"/>
                <w:szCs w:val="18"/>
              </w:rPr>
            </w:pPr>
            <w:r w:rsidRPr="009D1415">
              <w:rPr>
                <w:rFonts w:ascii="Century Gothic" w:hAnsi="Century Gothic"/>
                <w:sz w:val="16"/>
                <w:szCs w:val="16"/>
              </w:rPr>
              <w:fldChar w:fldCharType="begin">
                <w:ffData>
                  <w:name w:val="CaseACocher1"/>
                  <w:enabled/>
                  <w:calcOnExit w:val="0"/>
                  <w:checkBox>
                    <w:sizeAuto/>
                    <w:default w:val="0"/>
                  </w:checkBox>
                </w:ffData>
              </w:fldChar>
            </w:r>
            <w:r w:rsidRPr="009D1415">
              <w:rPr>
                <w:rFonts w:ascii="Century Gothic" w:hAnsi="Century Gothic"/>
                <w:sz w:val="16"/>
                <w:szCs w:val="16"/>
              </w:rPr>
              <w:instrText xml:space="preserve"> FORMCHECKBOX </w:instrText>
            </w:r>
            <w:r w:rsidR="00602F11" w:rsidRPr="009D1415">
              <w:rPr>
                <w:rFonts w:ascii="Century Gothic" w:hAnsi="Century Gothic"/>
                <w:sz w:val="16"/>
                <w:szCs w:val="16"/>
              </w:rPr>
            </w:r>
            <w:r w:rsidR="00A62C7E">
              <w:rPr>
                <w:rFonts w:ascii="Century Gothic" w:hAnsi="Century Gothic"/>
                <w:sz w:val="16"/>
                <w:szCs w:val="16"/>
              </w:rPr>
              <w:fldChar w:fldCharType="separate"/>
            </w:r>
            <w:r w:rsidRPr="009D1415">
              <w:rPr>
                <w:rFonts w:ascii="Century Gothic" w:hAnsi="Century Gothic"/>
                <w:sz w:val="16"/>
                <w:szCs w:val="16"/>
              </w:rPr>
              <w:fldChar w:fldCharType="end"/>
            </w:r>
          </w:p>
        </w:tc>
      </w:tr>
      <w:tr w:rsidR="00D220D8" w:rsidRPr="00D220D8" w14:paraId="1BFDD53A" w14:textId="77777777" w:rsidTr="0006635E">
        <w:trPr>
          <w:cantSplit/>
        </w:trPr>
        <w:tc>
          <w:tcPr>
            <w:tcW w:w="8647" w:type="dxa"/>
            <w:gridSpan w:val="5"/>
            <w:shd w:val="clear" w:color="auto" w:fill="auto"/>
          </w:tcPr>
          <w:p w14:paraId="31FB97DD" w14:textId="02262810" w:rsidR="00DE155D" w:rsidRPr="00265F7B" w:rsidRDefault="00265F7B" w:rsidP="007F3BF1">
            <w:pPr>
              <w:pStyle w:val="EDU6511Atabp3"/>
            </w:pPr>
            <w:r w:rsidRPr="0006635E">
              <w:rPr>
                <w:b/>
              </w:rPr>
              <w:t>Stratégie 8</w:t>
            </w:r>
            <w:r w:rsidR="00DE155D" w:rsidRPr="00265F7B">
              <w:t xml:space="preserve"> | Vérifier la compréhension</w:t>
            </w:r>
          </w:p>
        </w:tc>
      </w:tr>
      <w:tr w:rsidR="001A05FB" w:rsidRPr="00D220D8" w14:paraId="4C57FAE6" w14:textId="77777777" w:rsidTr="0006635E">
        <w:trPr>
          <w:cantSplit/>
        </w:trPr>
        <w:tc>
          <w:tcPr>
            <w:tcW w:w="4820" w:type="dxa"/>
            <w:shd w:val="clear" w:color="auto" w:fill="auto"/>
          </w:tcPr>
          <w:p w14:paraId="73E9C0AC" w14:textId="3D6713DF" w:rsidR="001A05FB" w:rsidRPr="00265F7B" w:rsidRDefault="001A05FB" w:rsidP="008C3CAB">
            <w:pPr>
              <w:pStyle w:val="EDU6511Atabe1"/>
            </w:pPr>
            <w:r w:rsidRPr="00265F7B">
              <w:t>Je m’assure que les élèves ont bien compris (notion, stratégie, explication, activité, rétroaction, etc.).</w:t>
            </w:r>
          </w:p>
        </w:tc>
        <w:tc>
          <w:tcPr>
            <w:tcW w:w="992" w:type="dxa"/>
            <w:shd w:val="clear" w:color="auto" w:fill="auto"/>
          </w:tcPr>
          <w:p w14:paraId="699185EF" w14:textId="5042540D"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851" w:type="dxa"/>
            <w:shd w:val="clear" w:color="auto" w:fill="auto"/>
          </w:tcPr>
          <w:p w14:paraId="0ECC20FB" w14:textId="4A6C6FC7"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4819FA06" w14:textId="1C395826"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2799A4E7" w14:textId="540FD5D3"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r>
      <w:tr w:rsidR="001A05FB" w:rsidRPr="00D220D8" w14:paraId="1ED03534" w14:textId="77777777" w:rsidTr="0006635E">
        <w:trPr>
          <w:cantSplit/>
        </w:trPr>
        <w:tc>
          <w:tcPr>
            <w:tcW w:w="4820" w:type="dxa"/>
            <w:shd w:val="clear" w:color="auto" w:fill="auto"/>
          </w:tcPr>
          <w:p w14:paraId="6641203F" w14:textId="155D8DC8" w:rsidR="001A05FB" w:rsidRPr="00265F7B" w:rsidRDefault="001A05FB" w:rsidP="008C3CAB">
            <w:pPr>
              <w:pStyle w:val="EDU6511Atabe1"/>
            </w:pPr>
            <w:r w:rsidRPr="00265F7B">
              <w:t>Je questionne constamment l’ensemble des élèves.</w:t>
            </w:r>
          </w:p>
        </w:tc>
        <w:tc>
          <w:tcPr>
            <w:tcW w:w="992" w:type="dxa"/>
            <w:shd w:val="clear" w:color="auto" w:fill="auto"/>
          </w:tcPr>
          <w:p w14:paraId="6B7EF0CB" w14:textId="32CEA587"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851" w:type="dxa"/>
            <w:shd w:val="clear" w:color="auto" w:fill="auto"/>
          </w:tcPr>
          <w:p w14:paraId="7FE888C3" w14:textId="6E2481CE"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16D3AC22" w14:textId="291E6778"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517F619A" w14:textId="1A40B1DF"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r>
      <w:tr w:rsidR="001A05FB" w:rsidRPr="00D220D8" w14:paraId="79E2453B" w14:textId="77777777" w:rsidTr="0006635E">
        <w:trPr>
          <w:cantSplit/>
        </w:trPr>
        <w:tc>
          <w:tcPr>
            <w:tcW w:w="4820" w:type="dxa"/>
            <w:shd w:val="clear" w:color="auto" w:fill="auto"/>
          </w:tcPr>
          <w:p w14:paraId="3495C0B7" w14:textId="54E38705" w:rsidR="001A05FB" w:rsidRPr="00265F7B" w:rsidRDefault="001A05FB" w:rsidP="008C3CAB">
            <w:pPr>
              <w:pStyle w:val="EDU6511Atabe1"/>
            </w:pPr>
            <w:r w:rsidRPr="00265F7B">
              <w:t>Lorsque je pose une question, je désigne un élève pour répondre.</w:t>
            </w:r>
          </w:p>
        </w:tc>
        <w:tc>
          <w:tcPr>
            <w:tcW w:w="992" w:type="dxa"/>
            <w:shd w:val="clear" w:color="auto" w:fill="auto"/>
          </w:tcPr>
          <w:p w14:paraId="700F087D" w14:textId="4669D6EE"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851" w:type="dxa"/>
            <w:shd w:val="clear" w:color="auto" w:fill="auto"/>
          </w:tcPr>
          <w:p w14:paraId="0BC5A5B7" w14:textId="4478C061"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38730C29" w14:textId="2CB6AE47"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30A660F4" w14:textId="36D3310E"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r>
      <w:tr w:rsidR="001A05FB" w:rsidRPr="00D220D8" w14:paraId="6F3D6DB0" w14:textId="77777777" w:rsidTr="0006635E">
        <w:trPr>
          <w:cantSplit/>
        </w:trPr>
        <w:tc>
          <w:tcPr>
            <w:tcW w:w="4820" w:type="dxa"/>
            <w:shd w:val="clear" w:color="auto" w:fill="auto"/>
          </w:tcPr>
          <w:p w14:paraId="7886EB68" w14:textId="1371FD05" w:rsidR="001A05FB" w:rsidRPr="00265F7B" w:rsidRDefault="001A05FB" w:rsidP="008C3CAB">
            <w:pPr>
              <w:pStyle w:val="EDU6511Atabe1"/>
            </w:pPr>
            <w:r w:rsidRPr="00265F7B">
              <w:t>Les élèves sont invités à reformuler, résumer, expliquer, etc.</w:t>
            </w:r>
          </w:p>
        </w:tc>
        <w:tc>
          <w:tcPr>
            <w:tcW w:w="992" w:type="dxa"/>
            <w:shd w:val="clear" w:color="auto" w:fill="auto"/>
          </w:tcPr>
          <w:p w14:paraId="6B01E219" w14:textId="2E4C2FFA"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851" w:type="dxa"/>
            <w:shd w:val="clear" w:color="auto" w:fill="auto"/>
          </w:tcPr>
          <w:p w14:paraId="424BD9E2" w14:textId="1BFF7105"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72F2963B" w14:textId="5148750D"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5F7A3B2F" w14:textId="3FF4FD9E"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r>
      <w:tr w:rsidR="001A05FB" w:rsidRPr="00D220D8" w14:paraId="5EB71DD6" w14:textId="77777777" w:rsidTr="0006635E">
        <w:trPr>
          <w:cantSplit/>
        </w:trPr>
        <w:tc>
          <w:tcPr>
            <w:tcW w:w="4820" w:type="dxa"/>
            <w:shd w:val="clear" w:color="auto" w:fill="auto"/>
          </w:tcPr>
          <w:p w14:paraId="22A5DD32" w14:textId="28EDD3E5" w:rsidR="001A05FB" w:rsidRPr="00265F7B" w:rsidRDefault="001A05FB" w:rsidP="008C3CAB">
            <w:pPr>
              <w:pStyle w:val="EDU6511Atabe1"/>
            </w:pPr>
            <w:r w:rsidRPr="00265F7B">
              <w:t>J’essaie d’éviter les questions « fermées », auxquelles les élèves répondent par oui ou par non.</w:t>
            </w:r>
          </w:p>
        </w:tc>
        <w:tc>
          <w:tcPr>
            <w:tcW w:w="992" w:type="dxa"/>
            <w:shd w:val="clear" w:color="auto" w:fill="auto"/>
          </w:tcPr>
          <w:p w14:paraId="50237C23" w14:textId="3E1B13BA"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851" w:type="dxa"/>
            <w:shd w:val="clear" w:color="auto" w:fill="auto"/>
          </w:tcPr>
          <w:p w14:paraId="7C5E34A9" w14:textId="715BF12D"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45173174" w14:textId="0F5D4075"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25D104EF" w14:textId="1B921068"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r>
      <w:tr w:rsidR="001A05FB" w:rsidRPr="00D220D8" w14:paraId="510CE539" w14:textId="77777777" w:rsidTr="0006635E">
        <w:trPr>
          <w:cantSplit/>
        </w:trPr>
        <w:tc>
          <w:tcPr>
            <w:tcW w:w="4820" w:type="dxa"/>
            <w:shd w:val="clear" w:color="auto" w:fill="auto"/>
          </w:tcPr>
          <w:p w14:paraId="320092DA" w14:textId="4D770961" w:rsidR="001A05FB" w:rsidRPr="00265F7B" w:rsidRDefault="001A05FB" w:rsidP="008C3CAB">
            <w:pPr>
              <w:pStyle w:val="EDU6511Atabe1"/>
            </w:pPr>
            <w:r w:rsidRPr="00265F7B">
              <w:lastRenderedPageBreak/>
              <w:t>Lorsque je pose des questions, les élèves écrivent leurs réponses sur une feuille, un tableau, etc.</w:t>
            </w:r>
          </w:p>
        </w:tc>
        <w:tc>
          <w:tcPr>
            <w:tcW w:w="992" w:type="dxa"/>
            <w:shd w:val="clear" w:color="auto" w:fill="auto"/>
          </w:tcPr>
          <w:p w14:paraId="5B0E958D" w14:textId="17635498"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851" w:type="dxa"/>
            <w:shd w:val="clear" w:color="auto" w:fill="auto"/>
          </w:tcPr>
          <w:p w14:paraId="598C32B0" w14:textId="19A63EA6"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72817C6D" w14:textId="2E710E00"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c>
          <w:tcPr>
            <w:tcW w:w="992" w:type="dxa"/>
            <w:shd w:val="clear" w:color="auto" w:fill="auto"/>
          </w:tcPr>
          <w:p w14:paraId="6C8F506A" w14:textId="34D1F7AE" w:rsidR="001A05FB" w:rsidRPr="00D220D8" w:rsidRDefault="001A05FB" w:rsidP="001A05FB">
            <w:pPr>
              <w:spacing w:before="60" w:after="60"/>
              <w:jc w:val="center"/>
              <w:rPr>
                <w:rFonts w:ascii="Century Gothic" w:hAnsi="Century Gothic"/>
                <w:color w:val="0D0D0D" w:themeColor="text1" w:themeTint="F2"/>
                <w:sz w:val="18"/>
                <w:szCs w:val="18"/>
              </w:rPr>
            </w:pPr>
            <w:r w:rsidRPr="00255644">
              <w:rPr>
                <w:rFonts w:ascii="Century Gothic" w:hAnsi="Century Gothic"/>
                <w:sz w:val="16"/>
                <w:szCs w:val="16"/>
              </w:rPr>
              <w:fldChar w:fldCharType="begin">
                <w:ffData>
                  <w:name w:val="CaseACocher1"/>
                  <w:enabled/>
                  <w:calcOnExit w:val="0"/>
                  <w:checkBox>
                    <w:sizeAuto/>
                    <w:default w:val="0"/>
                  </w:checkBox>
                </w:ffData>
              </w:fldChar>
            </w:r>
            <w:r w:rsidRPr="00255644">
              <w:rPr>
                <w:rFonts w:ascii="Century Gothic" w:hAnsi="Century Gothic"/>
                <w:sz w:val="16"/>
                <w:szCs w:val="16"/>
              </w:rPr>
              <w:instrText xml:space="preserve"> FORMCHECKBOX </w:instrText>
            </w:r>
            <w:r w:rsidR="00602F11" w:rsidRPr="00255644">
              <w:rPr>
                <w:rFonts w:ascii="Century Gothic" w:hAnsi="Century Gothic"/>
                <w:sz w:val="16"/>
                <w:szCs w:val="16"/>
              </w:rPr>
            </w:r>
            <w:r w:rsidR="00A62C7E">
              <w:rPr>
                <w:rFonts w:ascii="Century Gothic" w:hAnsi="Century Gothic"/>
                <w:sz w:val="16"/>
                <w:szCs w:val="16"/>
              </w:rPr>
              <w:fldChar w:fldCharType="separate"/>
            </w:r>
            <w:r w:rsidRPr="00255644">
              <w:rPr>
                <w:rFonts w:ascii="Century Gothic" w:hAnsi="Century Gothic"/>
                <w:sz w:val="16"/>
                <w:szCs w:val="16"/>
              </w:rPr>
              <w:fldChar w:fldCharType="end"/>
            </w:r>
          </w:p>
        </w:tc>
      </w:tr>
      <w:tr w:rsidR="00D220D8" w:rsidRPr="00D220D8" w14:paraId="2279E753" w14:textId="77777777" w:rsidTr="0006635E">
        <w:trPr>
          <w:cantSplit/>
        </w:trPr>
        <w:tc>
          <w:tcPr>
            <w:tcW w:w="8647" w:type="dxa"/>
            <w:gridSpan w:val="5"/>
            <w:shd w:val="clear" w:color="auto" w:fill="auto"/>
          </w:tcPr>
          <w:p w14:paraId="76C29924" w14:textId="6E8827AE" w:rsidR="00DE155D" w:rsidRPr="00265F7B" w:rsidRDefault="00265F7B" w:rsidP="007F3BF1">
            <w:pPr>
              <w:pStyle w:val="EDU6511Atabp3"/>
            </w:pPr>
            <w:r w:rsidRPr="0006635E">
              <w:rPr>
                <w:b/>
              </w:rPr>
              <w:t>Stratégie 9</w:t>
            </w:r>
            <w:r w:rsidR="00DE155D" w:rsidRPr="00265F7B">
              <w:t xml:space="preserve"> | Expliquer, illustrer par modelage, démontrer</w:t>
            </w:r>
          </w:p>
        </w:tc>
      </w:tr>
      <w:tr w:rsidR="001A05FB" w:rsidRPr="00D220D8" w14:paraId="79C99803" w14:textId="77777777" w:rsidTr="0006635E">
        <w:trPr>
          <w:cantSplit/>
        </w:trPr>
        <w:tc>
          <w:tcPr>
            <w:tcW w:w="4820" w:type="dxa"/>
            <w:shd w:val="clear" w:color="auto" w:fill="auto"/>
          </w:tcPr>
          <w:p w14:paraId="39AC2EB3" w14:textId="0CF11E54" w:rsidR="001A05FB" w:rsidRPr="00265F7B" w:rsidRDefault="001A05FB" w:rsidP="008C3CAB">
            <w:pPr>
              <w:pStyle w:val="EDU6511Atabe1"/>
            </w:pPr>
            <w:r w:rsidRPr="00265F7B">
              <w:t>En plus de mes explications, j’utilise le modelage pour illustrer les diverses notions à l’étude.</w:t>
            </w:r>
          </w:p>
        </w:tc>
        <w:tc>
          <w:tcPr>
            <w:tcW w:w="992" w:type="dxa"/>
            <w:shd w:val="clear" w:color="auto" w:fill="auto"/>
          </w:tcPr>
          <w:p w14:paraId="1D8850D0" w14:textId="00BFB8A1"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851" w:type="dxa"/>
            <w:shd w:val="clear" w:color="auto" w:fill="auto"/>
          </w:tcPr>
          <w:p w14:paraId="1190EF7E" w14:textId="56B18682"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00406388" w14:textId="5F9C7F40"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41371912" w14:textId="23EAC4AB"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r>
      <w:tr w:rsidR="001A05FB" w:rsidRPr="00D220D8" w14:paraId="4138CCD1" w14:textId="77777777" w:rsidTr="0006635E">
        <w:trPr>
          <w:cantSplit/>
        </w:trPr>
        <w:tc>
          <w:tcPr>
            <w:tcW w:w="4820" w:type="dxa"/>
            <w:shd w:val="clear" w:color="auto" w:fill="auto"/>
          </w:tcPr>
          <w:p w14:paraId="45D99676" w14:textId="47A66F60" w:rsidR="001A05FB" w:rsidRPr="00265F7B" w:rsidRDefault="001A05FB" w:rsidP="008C3CAB">
            <w:pPr>
              <w:pStyle w:val="EDU6511Atabe1"/>
            </w:pPr>
            <w:r w:rsidRPr="00265F7B">
              <w:t>Lors des activités de modelage, je présente mes raisonnements à haute voix.</w:t>
            </w:r>
          </w:p>
        </w:tc>
        <w:tc>
          <w:tcPr>
            <w:tcW w:w="992" w:type="dxa"/>
            <w:shd w:val="clear" w:color="auto" w:fill="auto"/>
          </w:tcPr>
          <w:p w14:paraId="476E11F2" w14:textId="6B893D52"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851" w:type="dxa"/>
            <w:shd w:val="clear" w:color="auto" w:fill="auto"/>
          </w:tcPr>
          <w:p w14:paraId="64B34C06" w14:textId="73ACC97A"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4D787D96" w14:textId="71FB197E"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2276C38D" w14:textId="37754A65"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r>
      <w:tr w:rsidR="001A05FB" w:rsidRPr="00D220D8" w14:paraId="6FB2E0DD" w14:textId="77777777" w:rsidTr="0006635E">
        <w:trPr>
          <w:cantSplit/>
        </w:trPr>
        <w:tc>
          <w:tcPr>
            <w:tcW w:w="4820" w:type="dxa"/>
            <w:shd w:val="clear" w:color="auto" w:fill="auto"/>
          </w:tcPr>
          <w:p w14:paraId="3B164A8A" w14:textId="739CEE1A" w:rsidR="001A05FB" w:rsidRPr="00265F7B" w:rsidRDefault="001A05FB" w:rsidP="008C3CAB">
            <w:pPr>
              <w:pStyle w:val="EDU6511Atabe1"/>
            </w:pPr>
            <w:r w:rsidRPr="00265F7B">
              <w:t>Je préfère que les élèves soient en action; mes raisonnements sont plutôt dévoilés au gré des questions.</w:t>
            </w:r>
          </w:p>
        </w:tc>
        <w:tc>
          <w:tcPr>
            <w:tcW w:w="992" w:type="dxa"/>
            <w:shd w:val="clear" w:color="auto" w:fill="auto"/>
          </w:tcPr>
          <w:p w14:paraId="61365717" w14:textId="715C1C62"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851" w:type="dxa"/>
            <w:shd w:val="clear" w:color="auto" w:fill="auto"/>
          </w:tcPr>
          <w:p w14:paraId="7CB7E7B7" w14:textId="72414CE6"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364159EE" w14:textId="23B25F66"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0423E272" w14:textId="3938B8A6"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r>
      <w:tr w:rsidR="001A05FB" w:rsidRPr="00D220D8" w14:paraId="088903B7" w14:textId="77777777" w:rsidTr="0006635E">
        <w:trPr>
          <w:cantSplit/>
        </w:trPr>
        <w:tc>
          <w:tcPr>
            <w:tcW w:w="4820" w:type="dxa"/>
            <w:shd w:val="clear" w:color="auto" w:fill="auto"/>
          </w:tcPr>
          <w:p w14:paraId="3C6979FE" w14:textId="0DE43028" w:rsidR="001A05FB" w:rsidRPr="00265F7B" w:rsidRDefault="001A05FB" w:rsidP="008C3CAB">
            <w:pPr>
              <w:pStyle w:val="EDU6511Atabe1"/>
            </w:pPr>
            <w:r w:rsidRPr="00265F7B">
              <w:t>Pour faciliter la compréhension, j’inclus des démonstrations réalisées à l’aide d’objets concrets.</w:t>
            </w:r>
          </w:p>
        </w:tc>
        <w:tc>
          <w:tcPr>
            <w:tcW w:w="992" w:type="dxa"/>
            <w:shd w:val="clear" w:color="auto" w:fill="auto"/>
          </w:tcPr>
          <w:p w14:paraId="3579DAEB" w14:textId="268CC993"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851" w:type="dxa"/>
            <w:shd w:val="clear" w:color="auto" w:fill="auto"/>
          </w:tcPr>
          <w:p w14:paraId="1ED03474" w14:textId="4A820A78"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3478F9C4" w14:textId="02958D0B"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c>
          <w:tcPr>
            <w:tcW w:w="992" w:type="dxa"/>
            <w:shd w:val="clear" w:color="auto" w:fill="auto"/>
          </w:tcPr>
          <w:p w14:paraId="2012B3D0" w14:textId="34327C15" w:rsidR="001A05FB" w:rsidRPr="00D220D8" w:rsidRDefault="001A05FB" w:rsidP="001A05FB">
            <w:pPr>
              <w:spacing w:before="60" w:after="60"/>
              <w:jc w:val="center"/>
              <w:rPr>
                <w:rFonts w:ascii="Century Gothic" w:hAnsi="Century Gothic"/>
                <w:color w:val="0D0D0D" w:themeColor="text1" w:themeTint="F2"/>
                <w:sz w:val="18"/>
                <w:szCs w:val="18"/>
              </w:rPr>
            </w:pPr>
            <w:r w:rsidRPr="003401D4">
              <w:rPr>
                <w:rFonts w:ascii="Century Gothic" w:hAnsi="Century Gothic"/>
                <w:sz w:val="16"/>
                <w:szCs w:val="16"/>
              </w:rPr>
              <w:fldChar w:fldCharType="begin">
                <w:ffData>
                  <w:name w:val="CaseACocher1"/>
                  <w:enabled/>
                  <w:calcOnExit w:val="0"/>
                  <w:checkBox>
                    <w:sizeAuto/>
                    <w:default w:val="0"/>
                  </w:checkBox>
                </w:ffData>
              </w:fldChar>
            </w:r>
            <w:r w:rsidRPr="003401D4">
              <w:rPr>
                <w:rFonts w:ascii="Century Gothic" w:hAnsi="Century Gothic"/>
                <w:sz w:val="16"/>
                <w:szCs w:val="16"/>
              </w:rPr>
              <w:instrText xml:space="preserve"> FORMCHECKBOX </w:instrText>
            </w:r>
            <w:r w:rsidR="00602F11" w:rsidRPr="003401D4">
              <w:rPr>
                <w:rFonts w:ascii="Century Gothic" w:hAnsi="Century Gothic"/>
                <w:sz w:val="16"/>
                <w:szCs w:val="16"/>
              </w:rPr>
            </w:r>
            <w:r w:rsidR="00A62C7E">
              <w:rPr>
                <w:rFonts w:ascii="Century Gothic" w:hAnsi="Century Gothic"/>
                <w:sz w:val="16"/>
                <w:szCs w:val="16"/>
              </w:rPr>
              <w:fldChar w:fldCharType="separate"/>
            </w:r>
            <w:r w:rsidRPr="003401D4">
              <w:rPr>
                <w:rFonts w:ascii="Century Gothic" w:hAnsi="Century Gothic"/>
                <w:sz w:val="16"/>
                <w:szCs w:val="16"/>
              </w:rPr>
              <w:fldChar w:fldCharType="end"/>
            </w:r>
          </w:p>
        </w:tc>
      </w:tr>
      <w:tr w:rsidR="001A05FB" w:rsidRPr="00D220D8" w14:paraId="1B64DC64" w14:textId="77777777" w:rsidTr="0006635E">
        <w:trPr>
          <w:cantSplit/>
        </w:trPr>
        <w:tc>
          <w:tcPr>
            <w:tcW w:w="4820" w:type="dxa"/>
            <w:shd w:val="clear" w:color="auto" w:fill="auto"/>
          </w:tcPr>
          <w:p w14:paraId="0B602C18" w14:textId="03B17A65" w:rsidR="001A05FB" w:rsidRPr="00265F7B" w:rsidRDefault="001A05FB" w:rsidP="008C3CAB">
            <w:pPr>
              <w:pStyle w:val="EDU6511Atabe1"/>
            </w:pPr>
            <w:r w:rsidRPr="00265F7B">
              <w:t>J’intègre des ateliers où les élèves peuvent manipuler du matériel varié pour faciliter l’appropriation des contenus.</w:t>
            </w:r>
          </w:p>
        </w:tc>
        <w:tc>
          <w:tcPr>
            <w:tcW w:w="992" w:type="dxa"/>
            <w:shd w:val="clear" w:color="auto" w:fill="auto"/>
          </w:tcPr>
          <w:p w14:paraId="0388596F" w14:textId="10EFDAB2" w:rsidR="001A05FB" w:rsidRPr="00D220D8" w:rsidRDefault="001A05FB" w:rsidP="001A05FB">
            <w:pPr>
              <w:spacing w:before="60" w:after="60"/>
              <w:jc w:val="center"/>
              <w:rPr>
                <w:rFonts w:ascii="Century Gothic" w:hAnsi="Century Gothic"/>
                <w:color w:val="0D0D0D" w:themeColor="text1" w:themeTint="F2"/>
                <w:sz w:val="18"/>
                <w:szCs w:val="18"/>
              </w:rPr>
            </w:pPr>
            <w:r w:rsidRPr="007B6EEC">
              <w:rPr>
                <w:rFonts w:ascii="Century Gothic" w:hAnsi="Century Gothic"/>
                <w:sz w:val="16"/>
                <w:szCs w:val="16"/>
              </w:rPr>
              <w:fldChar w:fldCharType="begin">
                <w:ffData>
                  <w:name w:val="CaseACocher1"/>
                  <w:enabled/>
                  <w:calcOnExit w:val="0"/>
                  <w:checkBox>
                    <w:sizeAuto/>
                    <w:default w:val="0"/>
                  </w:checkBox>
                </w:ffData>
              </w:fldChar>
            </w:r>
            <w:r w:rsidRPr="007B6EEC">
              <w:rPr>
                <w:rFonts w:ascii="Century Gothic" w:hAnsi="Century Gothic"/>
                <w:sz w:val="16"/>
                <w:szCs w:val="16"/>
              </w:rPr>
              <w:instrText xml:space="preserve"> FORMCHECKBOX </w:instrText>
            </w:r>
            <w:r w:rsidR="00602F11" w:rsidRPr="007B6EEC">
              <w:rPr>
                <w:rFonts w:ascii="Century Gothic" w:hAnsi="Century Gothic"/>
                <w:sz w:val="16"/>
                <w:szCs w:val="16"/>
              </w:rPr>
            </w:r>
            <w:r w:rsidR="00A62C7E">
              <w:rPr>
                <w:rFonts w:ascii="Century Gothic" w:hAnsi="Century Gothic"/>
                <w:sz w:val="16"/>
                <w:szCs w:val="16"/>
              </w:rPr>
              <w:fldChar w:fldCharType="separate"/>
            </w:r>
            <w:r w:rsidRPr="007B6EEC">
              <w:rPr>
                <w:rFonts w:ascii="Century Gothic" w:hAnsi="Century Gothic"/>
                <w:sz w:val="16"/>
                <w:szCs w:val="16"/>
              </w:rPr>
              <w:fldChar w:fldCharType="end"/>
            </w:r>
          </w:p>
        </w:tc>
        <w:tc>
          <w:tcPr>
            <w:tcW w:w="851" w:type="dxa"/>
            <w:shd w:val="clear" w:color="auto" w:fill="auto"/>
          </w:tcPr>
          <w:p w14:paraId="20DB9A18" w14:textId="5A11BC26" w:rsidR="001A05FB" w:rsidRPr="00D220D8" w:rsidRDefault="001A05FB" w:rsidP="001A05FB">
            <w:pPr>
              <w:spacing w:before="60" w:after="60"/>
              <w:jc w:val="center"/>
              <w:rPr>
                <w:rFonts w:ascii="Century Gothic" w:hAnsi="Century Gothic"/>
                <w:color w:val="0D0D0D" w:themeColor="text1" w:themeTint="F2"/>
                <w:sz w:val="18"/>
                <w:szCs w:val="18"/>
              </w:rPr>
            </w:pPr>
            <w:r w:rsidRPr="007B6EEC">
              <w:rPr>
                <w:rFonts w:ascii="Century Gothic" w:hAnsi="Century Gothic"/>
                <w:sz w:val="16"/>
                <w:szCs w:val="16"/>
              </w:rPr>
              <w:fldChar w:fldCharType="begin">
                <w:ffData>
                  <w:name w:val="CaseACocher1"/>
                  <w:enabled/>
                  <w:calcOnExit w:val="0"/>
                  <w:checkBox>
                    <w:sizeAuto/>
                    <w:default w:val="0"/>
                  </w:checkBox>
                </w:ffData>
              </w:fldChar>
            </w:r>
            <w:r w:rsidRPr="007B6EEC">
              <w:rPr>
                <w:rFonts w:ascii="Century Gothic" w:hAnsi="Century Gothic"/>
                <w:sz w:val="16"/>
                <w:szCs w:val="16"/>
              </w:rPr>
              <w:instrText xml:space="preserve"> FORMCHECKBOX </w:instrText>
            </w:r>
            <w:r w:rsidR="00602F11" w:rsidRPr="007B6EEC">
              <w:rPr>
                <w:rFonts w:ascii="Century Gothic" w:hAnsi="Century Gothic"/>
                <w:sz w:val="16"/>
                <w:szCs w:val="16"/>
              </w:rPr>
            </w:r>
            <w:r w:rsidR="00A62C7E">
              <w:rPr>
                <w:rFonts w:ascii="Century Gothic" w:hAnsi="Century Gothic"/>
                <w:sz w:val="16"/>
                <w:szCs w:val="16"/>
              </w:rPr>
              <w:fldChar w:fldCharType="separate"/>
            </w:r>
            <w:r w:rsidRPr="007B6EEC">
              <w:rPr>
                <w:rFonts w:ascii="Century Gothic" w:hAnsi="Century Gothic"/>
                <w:sz w:val="16"/>
                <w:szCs w:val="16"/>
              </w:rPr>
              <w:fldChar w:fldCharType="end"/>
            </w:r>
          </w:p>
        </w:tc>
        <w:tc>
          <w:tcPr>
            <w:tcW w:w="992" w:type="dxa"/>
            <w:shd w:val="clear" w:color="auto" w:fill="auto"/>
          </w:tcPr>
          <w:p w14:paraId="23B348FC" w14:textId="489DDFB0" w:rsidR="001A05FB" w:rsidRPr="00D220D8" w:rsidRDefault="001A05FB" w:rsidP="001A05FB">
            <w:pPr>
              <w:spacing w:before="60" w:after="60"/>
              <w:jc w:val="center"/>
              <w:rPr>
                <w:rFonts w:ascii="Century Gothic" w:hAnsi="Century Gothic"/>
                <w:color w:val="0D0D0D" w:themeColor="text1" w:themeTint="F2"/>
                <w:sz w:val="18"/>
                <w:szCs w:val="18"/>
              </w:rPr>
            </w:pPr>
            <w:r w:rsidRPr="007B6EEC">
              <w:rPr>
                <w:rFonts w:ascii="Century Gothic" w:hAnsi="Century Gothic"/>
                <w:sz w:val="16"/>
                <w:szCs w:val="16"/>
              </w:rPr>
              <w:fldChar w:fldCharType="begin">
                <w:ffData>
                  <w:name w:val="CaseACocher1"/>
                  <w:enabled/>
                  <w:calcOnExit w:val="0"/>
                  <w:checkBox>
                    <w:sizeAuto/>
                    <w:default w:val="0"/>
                  </w:checkBox>
                </w:ffData>
              </w:fldChar>
            </w:r>
            <w:r w:rsidRPr="007B6EEC">
              <w:rPr>
                <w:rFonts w:ascii="Century Gothic" w:hAnsi="Century Gothic"/>
                <w:sz w:val="16"/>
                <w:szCs w:val="16"/>
              </w:rPr>
              <w:instrText xml:space="preserve"> FORMCHECKBOX </w:instrText>
            </w:r>
            <w:r w:rsidR="00602F11" w:rsidRPr="007B6EEC">
              <w:rPr>
                <w:rFonts w:ascii="Century Gothic" w:hAnsi="Century Gothic"/>
                <w:sz w:val="16"/>
                <w:szCs w:val="16"/>
              </w:rPr>
            </w:r>
            <w:r w:rsidR="00A62C7E">
              <w:rPr>
                <w:rFonts w:ascii="Century Gothic" w:hAnsi="Century Gothic"/>
                <w:sz w:val="16"/>
                <w:szCs w:val="16"/>
              </w:rPr>
              <w:fldChar w:fldCharType="separate"/>
            </w:r>
            <w:r w:rsidRPr="007B6EEC">
              <w:rPr>
                <w:rFonts w:ascii="Century Gothic" w:hAnsi="Century Gothic"/>
                <w:sz w:val="16"/>
                <w:szCs w:val="16"/>
              </w:rPr>
              <w:fldChar w:fldCharType="end"/>
            </w:r>
          </w:p>
        </w:tc>
        <w:tc>
          <w:tcPr>
            <w:tcW w:w="992" w:type="dxa"/>
            <w:shd w:val="clear" w:color="auto" w:fill="auto"/>
          </w:tcPr>
          <w:p w14:paraId="3003C337" w14:textId="3B7D86BA" w:rsidR="001A05FB" w:rsidRPr="00D220D8" w:rsidRDefault="001A05FB" w:rsidP="001A05FB">
            <w:pPr>
              <w:spacing w:before="60" w:after="60"/>
              <w:jc w:val="center"/>
              <w:rPr>
                <w:rFonts w:ascii="Century Gothic" w:hAnsi="Century Gothic"/>
                <w:color w:val="0D0D0D" w:themeColor="text1" w:themeTint="F2"/>
                <w:sz w:val="18"/>
                <w:szCs w:val="18"/>
              </w:rPr>
            </w:pPr>
            <w:r w:rsidRPr="007B6EEC">
              <w:rPr>
                <w:rFonts w:ascii="Century Gothic" w:hAnsi="Century Gothic"/>
                <w:sz w:val="16"/>
                <w:szCs w:val="16"/>
              </w:rPr>
              <w:fldChar w:fldCharType="begin">
                <w:ffData>
                  <w:name w:val="CaseACocher1"/>
                  <w:enabled/>
                  <w:calcOnExit w:val="0"/>
                  <w:checkBox>
                    <w:sizeAuto/>
                    <w:default w:val="0"/>
                  </w:checkBox>
                </w:ffData>
              </w:fldChar>
            </w:r>
            <w:r w:rsidRPr="007B6EEC">
              <w:rPr>
                <w:rFonts w:ascii="Century Gothic" w:hAnsi="Century Gothic"/>
                <w:sz w:val="16"/>
                <w:szCs w:val="16"/>
              </w:rPr>
              <w:instrText xml:space="preserve"> FORMCHECKBOX </w:instrText>
            </w:r>
            <w:r w:rsidR="00602F11" w:rsidRPr="007B6EEC">
              <w:rPr>
                <w:rFonts w:ascii="Century Gothic" w:hAnsi="Century Gothic"/>
                <w:sz w:val="16"/>
                <w:szCs w:val="16"/>
              </w:rPr>
            </w:r>
            <w:r w:rsidR="00A62C7E">
              <w:rPr>
                <w:rFonts w:ascii="Century Gothic" w:hAnsi="Century Gothic"/>
                <w:sz w:val="16"/>
                <w:szCs w:val="16"/>
              </w:rPr>
              <w:fldChar w:fldCharType="separate"/>
            </w:r>
            <w:r w:rsidRPr="007B6EEC">
              <w:rPr>
                <w:rFonts w:ascii="Century Gothic" w:hAnsi="Century Gothic"/>
                <w:sz w:val="16"/>
                <w:szCs w:val="16"/>
              </w:rPr>
              <w:fldChar w:fldCharType="end"/>
            </w:r>
          </w:p>
        </w:tc>
      </w:tr>
      <w:tr w:rsidR="00D220D8" w:rsidRPr="00D220D8" w14:paraId="2D6958A8" w14:textId="77777777" w:rsidTr="0006635E">
        <w:trPr>
          <w:cantSplit/>
          <w:trHeight w:val="128"/>
        </w:trPr>
        <w:tc>
          <w:tcPr>
            <w:tcW w:w="8647" w:type="dxa"/>
            <w:gridSpan w:val="5"/>
            <w:shd w:val="clear" w:color="auto" w:fill="auto"/>
          </w:tcPr>
          <w:p w14:paraId="07679FC7" w14:textId="09DD459B" w:rsidR="00DE155D" w:rsidRPr="00265F7B" w:rsidRDefault="00265F7B" w:rsidP="007F3BF1">
            <w:pPr>
              <w:pStyle w:val="EDU6511Atabp3"/>
            </w:pPr>
            <w:r w:rsidRPr="0006635E">
              <w:rPr>
                <w:b/>
              </w:rPr>
              <w:t>Stratégie 10</w:t>
            </w:r>
            <w:r w:rsidR="00DE155D" w:rsidRPr="00265F7B">
              <w:t xml:space="preserve"> | Maintenir un rythme soutenu</w:t>
            </w:r>
          </w:p>
        </w:tc>
      </w:tr>
      <w:tr w:rsidR="001A05FB" w:rsidRPr="00D220D8" w14:paraId="5DC6342C" w14:textId="77777777" w:rsidTr="0006635E">
        <w:trPr>
          <w:cantSplit/>
        </w:trPr>
        <w:tc>
          <w:tcPr>
            <w:tcW w:w="4820" w:type="dxa"/>
            <w:shd w:val="clear" w:color="auto" w:fill="auto"/>
          </w:tcPr>
          <w:p w14:paraId="3D7AE3D2" w14:textId="3D43CE92" w:rsidR="001A05FB" w:rsidRPr="00265F7B" w:rsidRDefault="001A05FB" w:rsidP="008C3CAB">
            <w:pPr>
              <w:pStyle w:val="EDU6511Atabe1"/>
            </w:pPr>
            <w:r w:rsidRPr="00265F7B">
              <w:t>Je parviens à couvrir l’ensemble de la matière prévue au programme.</w:t>
            </w:r>
          </w:p>
        </w:tc>
        <w:tc>
          <w:tcPr>
            <w:tcW w:w="992" w:type="dxa"/>
            <w:shd w:val="clear" w:color="auto" w:fill="auto"/>
          </w:tcPr>
          <w:p w14:paraId="2E82D15F" w14:textId="5F447F8A"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851" w:type="dxa"/>
            <w:shd w:val="clear" w:color="auto" w:fill="auto"/>
          </w:tcPr>
          <w:p w14:paraId="6BA6FA6F" w14:textId="1341FE1C"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7FE254C1" w14:textId="4DF33614"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28DA67A0" w14:textId="54D0F004"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r>
      <w:tr w:rsidR="001A05FB" w:rsidRPr="00D220D8" w14:paraId="35FEC820" w14:textId="77777777" w:rsidTr="0006635E">
        <w:trPr>
          <w:cantSplit/>
        </w:trPr>
        <w:tc>
          <w:tcPr>
            <w:tcW w:w="4820" w:type="dxa"/>
            <w:shd w:val="clear" w:color="auto" w:fill="auto"/>
          </w:tcPr>
          <w:p w14:paraId="17CC6E07" w14:textId="65D7820E" w:rsidR="001A05FB" w:rsidRPr="00265F7B" w:rsidRDefault="001A05FB" w:rsidP="008C3CAB">
            <w:pPr>
              <w:pStyle w:val="EDU6511Atabe1"/>
            </w:pPr>
            <w:r w:rsidRPr="00265F7B">
              <w:t>Mes leçons sont bien préparées : objectifs, activités, matériel, transitions et routines, etc.</w:t>
            </w:r>
          </w:p>
        </w:tc>
        <w:tc>
          <w:tcPr>
            <w:tcW w:w="992" w:type="dxa"/>
            <w:shd w:val="clear" w:color="auto" w:fill="auto"/>
          </w:tcPr>
          <w:p w14:paraId="18A5C78E" w14:textId="5A62A239"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851" w:type="dxa"/>
            <w:shd w:val="clear" w:color="auto" w:fill="auto"/>
          </w:tcPr>
          <w:p w14:paraId="2AE5513A" w14:textId="47C43BC5"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3A69F237" w14:textId="01B4F807"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0D7E0126" w14:textId="70B8AC26"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r>
      <w:tr w:rsidR="001A05FB" w:rsidRPr="00D220D8" w14:paraId="3F4BED32" w14:textId="77777777" w:rsidTr="0006635E">
        <w:trPr>
          <w:cantSplit/>
        </w:trPr>
        <w:tc>
          <w:tcPr>
            <w:tcW w:w="4820" w:type="dxa"/>
            <w:shd w:val="clear" w:color="auto" w:fill="auto"/>
          </w:tcPr>
          <w:p w14:paraId="0A504BBF" w14:textId="0FD812DB" w:rsidR="001A05FB" w:rsidRPr="00265F7B" w:rsidRDefault="001A05FB" w:rsidP="008C3CAB">
            <w:pPr>
              <w:pStyle w:val="EDU6511Atabe1"/>
            </w:pPr>
            <w:r>
              <w:t>J</w:t>
            </w:r>
            <w:r w:rsidRPr="00265F7B">
              <w:t>’adapte mon rythme à celui des élèves; j’ai tendance à accélérer la cadence avec les élèves performants.</w:t>
            </w:r>
          </w:p>
        </w:tc>
        <w:tc>
          <w:tcPr>
            <w:tcW w:w="992" w:type="dxa"/>
            <w:shd w:val="clear" w:color="auto" w:fill="auto"/>
          </w:tcPr>
          <w:p w14:paraId="457682E0" w14:textId="5FA9DDA7"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851" w:type="dxa"/>
            <w:shd w:val="clear" w:color="auto" w:fill="auto"/>
          </w:tcPr>
          <w:p w14:paraId="6E87B6D2" w14:textId="0025A0D5"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677D8242" w14:textId="5D67F5E8"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54FB1470" w14:textId="6DB1412C"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r>
      <w:tr w:rsidR="001A05FB" w:rsidRPr="00D220D8" w14:paraId="27E4092D" w14:textId="77777777" w:rsidTr="0006635E">
        <w:trPr>
          <w:cantSplit/>
        </w:trPr>
        <w:tc>
          <w:tcPr>
            <w:tcW w:w="4820" w:type="dxa"/>
            <w:shd w:val="clear" w:color="auto" w:fill="auto"/>
          </w:tcPr>
          <w:p w14:paraId="5ED76F34" w14:textId="6D3E58D1" w:rsidR="001A05FB" w:rsidRPr="00265F7B" w:rsidRDefault="001A05FB" w:rsidP="008C3CAB">
            <w:pPr>
              <w:pStyle w:val="EDU6511Atabe1"/>
            </w:pPr>
            <w:r w:rsidRPr="00265F7B">
              <w:t>Lors des leçons, je maintiens un rythme soutenu; c’est aux élèves de s’adapter et non l’inverse.</w:t>
            </w:r>
          </w:p>
        </w:tc>
        <w:tc>
          <w:tcPr>
            <w:tcW w:w="992" w:type="dxa"/>
            <w:shd w:val="clear" w:color="auto" w:fill="auto"/>
          </w:tcPr>
          <w:p w14:paraId="09D20824" w14:textId="55F6C3AA"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851" w:type="dxa"/>
            <w:shd w:val="clear" w:color="auto" w:fill="auto"/>
          </w:tcPr>
          <w:p w14:paraId="598F1648" w14:textId="5659703D"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6156B3C0" w14:textId="1B3F354F"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563AC6A8" w14:textId="35741E65"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r>
      <w:tr w:rsidR="001A05FB" w:rsidRPr="00D220D8" w14:paraId="7EE34B9E" w14:textId="77777777" w:rsidTr="0006635E">
        <w:trPr>
          <w:cantSplit/>
        </w:trPr>
        <w:tc>
          <w:tcPr>
            <w:tcW w:w="4820" w:type="dxa"/>
            <w:shd w:val="clear" w:color="auto" w:fill="auto"/>
          </w:tcPr>
          <w:p w14:paraId="7240DDA2" w14:textId="0589D201" w:rsidR="001A05FB" w:rsidRPr="00265F7B" w:rsidRDefault="001A05FB" w:rsidP="008C3CAB">
            <w:pPr>
              <w:pStyle w:val="EDU6511Atabe1"/>
            </w:pPr>
            <w:r w:rsidRPr="00265F7B">
              <w:t>Il m’arrive de trop parler, d’étirer les explications en longueur.</w:t>
            </w:r>
          </w:p>
        </w:tc>
        <w:tc>
          <w:tcPr>
            <w:tcW w:w="992" w:type="dxa"/>
            <w:shd w:val="clear" w:color="auto" w:fill="auto"/>
          </w:tcPr>
          <w:p w14:paraId="3D838B55" w14:textId="2DB527B8"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851" w:type="dxa"/>
            <w:shd w:val="clear" w:color="auto" w:fill="auto"/>
          </w:tcPr>
          <w:p w14:paraId="7A8522E7" w14:textId="33915E7D"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6098EEC1" w14:textId="1495B630"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660C3F3F" w14:textId="60E39467"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r>
      <w:tr w:rsidR="001A05FB" w:rsidRPr="00D220D8" w14:paraId="7E10449B" w14:textId="77777777" w:rsidTr="0006635E">
        <w:trPr>
          <w:cantSplit/>
        </w:trPr>
        <w:tc>
          <w:tcPr>
            <w:tcW w:w="4820" w:type="dxa"/>
            <w:shd w:val="clear" w:color="auto" w:fill="auto"/>
          </w:tcPr>
          <w:p w14:paraId="70D8F6A3" w14:textId="565EF387" w:rsidR="001A05FB" w:rsidRPr="00265F7B" w:rsidRDefault="001A05FB" w:rsidP="008C3CAB">
            <w:pPr>
              <w:pStyle w:val="EDU6511Atabe1"/>
            </w:pPr>
            <w:r w:rsidRPr="00265F7B">
              <w:t>Mes routines d’enseignement sont définies et intégrées.</w:t>
            </w:r>
          </w:p>
        </w:tc>
        <w:tc>
          <w:tcPr>
            <w:tcW w:w="992" w:type="dxa"/>
            <w:shd w:val="clear" w:color="auto" w:fill="auto"/>
          </w:tcPr>
          <w:p w14:paraId="4E7AD05D" w14:textId="2ACD2726"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851" w:type="dxa"/>
            <w:shd w:val="clear" w:color="auto" w:fill="auto"/>
          </w:tcPr>
          <w:p w14:paraId="58985115" w14:textId="59FE39A6"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666B6F8A" w14:textId="72D8DBAD"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c>
          <w:tcPr>
            <w:tcW w:w="992" w:type="dxa"/>
            <w:shd w:val="clear" w:color="auto" w:fill="auto"/>
          </w:tcPr>
          <w:p w14:paraId="42A2E3F7" w14:textId="6A6ACF6F" w:rsidR="001A05FB" w:rsidRPr="00D220D8" w:rsidRDefault="001A05FB" w:rsidP="001A05FB">
            <w:pPr>
              <w:spacing w:before="60" w:after="60"/>
              <w:jc w:val="center"/>
              <w:rPr>
                <w:rFonts w:ascii="Century Gothic" w:hAnsi="Century Gothic"/>
                <w:color w:val="0D0D0D" w:themeColor="text1" w:themeTint="F2"/>
                <w:sz w:val="18"/>
                <w:szCs w:val="18"/>
              </w:rPr>
            </w:pPr>
            <w:r w:rsidRPr="007C2178">
              <w:rPr>
                <w:rFonts w:ascii="Century Gothic" w:hAnsi="Century Gothic"/>
                <w:sz w:val="16"/>
                <w:szCs w:val="16"/>
              </w:rPr>
              <w:fldChar w:fldCharType="begin">
                <w:ffData>
                  <w:name w:val="CaseACocher1"/>
                  <w:enabled/>
                  <w:calcOnExit w:val="0"/>
                  <w:checkBox>
                    <w:sizeAuto/>
                    <w:default w:val="0"/>
                  </w:checkBox>
                </w:ffData>
              </w:fldChar>
            </w:r>
            <w:r w:rsidRPr="007C2178">
              <w:rPr>
                <w:rFonts w:ascii="Century Gothic" w:hAnsi="Century Gothic"/>
                <w:sz w:val="16"/>
                <w:szCs w:val="16"/>
              </w:rPr>
              <w:instrText xml:space="preserve"> FORMCHECKBOX </w:instrText>
            </w:r>
            <w:r w:rsidR="00602F11" w:rsidRPr="007C2178">
              <w:rPr>
                <w:rFonts w:ascii="Century Gothic" w:hAnsi="Century Gothic"/>
                <w:sz w:val="16"/>
                <w:szCs w:val="16"/>
              </w:rPr>
            </w:r>
            <w:r w:rsidR="00A62C7E">
              <w:rPr>
                <w:rFonts w:ascii="Century Gothic" w:hAnsi="Century Gothic"/>
                <w:sz w:val="16"/>
                <w:szCs w:val="16"/>
              </w:rPr>
              <w:fldChar w:fldCharType="separate"/>
            </w:r>
            <w:r w:rsidRPr="007C2178">
              <w:rPr>
                <w:rFonts w:ascii="Century Gothic" w:hAnsi="Century Gothic"/>
                <w:sz w:val="16"/>
                <w:szCs w:val="16"/>
              </w:rPr>
              <w:fldChar w:fldCharType="end"/>
            </w:r>
          </w:p>
        </w:tc>
      </w:tr>
      <w:tr w:rsidR="00D220D8" w:rsidRPr="00D220D8" w14:paraId="116EA2E0" w14:textId="77777777" w:rsidTr="0006635E">
        <w:trPr>
          <w:cantSplit/>
          <w:trHeight w:val="25"/>
        </w:trPr>
        <w:tc>
          <w:tcPr>
            <w:tcW w:w="8647" w:type="dxa"/>
            <w:gridSpan w:val="5"/>
            <w:shd w:val="clear" w:color="auto" w:fill="auto"/>
          </w:tcPr>
          <w:p w14:paraId="5124F242" w14:textId="66222332" w:rsidR="00DE155D" w:rsidRPr="00265F7B" w:rsidRDefault="00265F7B" w:rsidP="007F3BF1">
            <w:pPr>
              <w:pStyle w:val="EDU6511Atabp3"/>
            </w:pPr>
            <w:r w:rsidRPr="0006635E">
              <w:rPr>
                <w:b/>
              </w:rPr>
              <w:t>Stratégie 11</w:t>
            </w:r>
            <w:r w:rsidR="00DE155D" w:rsidRPr="00265F7B">
              <w:t xml:space="preserve"> | Différencier autrement</w:t>
            </w:r>
          </w:p>
        </w:tc>
      </w:tr>
      <w:tr w:rsidR="001A05FB" w:rsidRPr="00D220D8" w14:paraId="4836B176" w14:textId="77777777" w:rsidTr="0006635E">
        <w:trPr>
          <w:cantSplit/>
        </w:trPr>
        <w:tc>
          <w:tcPr>
            <w:tcW w:w="4820" w:type="dxa"/>
            <w:shd w:val="clear" w:color="auto" w:fill="auto"/>
          </w:tcPr>
          <w:p w14:paraId="5C6B1722" w14:textId="0DECE407" w:rsidR="001A05FB" w:rsidRPr="00265F7B" w:rsidRDefault="001A05FB" w:rsidP="008C3CAB">
            <w:pPr>
              <w:pStyle w:val="EDU6511Atabe1"/>
            </w:pPr>
            <w:r w:rsidRPr="00265F7B">
              <w:t xml:space="preserve">J’utilise le modèle 1-2-3 ou RAI, </w:t>
            </w:r>
            <w:r w:rsidRPr="0006635E">
              <w:rPr>
                <w:i/>
              </w:rPr>
              <w:t>réponse à l’intervention</w:t>
            </w:r>
            <w:r w:rsidRPr="00265F7B">
              <w:t>.</w:t>
            </w:r>
          </w:p>
        </w:tc>
        <w:tc>
          <w:tcPr>
            <w:tcW w:w="992" w:type="dxa"/>
            <w:shd w:val="clear" w:color="auto" w:fill="auto"/>
          </w:tcPr>
          <w:p w14:paraId="13635031" w14:textId="30A9BB5E"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851" w:type="dxa"/>
            <w:shd w:val="clear" w:color="auto" w:fill="auto"/>
          </w:tcPr>
          <w:p w14:paraId="64081D4C" w14:textId="7C4147A8"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992" w:type="dxa"/>
            <w:shd w:val="clear" w:color="auto" w:fill="auto"/>
          </w:tcPr>
          <w:p w14:paraId="2658E0FA" w14:textId="5C8764F5"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992" w:type="dxa"/>
            <w:shd w:val="clear" w:color="auto" w:fill="auto"/>
          </w:tcPr>
          <w:p w14:paraId="3ABB8DAB" w14:textId="0ED28298"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r>
      <w:tr w:rsidR="001A05FB" w:rsidRPr="00D220D8" w14:paraId="120DAF76" w14:textId="77777777" w:rsidTr="0006635E">
        <w:trPr>
          <w:cantSplit/>
        </w:trPr>
        <w:tc>
          <w:tcPr>
            <w:tcW w:w="4820" w:type="dxa"/>
            <w:shd w:val="clear" w:color="auto" w:fill="auto"/>
          </w:tcPr>
          <w:p w14:paraId="7542DB9F" w14:textId="5BF389A5" w:rsidR="001A05FB" w:rsidRPr="00265F7B" w:rsidRDefault="001A05FB" w:rsidP="008C3CAB">
            <w:pPr>
              <w:pStyle w:val="EDU6511Atabe1"/>
            </w:pPr>
            <w:r w:rsidRPr="00265F7B">
              <w:t>Au besoin, je prévois des activités générales qui me permettent d’intervenir de manière particulière auprès de certains élèves.</w:t>
            </w:r>
          </w:p>
        </w:tc>
        <w:tc>
          <w:tcPr>
            <w:tcW w:w="992" w:type="dxa"/>
            <w:shd w:val="clear" w:color="auto" w:fill="auto"/>
          </w:tcPr>
          <w:p w14:paraId="20F06836" w14:textId="44AE3641"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851" w:type="dxa"/>
            <w:shd w:val="clear" w:color="auto" w:fill="auto"/>
          </w:tcPr>
          <w:p w14:paraId="41DAA66D" w14:textId="1EB193DA"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992" w:type="dxa"/>
            <w:shd w:val="clear" w:color="auto" w:fill="auto"/>
          </w:tcPr>
          <w:p w14:paraId="7C2F7005" w14:textId="1AF5B634"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992" w:type="dxa"/>
            <w:shd w:val="clear" w:color="auto" w:fill="auto"/>
          </w:tcPr>
          <w:p w14:paraId="42E97A82" w14:textId="5C5BE7D9"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r>
      <w:tr w:rsidR="001A05FB" w:rsidRPr="00D220D8" w14:paraId="37CF3A35" w14:textId="77777777" w:rsidTr="0006635E">
        <w:trPr>
          <w:cantSplit/>
        </w:trPr>
        <w:tc>
          <w:tcPr>
            <w:tcW w:w="4820" w:type="dxa"/>
            <w:shd w:val="clear" w:color="auto" w:fill="auto"/>
          </w:tcPr>
          <w:p w14:paraId="3210FA5D" w14:textId="7A9D2C14" w:rsidR="001A05FB" w:rsidRPr="00265F7B" w:rsidRDefault="001A05FB" w:rsidP="008C3CAB">
            <w:pPr>
              <w:pStyle w:val="EDU6511Atabe1"/>
            </w:pPr>
            <w:r w:rsidRPr="00265F7B">
              <w:lastRenderedPageBreak/>
              <w:t>J’entretiens une étroite collaboration avec l’orthopédagogue, qui prévoit des rencontres en sous-groupes ou des suivis individuels.</w:t>
            </w:r>
          </w:p>
        </w:tc>
        <w:tc>
          <w:tcPr>
            <w:tcW w:w="992" w:type="dxa"/>
            <w:shd w:val="clear" w:color="auto" w:fill="auto"/>
          </w:tcPr>
          <w:p w14:paraId="506199FA" w14:textId="6FF53E60"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851" w:type="dxa"/>
            <w:shd w:val="clear" w:color="auto" w:fill="auto"/>
          </w:tcPr>
          <w:p w14:paraId="4B5CDDA4" w14:textId="39B59C4B"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992" w:type="dxa"/>
            <w:shd w:val="clear" w:color="auto" w:fill="auto"/>
          </w:tcPr>
          <w:p w14:paraId="44AFC3E7" w14:textId="4DCD16DD"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c>
          <w:tcPr>
            <w:tcW w:w="992" w:type="dxa"/>
            <w:shd w:val="clear" w:color="auto" w:fill="auto"/>
          </w:tcPr>
          <w:p w14:paraId="25FB6144" w14:textId="35C7E795" w:rsidR="001A05FB" w:rsidRPr="00D220D8" w:rsidRDefault="001A05FB" w:rsidP="001A05FB">
            <w:pPr>
              <w:spacing w:before="60" w:after="60"/>
              <w:jc w:val="center"/>
              <w:rPr>
                <w:rFonts w:ascii="Century Gothic" w:hAnsi="Century Gothic"/>
                <w:color w:val="0D0D0D" w:themeColor="text1" w:themeTint="F2"/>
                <w:sz w:val="18"/>
                <w:szCs w:val="18"/>
              </w:rPr>
            </w:pPr>
            <w:r w:rsidRPr="001C3491">
              <w:rPr>
                <w:rFonts w:ascii="Century Gothic" w:hAnsi="Century Gothic"/>
                <w:sz w:val="16"/>
                <w:szCs w:val="16"/>
              </w:rPr>
              <w:fldChar w:fldCharType="begin">
                <w:ffData>
                  <w:name w:val="CaseACocher1"/>
                  <w:enabled/>
                  <w:calcOnExit w:val="0"/>
                  <w:checkBox>
                    <w:sizeAuto/>
                    <w:default w:val="0"/>
                  </w:checkBox>
                </w:ffData>
              </w:fldChar>
            </w:r>
            <w:r w:rsidRPr="001C3491">
              <w:rPr>
                <w:rFonts w:ascii="Century Gothic" w:hAnsi="Century Gothic"/>
                <w:sz w:val="16"/>
                <w:szCs w:val="16"/>
              </w:rPr>
              <w:instrText xml:space="preserve"> FORMCHECKBOX </w:instrText>
            </w:r>
            <w:r w:rsidR="00602F11" w:rsidRPr="001C3491">
              <w:rPr>
                <w:rFonts w:ascii="Century Gothic" w:hAnsi="Century Gothic"/>
                <w:sz w:val="16"/>
                <w:szCs w:val="16"/>
              </w:rPr>
            </w:r>
            <w:r w:rsidR="00A62C7E">
              <w:rPr>
                <w:rFonts w:ascii="Century Gothic" w:hAnsi="Century Gothic"/>
                <w:sz w:val="16"/>
                <w:szCs w:val="16"/>
              </w:rPr>
              <w:fldChar w:fldCharType="separate"/>
            </w:r>
            <w:r w:rsidRPr="001C3491">
              <w:rPr>
                <w:rFonts w:ascii="Century Gothic" w:hAnsi="Century Gothic"/>
                <w:sz w:val="16"/>
                <w:szCs w:val="16"/>
              </w:rPr>
              <w:fldChar w:fldCharType="end"/>
            </w:r>
          </w:p>
        </w:tc>
      </w:tr>
    </w:tbl>
    <w:p w14:paraId="23F8C831" w14:textId="77777777" w:rsidR="00DE155D" w:rsidRDefault="00DE155D" w:rsidP="00E24EE0">
      <w:pPr>
        <w:pStyle w:val="EDU6511Ap9"/>
      </w:pPr>
      <w:r w:rsidRPr="00E24EE0">
        <w:t>Questions</w:t>
      </w:r>
      <w:r w:rsidRPr="003162FB">
        <w:t>, réflexions, commentaires.</w:t>
      </w:r>
    </w:p>
    <w:p w14:paraId="256497B3" w14:textId="4FDC74DA" w:rsidR="008811D3" w:rsidRPr="008811D3" w:rsidRDefault="008811D3" w:rsidP="008811D3">
      <w:pPr>
        <w:pStyle w:val="EDU6511Ap6rponse"/>
      </w:pPr>
      <w:r>
        <w:fldChar w:fldCharType="begin">
          <w:ffData>
            <w:name w:val="Texte47"/>
            <w:enabled/>
            <w:calcOnExit w:val="0"/>
            <w:textInput/>
          </w:ffData>
        </w:fldChar>
      </w:r>
      <w:bookmarkStart w:id="47" w:name="Texte47"/>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7"/>
    </w:p>
    <w:p w14:paraId="0D9F753A" w14:textId="7ADE9815" w:rsidR="00DE155D" w:rsidRPr="00085A2A" w:rsidRDefault="00DE155D" w:rsidP="00BE34D4">
      <w:pPr>
        <w:pStyle w:val="EDU6511AH2"/>
      </w:pPr>
      <w:r>
        <w:rPr>
          <w:szCs w:val="24"/>
        </w:rPr>
        <w:t xml:space="preserve">Activité 14 | </w:t>
      </w:r>
      <w:r w:rsidR="0006635E">
        <w:t>Autoévaluation : S</w:t>
      </w:r>
      <w:r w:rsidRPr="00085A2A">
        <w:t>ynthèse, réflexions, ajustements, améliorations</w:t>
      </w:r>
    </w:p>
    <w:p w14:paraId="3960E47F" w14:textId="77777777" w:rsidR="00DE155D" w:rsidRDefault="00DE155D" w:rsidP="001A05FB">
      <w:pPr>
        <w:pStyle w:val="EDU6511Ap9"/>
      </w:pPr>
      <w:r>
        <w:t>Dans cette partie du cours, les activités de macroplanification vous ont permis, tour à tour, d’atteindre les objectifs spécifiques suivants :</w:t>
      </w:r>
    </w:p>
    <w:p w14:paraId="552ABF57" w14:textId="77777777" w:rsidR="00DE155D" w:rsidRPr="00524CE9" w:rsidRDefault="00DE155D" w:rsidP="0064464A">
      <w:pPr>
        <w:pStyle w:val="EDU6511Ae6tiret0"/>
        <w:rPr>
          <w:spacing w:val="-4"/>
        </w:rPr>
      </w:pPr>
      <w:r w:rsidRPr="00524CE9">
        <w:rPr>
          <w:spacing w:val="-4"/>
        </w:rPr>
        <w:t>S’initier à la gestion du curriculum à travers la macroplanification des apprentissages.</w:t>
      </w:r>
    </w:p>
    <w:p w14:paraId="63FB5953" w14:textId="77777777" w:rsidR="00DE155D" w:rsidRPr="001A05FB" w:rsidRDefault="00DE155D" w:rsidP="0064464A">
      <w:pPr>
        <w:pStyle w:val="EDU6511Ae6tiret0"/>
      </w:pPr>
      <w:r w:rsidRPr="001A05FB">
        <w:t>Se familiariser avec les stratégies de gestion curriculaire et s’y référer pour ajuster ses pratiques de planification des enseignements.</w:t>
      </w:r>
    </w:p>
    <w:p w14:paraId="3C9EB47F" w14:textId="77777777" w:rsidR="00DE155D" w:rsidRPr="001A05FB" w:rsidRDefault="00DE155D" w:rsidP="0064464A">
      <w:pPr>
        <w:pStyle w:val="EDU6511Ae6tiret0"/>
      </w:pPr>
      <w:r w:rsidRPr="001A05FB">
        <w:t>Situer vos pratiques quant aux stratégies générales d’interaction en gestion des apprentissages.</w:t>
      </w:r>
    </w:p>
    <w:p w14:paraId="2F7F42D5" w14:textId="77777777" w:rsidR="00DE155D" w:rsidRPr="001A05FB" w:rsidRDefault="00DE155D" w:rsidP="0064464A">
      <w:pPr>
        <w:pStyle w:val="EDU6511Ae6tiret0"/>
      </w:pPr>
      <w:r w:rsidRPr="001A05FB">
        <w:t>Valider la compréhension, de manière collaborative, des stratégies de gestion curriculaire afin d’assurer, chez les élèves, l’apprentissage des contenus et habiletés prévus au programme.</w:t>
      </w:r>
    </w:p>
    <w:p w14:paraId="40339EED" w14:textId="77777777" w:rsidR="00DE155D" w:rsidRPr="001A05FB" w:rsidRDefault="00DE155D" w:rsidP="0064464A">
      <w:pPr>
        <w:pStyle w:val="EDU6511Ae6tiret0"/>
      </w:pPr>
      <w:r w:rsidRPr="001A05FB">
        <w:t>Parmi les stratégies générales d’interaction, en choisir une qui fera l’objet d’une mise en application spécifique en classe.</w:t>
      </w:r>
    </w:p>
    <w:p w14:paraId="1764B0C2" w14:textId="77777777" w:rsidR="00DE155D" w:rsidRDefault="00DE155D" w:rsidP="0064464A">
      <w:pPr>
        <w:pStyle w:val="EDU6511Ae6tiret0"/>
      </w:pPr>
      <w:r w:rsidRPr="001A05FB">
        <w:t>Réviser le processus de préparation et celui, général, d’interaction.</w:t>
      </w:r>
    </w:p>
    <w:p w14:paraId="6BAC23D3" w14:textId="5444179E" w:rsidR="00E7508D" w:rsidRPr="00E24EE0" w:rsidRDefault="00E7508D" w:rsidP="00E24EE0">
      <w:pPr>
        <w:pStyle w:val="EDU6511Ap9"/>
        <w:spacing w:after="360"/>
        <w:rPr>
          <w:b/>
        </w:rPr>
      </w:pPr>
      <w:r w:rsidRPr="00E7508D">
        <w:t xml:space="preserve">Vous êtes ainsi en mesure de </w:t>
      </w:r>
      <w:r w:rsidRPr="00E24EE0">
        <w:rPr>
          <w:b/>
        </w:rPr>
        <w:t>développer un scénario d’enseignement-apprentissage, conformément à la phase « préparation » du modèle PIC</w:t>
      </w:r>
      <w:r w:rsidR="00E24EE0" w:rsidRPr="00E24EE0">
        <w:rPr>
          <w:b/>
        </w:rPr>
        <w:t>.</w:t>
      </w:r>
    </w:p>
    <w:tbl>
      <w:tblPr>
        <w:tblStyle w:val="Grilledutableau"/>
        <w:tblW w:w="864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2268"/>
        <w:gridCol w:w="1418"/>
        <w:gridCol w:w="1417"/>
        <w:gridCol w:w="1418"/>
        <w:gridCol w:w="992"/>
        <w:gridCol w:w="1134"/>
      </w:tblGrid>
      <w:tr w:rsidR="00DE155D" w:rsidRPr="006B3D6C" w14:paraId="1996772D" w14:textId="77777777" w:rsidTr="00524CE9">
        <w:trPr>
          <w:cantSplit/>
          <w:trHeight w:val="20"/>
          <w:tblHeader/>
        </w:trPr>
        <w:tc>
          <w:tcPr>
            <w:tcW w:w="2268" w:type="dxa"/>
            <w:vMerge w:val="restart"/>
            <w:shd w:val="clear" w:color="auto" w:fill="D9D9D9" w:themeFill="background1" w:themeFillShade="D9"/>
            <w:vAlign w:val="center"/>
          </w:tcPr>
          <w:p w14:paraId="3240B04D" w14:textId="77777777" w:rsidR="00DE155D" w:rsidRPr="006B3D6C" w:rsidRDefault="00DE155D" w:rsidP="00524CE9">
            <w:pPr>
              <w:spacing w:after="0" w:line="240" w:lineRule="auto"/>
              <w:rPr>
                <w:rFonts w:ascii="Century Gothic" w:hAnsi="Century Gothic" w:cs="Arial"/>
                <w:b/>
                <w:szCs w:val="20"/>
              </w:rPr>
            </w:pPr>
            <w:r w:rsidRPr="006B3D6C">
              <w:rPr>
                <w:rFonts w:ascii="Century Gothic" w:hAnsi="Century Gothic" w:cs="Arial"/>
                <w:b/>
                <w:szCs w:val="20"/>
              </w:rPr>
              <w:t>Stratégies pédagogiques</w:t>
            </w:r>
          </w:p>
        </w:tc>
        <w:tc>
          <w:tcPr>
            <w:tcW w:w="6379" w:type="dxa"/>
            <w:gridSpan w:val="5"/>
            <w:shd w:val="clear" w:color="auto" w:fill="D9D9D9" w:themeFill="background1" w:themeFillShade="D9"/>
          </w:tcPr>
          <w:p w14:paraId="76B85B60" w14:textId="77777777" w:rsidR="00DE155D" w:rsidRPr="006B3D6C" w:rsidRDefault="00DE155D" w:rsidP="00E24EE0">
            <w:pPr>
              <w:spacing w:after="0" w:line="240" w:lineRule="auto"/>
              <w:jc w:val="center"/>
              <w:rPr>
                <w:rFonts w:ascii="Century Gothic" w:hAnsi="Century Gothic" w:cs="Arial"/>
                <w:b/>
                <w:szCs w:val="20"/>
              </w:rPr>
            </w:pPr>
            <w:r w:rsidRPr="006B3D6C">
              <w:rPr>
                <w:rFonts w:ascii="Century Gothic" w:hAnsi="Century Gothic" w:cs="Arial"/>
                <w:b/>
                <w:szCs w:val="20"/>
              </w:rPr>
              <w:t>Niveau de maîtrise</w:t>
            </w:r>
          </w:p>
        </w:tc>
      </w:tr>
      <w:tr w:rsidR="00DE155D" w:rsidRPr="006B3D6C" w14:paraId="09BD43D9" w14:textId="77777777" w:rsidTr="00524CE9">
        <w:trPr>
          <w:cantSplit/>
          <w:trHeight w:val="71"/>
          <w:tblHeader/>
        </w:trPr>
        <w:tc>
          <w:tcPr>
            <w:tcW w:w="2268" w:type="dxa"/>
            <w:vMerge/>
            <w:shd w:val="clear" w:color="auto" w:fill="D9D9D9" w:themeFill="background1" w:themeFillShade="D9"/>
          </w:tcPr>
          <w:p w14:paraId="3C66B238" w14:textId="77777777" w:rsidR="00DE155D" w:rsidRPr="006B3D6C" w:rsidRDefault="00DE155D" w:rsidP="00E24EE0">
            <w:pPr>
              <w:spacing w:after="0" w:line="240" w:lineRule="auto"/>
              <w:jc w:val="center"/>
              <w:rPr>
                <w:rFonts w:ascii="Century Gothic" w:hAnsi="Century Gothic" w:cs="Arial"/>
                <w:szCs w:val="20"/>
              </w:rPr>
            </w:pPr>
          </w:p>
        </w:tc>
        <w:tc>
          <w:tcPr>
            <w:tcW w:w="1418" w:type="dxa"/>
            <w:shd w:val="clear" w:color="auto" w:fill="D9D9D9" w:themeFill="background1" w:themeFillShade="D9"/>
            <w:vAlign w:val="center"/>
          </w:tcPr>
          <w:p w14:paraId="4ACFE303" w14:textId="77777777" w:rsidR="00DE155D" w:rsidRPr="006B3D6C" w:rsidRDefault="00DE155D" w:rsidP="00524CE9">
            <w:pPr>
              <w:spacing w:after="0" w:line="240" w:lineRule="auto"/>
              <w:jc w:val="center"/>
              <w:rPr>
                <w:rFonts w:ascii="Century Gothic" w:hAnsi="Century Gothic" w:cs="Arial"/>
                <w:szCs w:val="20"/>
              </w:rPr>
            </w:pPr>
            <w:r w:rsidRPr="006B3D6C">
              <w:rPr>
                <w:rFonts w:ascii="Century Gothic" w:hAnsi="Century Gothic" w:cs="Arial"/>
                <w:szCs w:val="20"/>
              </w:rPr>
              <w:t>Très peu développée</w:t>
            </w:r>
          </w:p>
        </w:tc>
        <w:tc>
          <w:tcPr>
            <w:tcW w:w="1417" w:type="dxa"/>
            <w:shd w:val="clear" w:color="auto" w:fill="D9D9D9" w:themeFill="background1" w:themeFillShade="D9"/>
            <w:vAlign w:val="center"/>
          </w:tcPr>
          <w:p w14:paraId="2444CDAC" w14:textId="77777777" w:rsidR="00DE155D" w:rsidRPr="006B3D6C" w:rsidRDefault="00DE155D" w:rsidP="00524CE9">
            <w:pPr>
              <w:spacing w:after="0" w:line="240" w:lineRule="auto"/>
              <w:jc w:val="center"/>
              <w:rPr>
                <w:rFonts w:ascii="Century Gothic" w:hAnsi="Century Gothic" w:cs="Arial"/>
                <w:szCs w:val="20"/>
              </w:rPr>
            </w:pPr>
            <w:r w:rsidRPr="006B3D6C">
              <w:rPr>
                <w:rFonts w:ascii="Century Gothic" w:hAnsi="Century Gothic" w:cs="Arial"/>
                <w:szCs w:val="20"/>
              </w:rPr>
              <w:t>Peu développée</w:t>
            </w:r>
          </w:p>
        </w:tc>
        <w:tc>
          <w:tcPr>
            <w:tcW w:w="1418" w:type="dxa"/>
            <w:shd w:val="clear" w:color="auto" w:fill="D9D9D9" w:themeFill="background1" w:themeFillShade="D9"/>
            <w:vAlign w:val="center"/>
          </w:tcPr>
          <w:p w14:paraId="7E930251" w14:textId="77777777" w:rsidR="00DE155D" w:rsidRPr="006B3D6C" w:rsidRDefault="00DE155D" w:rsidP="00524CE9">
            <w:pPr>
              <w:spacing w:after="0" w:line="240" w:lineRule="auto"/>
              <w:jc w:val="center"/>
              <w:rPr>
                <w:rFonts w:ascii="Century Gothic" w:hAnsi="Century Gothic" w:cs="Arial"/>
                <w:szCs w:val="20"/>
              </w:rPr>
            </w:pPr>
            <w:r w:rsidRPr="006B3D6C">
              <w:rPr>
                <w:rFonts w:ascii="Century Gothic" w:hAnsi="Century Gothic" w:cs="Arial"/>
                <w:szCs w:val="20"/>
              </w:rPr>
              <w:t>Acceptable</w:t>
            </w:r>
          </w:p>
        </w:tc>
        <w:tc>
          <w:tcPr>
            <w:tcW w:w="992" w:type="dxa"/>
            <w:shd w:val="clear" w:color="auto" w:fill="D9D9D9" w:themeFill="background1" w:themeFillShade="D9"/>
            <w:vAlign w:val="center"/>
          </w:tcPr>
          <w:p w14:paraId="68CCDE86" w14:textId="77777777" w:rsidR="00DE155D" w:rsidRPr="006B3D6C" w:rsidRDefault="00DE155D" w:rsidP="00524CE9">
            <w:pPr>
              <w:spacing w:after="0" w:line="240" w:lineRule="auto"/>
              <w:jc w:val="center"/>
              <w:rPr>
                <w:rFonts w:ascii="Century Gothic" w:hAnsi="Century Gothic" w:cs="Arial"/>
                <w:szCs w:val="20"/>
              </w:rPr>
            </w:pPr>
            <w:r w:rsidRPr="006B3D6C">
              <w:rPr>
                <w:rFonts w:ascii="Century Gothic" w:hAnsi="Century Gothic" w:cs="Arial"/>
                <w:szCs w:val="20"/>
              </w:rPr>
              <w:t>Assurée</w:t>
            </w:r>
          </w:p>
        </w:tc>
        <w:tc>
          <w:tcPr>
            <w:tcW w:w="1134" w:type="dxa"/>
            <w:shd w:val="clear" w:color="auto" w:fill="D9D9D9" w:themeFill="background1" w:themeFillShade="D9"/>
            <w:vAlign w:val="center"/>
          </w:tcPr>
          <w:p w14:paraId="1681B9B0" w14:textId="77777777" w:rsidR="00DE155D" w:rsidRPr="006B3D6C" w:rsidRDefault="00DE155D" w:rsidP="00524CE9">
            <w:pPr>
              <w:spacing w:after="0" w:line="240" w:lineRule="auto"/>
              <w:jc w:val="center"/>
              <w:rPr>
                <w:rFonts w:ascii="Century Gothic" w:hAnsi="Century Gothic" w:cs="Arial"/>
                <w:szCs w:val="20"/>
              </w:rPr>
            </w:pPr>
            <w:r w:rsidRPr="006B3D6C">
              <w:rPr>
                <w:rFonts w:ascii="Century Gothic" w:hAnsi="Century Gothic" w:cs="Arial"/>
                <w:szCs w:val="20"/>
              </w:rPr>
              <w:t>Marquée</w:t>
            </w:r>
          </w:p>
        </w:tc>
      </w:tr>
      <w:tr w:rsidR="00DE155D" w:rsidRPr="00E24EE0" w14:paraId="0C376EC6" w14:textId="77777777" w:rsidTr="00660D2E">
        <w:trPr>
          <w:cantSplit/>
          <w:trHeight w:val="25"/>
        </w:trPr>
        <w:tc>
          <w:tcPr>
            <w:tcW w:w="8647" w:type="dxa"/>
            <w:gridSpan w:val="6"/>
            <w:shd w:val="clear" w:color="auto" w:fill="F2F2F2" w:themeFill="background1" w:themeFillShade="F2"/>
          </w:tcPr>
          <w:p w14:paraId="3CE08412" w14:textId="77777777" w:rsidR="00DE155D" w:rsidRPr="00430BF0" w:rsidRDefault="00DE155D" w:rsidP="007F3BF1">
            <w:pPr>
              <w:pStyle w:val="EDU6511Atabp3"/>
            </w:pPr>
            <w:r w:rsidRPr="00430BF0">
              <w:t>Phase de préparation</w:t>
            </w:r>
          </w:p>
        </w:tc>
      </w:tr>
      <w:tr w:rsidR="00DE155D" w:rsidRPr="00E24EE0" w14:paraId="4D37E76F" w14:textId="77777777" w:rsidTr="00660D2E">
        <w:trPr>
          <w:cantSplit/>
          <w:trHeight w:val="16"/>
        </w:trPr>
        <w:tc>
          <w:tcPr>
            <w:tcW w:w="2268" w:type="dxa"/>
          </w:tcPr>
          <w:p w14:paraId="45A1594D" w14:textId="77777777" w:rsidR="00DE155D" w:rsidRPr="00E24EE0" w:rsidRDefault="00DE155D" w:rsidP="00584496">
            <w:pPr>
              <w:pStyle w:val="EDU6511Atabe1"/>
              <w:numPr>
                <w:ilvl w:val="0"/>
                <w:numId w:val="11"/>
              </w:numPr>
              <w:ind w:left="335" w:hanging="335"/>
            </w:pPr>
            <w:r w:rsidRPr="00836AA9">
              <w:t>Préciser</w:t>
            </w:r>
            <w:r w:rsidRPr="00E24EE0">
              <w:t xml:space="preserve"> les objectifs d’apprentissage.</w:t>
            </w:r>
          </w:p>
        </w:tc>
        <w:tc>
          <w:tcPr>
            <w:tcW w:w="1418" w:type="dxa"/>
          </w:tcPr>
          <w:p w14:paraId="59EBC1BA" w14:textId="594346F6" w:rsidR="00DE155D" w:rsidRPr="00E24EE0" w:rsidRDefault="00DE155D" w:rsidP="00E24EE0">
            <w:pPr>
              <w:spacing w:after="0" w:line="240" w:lineRule="auto"/>
              <w:jc w:val="center"/>
              <w:rPr>
                <w:rFonts w:ascii="Century Gothic" w:hAnsi="Century Gothic" w:cs="Arial"/>
                <w:sz w:val="18"/>
                <w:szCs w:val="18"/>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4473E5D8" w14:textId="59D67C84" w:rsidR="00DE155D" w:rsidRPr="00E24EE0" w:rsidRDefault="00DE155D" w:rsidP="00E24EE0">
            <w:pPr>
              <w:spacing w:after="0" w:line="240" w:lineRule="auto"/>
              <w:jc w:val="center"/>
              <w:rPr>
                <w:rFonts w:ascii="Century Gothic" w:hAnsi="Century Gothic" w:cs="Arial"/>
                <w:sz w:val="18"/>
                <w:szCs w:val="18"/>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2D45712D" w14:textId="38011256" w:rsidR="00DE155D" w:rsidRPr="00E24EE0" w:rsidRDefault="00DE155D" w:rsidP="00E24EE0">
            <w:pPr>
              <w:spacing w:after="0" w:line="240" w:lineRule="auto"/>
              <w:jc w:val="center"/>
              <w:rPr>
                <w:rFonts w:ascii="Century Gothic" w:hAnsi="Century Gothic" w:cs="Arial"/>
                <w:sz w:val="18"/>
                <w:szCs w:val="18"/>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5C139FCA" w14:textId="76B2A122" w:rsidR="00DE155D" w:rsidRPr="00E24EE0" w:rsidRDefault="00DE155D" w:rsidP="00E24EE0">
            <w:pPr>
              <w:spacing w:after="0" w:line="240" w:lineRule="auto"/>
              <w:jc w:val="center"/>
              <w:rPr>
                <w:rFonts w:ascii="Century Gothic" w:hAnsi="Century Gothic" w:cs="Arial"/>
                <w:sz w:val="18"/>
                <w:szCs w:val="18"/>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77E5FD6B" w14:textId="5281D8FC" w:rsidR="00DE155D" w:rsidRPr="00E24EE0" w:rsidRDefault="00DE155D" w:rsidP="00E24EE0">
            <w:pPr>
              <w:spacing w:after="0" w:line="240" w:lineRule="auto"/>
              <w:jc w:val="center"/>
              <w:rPr>
                <w:rFonts w:ascii="Century Gothic" w:hAnsi="Century Gothic" w:cs="Arial"/>
                <w:sz w:val="18"/>
                <w:szCs w:val="18"/>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601DBB09" w14:textId="77777777" w:rsidTr="00660D2E">
        <w:trPr>
          <w:cantSplit/>
          <w:trHeight w:val="25"/>
        </w:trPr>
        <w:tc>
          <w:tcPr>
            <w:tcW w:w="2268" w:type="dxa"/>
          </w:tcPr>
          <w:p w14:paraId="74B66703" w14:textId="77777777" w:rsidR="00DE155D" w:rsidRPr="00E24EE0" w:rsidRDefault="00DE155D" w:rsidP="008C3CAB">
            <w:pPr>
              <w:pStyle w:val="EDU6511Atabe1"/>
            </w:pPr>
            <w:r w:rsidRPr="00E24EE0">
              <w:t>Cerner les idées maîtresses.</w:t>
            </w:r>
          </w:p>
        </w:tc>
        <w:tc>
          <w:tcPr>
            <w:tcW w:w="1418" w:type="dxa"/>
          </w:tcPr>
          <w:p w14:paraId="149AC831" w14:textId="4D315D6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10FEBB12" w14:textId="7E91402C"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175B6F05" w14:textId="3408127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29BEBF40" w14:textId="3DF7F9EE"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15BBC914" w14:textId="31CC25A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25B2C22F" w14:textId="77777777" w:rsidTr="00660D2E">
        <w:trPr>
          <w:cantSplit/>
          <w:trHeight w:val="19"/>
        </w:trPr>
        <w:tc>
          <w:tcPr>
            <w:tcW w:w="2268" w:type="dxa"/>
          </w:tcPr>
          <w:p w14:paraId="6F9D4001" w14:textId="77777777" w:rsidR="00DE155D" w:rsidRPr="00E24EE0" w:rsidRDefault="00DE155D" w:rsidP="008C3CAB">
            <w:pPr>
              <w:pStyle w:val="EDU6511Atabe1"/>
            </w:pPr>
            <w:r w:rsidRPr="00E24EE0">
              <w:lastRenderedPageBreak/>
              <w:t>Déterminer les connaissances préalables.</w:t>
            </w:r>
          </w:p>
        </w:tc>
        <w:tc>
          <w:tcPr>
            <w:tcW w:w="1418" w:type="dxa"/>
          </w:tcPr>
          <w:p w14:paraId="7EAD4A3D" w14:textId="01EDC33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59060B4E" w14:textId="1592944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57ECA6FF" w14:textId="0BF029CC"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2CCF618D" w14:textId="2DD70CAC"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2ADE1AB1" w14:textId="64CA650B"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5EF67985" w14:textId="77777777" w:rsidTr="00660D2E">
        <w:trPr>
          <w:cantSplit/>
        </w:trPr>
        <w:tc>
          <w:tcPr>
            <w:tcW w:w="2268" w:type="dxa"/>
          </w:tcPr>
          <w:p w14:paraId="55D03C4C" w14:textId="77777777" w:rsidR="00DE155D" w:rsidRPr="00E24EE0" w:rsidRDefault="00DE155D" w:rsidP="008C3CAB">
            <w:pPr>
              <w:pStyle w:val="EDU6511Atabe1"/>
            </w:pPr>
            <w:r w:rsidRPr="00E24EE0">
              <w:t>Intégrer stratégiquement les différents types de connaissances.</w:t>
            </w:r>
          </w:p>
        </w:tc>
        <w:tc>
          <w:tcPr>
            <w:tcW w:w="1418" w:type="dxa"/>
          </w:tcPr>
          <w:p w14:paraId="30A6046E" w14:textId="05B33AA5"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6C04BB1D" w14:textId="1673E8CC"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0C8B287F" w14:textId="334E0F0D"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519D4569" w14:textId="39F9A21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197CAC9B" w14:textId="72E6321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5727BBBF" w14:textId="77777777" w:rsidTr="00660D2E">
        <w:trPr>
          <w:cantSplit/>
          <w:trHeight w:val="24"/>
        </w:trPr>
        <w:tc>
          <w:tcPr>
            <w:tcW w:w="2268" w:type="dxa"/>
          </w:tcPr>
          <w:p w14:paraId="30A0BA89" w14:textId="77777777" w:rsidR="00DE155D" w:rsidRPr="00E24EE0" w:rsidRDefault="00DE155D" w:rsidP="008C3CAB">
            <w:pPr>
              <w:pStyle w:val="EDU6511Atabe1"/>
            </w:pPr>
            <w:r w:rsidRPr="00E24EE0">
              <w:t>Planifier l’enseignement explicite des stratégies cognitives.</w:t>
            </w:r>
          </w:p>
        </w:tc>
        <w:tc>
          <w:tcPr>
            <w:tcW w:w="1418" w:type="dxa"/>
          </w:tcPr>
          <w:p w14:paraId="2120DDBB" w14:textId="3E79D98B"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04E71F1C" w14:textId="5F6C3306"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31A13649" w14:textId="594EC12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10AC6271" w14:textId="554353C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40494D50" w14:textId="53DB56B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5C66AFE9" w14:textId="77777777" w:rsidTr="00660D2E">
        <w:trPr>
          <w:cantSplit/>
        </w:trPr>
        <w:tc>
          <w:tcPr>
            <w:tcW w:w="2268" w:type="dxa"/>
          </w:tcPr>
          <w:p w14:paraId="2A5A6561" w14:textId="77777777" w:rsidR="00DE155D" w:rsidRPr="00E24EE0" w:rsidRDefault="00DE155D" w:rsidP="008C3CAB">
            <w:pPr>
              <w:pStyle w:val="EDU6511Atabe1"/>
            </w:pPr>
            <w:r w:rsidRPr="00E24EE0">
              <w:t>Planifier les dispositifs de soutien à l’apprentissage.</w:t>
            </w:r>
          </w:p>
        </w:tc>
        <w:tc>
          <w:tcPr>
            <w:tcW w:w="1418" w:type="dxa"/>
          </w:tcPr>
          <w:p w14:paraId="68F00FA8" w14:textId="3E019785"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5C957C91" w14:textId="59B0985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6DD8AD06" w14:textId="717DB2B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2C72C407" w14:textId="12AA6F6E"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49D71C54" w14:textId="1767498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482BAC26" w14:textId="77777777" w:rsidTr="00660D2E">
        <w:trPr>
          <w:cantSplit/>
        </w:trPr>
        <w:tc>
          <w:tcPr>
            <w:tcW w:w="2268" w:type="dxa"/>
          </w:tcPr>
          <w:p w14:paraId="6A775EF9" w14:textId="77777777" w:rsidR="00DE155D" w:rsidRPr="00E24EE0" w:rsidRDefault="00DE155D" w:rsidP="008C3CAB">
            <w:pPr>
              <w:pStyle w:val="EDU6511Atabe1"/>
            </w:pPr>
            <w:r w:rsidRPr="00E24EE0">
              <w:t xml:space="preserve">Planifier la révision et la réutilisation des apprentissages. </w:t>
            </w:r>
          </w:p>
        </w:tc>
        <w:tc>
          <w:tcPr>
            <w:tcW w:w="1418" w:type="dxa"/>
          </w:tcPr>
          <w:p w14:paraId="008374CA" w14:textId="48F698D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4E24264D" w14:textId="4DB9EAD5"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5BDE254C" w14:textId="7FF52E21"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7449CB4B" w14:textId="68BC9D5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4E08F1A8" w14:textId="1A96F5F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5E7BFADC" w14:textId="77777777" w:rsidTr="00660D2E">
        <w:trPr>
          <w:cantSplit/>
        </w:trPr>
        <w:tc>
          <w:tcPr>
            <w:tcW w:w="2268" w:type="dxa"/>
          </w:tcPr>
          <w:p w14:paraId="4E77F9C8" w14:textId="77777777" w:rsidR="00DE155D" w:rsidRPr="00E24EE0" w:rsidRDefault="00DE155D" w:rsidP="008C3CAB">
            <w:pPr>
              <w:pStyle w:val="EDU6511Atabe1"/>
            </w:pPr>
            <w:r w:rsidRPr="00E24EE0">
              <w:t>Vérifier (ou établir) l’alignement curriculaire.</w:t>
            </w:r>
          </w:p>
        </w:tc>
        <w:tc>
          <w:tcPr>
            <w:tcW w:w="1418" w:type="dxa"/>
          </w:tcPr>
          <w:p w14:paraId="6BB64E89" w14:textId="6BB29358"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4BEFD8A7" w14:textId="64B07B9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4B575450" w14:textId="35672361"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704A4C23" w14:textId="32053FC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6D57DB11" w14:textId="756880C5"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5A92F2E4" w14:textId="77777777" w:rsidTr="00660D2E">
        <w:trPr>
          <w:cantSplit/>
          <w:trHeight w:val="82"/>
        </w:trPr>
        <w:tc>
          <w:tcPr>
            <w:tcW w:w="2268" w:type="dxa"/>
          </w:tcPr>
          <w:p w14:paraId="5553A21D" w14:textId="77777777" w:rsidR="00DE155D" w:rsidRPr="00E24EE0" w:rsidRDefault="00DE155D" w:rsidP="008C3CAB">
            <w:pPr>
              <w:pStyle w:val="EDU6511Atabe1"/>
            </w:pPr>
            <w:r w:rsidRPr="00E24EE0">
              <w:t>Établir un canevas de leçon.</w:t>
            </w:r>
          </w:p>
        </w:tc>
        <w:tc>
          <w:tcPr>
            <w:tcW w:w="1418" w:type="dxa"/>
          </w:tcPr>
          <w:p w14:paraId="047F045C" w14:textId="1F7F816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17D6FE63" w14:textId="287FDB3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2DE9E1F3" w14:textId="0B3FB24D"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008DF3C9" w14:textId="33788EB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60CE0497" w14:textId="2FC9B5F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1F5856B9" w14:textId="77777777" w:rsidTr="00660D2E">
        <w:trPr>
          <w:cantSplit/>
          <w:trHeight w:val="24"/>
        </w:trPr>
        <w:tc>
          <w:tcPr>
            <w:tcW w:w="8647" w:type="dxa"/>
            <w:gridSpan w:val="6"/>
            <w:shd w:val="clear" w:color="auto" w:fill="F2F2F2" w:themeFill="background1" w:themeFillShade="F2"/>
          </w:tcPr>
          <w:p w14:paraId="527CF88F" w14:textId="77777777" w:rsidR="00DE155D" w:rsidRPr="00430BF0" w:rsidRDefault="00DE155D" w:rsidP="007F3BF1">
            <w:pPr>
              <w:pStyle w:val="EDU6511Atabp3"/>
              <w:rPr>
                <w:rFonts w:eastAsia="Times New Roman"/>
                <w:lang w:eastAsia="fr-CA"/>
              </w:rPr>
            </w:pPr>
            <w:r w:rsidRPr="00430BF0">
              <w:rPr>
                <w:rFonts w:eastAsia="Times New Roman"/>
                <w:lang w:eastAsia="fr-CA"/>
              </w:rPr>
              <w:t>Phase d’interaction (stratégies générales)</w:t>
            </w:r>
          </w:p>
        </w:tc>
      </w:tr>
      <w:tr w:rsidR="00DE155D" w:rsidRPr="00E24EE0" w14:paraId="79A8B34C" w14:textId="77777777" w:rsidTr="00660D2E">
        <w:trPr>
          <w:cantSplit/>
        </w:trPr>
        <w:tc>
          <w:tcPr>
            <w:tcW w:w="2268" w:type="dxa"/>
          </w:tcPr>
          <w:p w14:paraId="1B03C9B5" w14:textId="77777777" w:rsidR="00DE155D" w:rsidRPr="00F13D2F" w:rsidRDefault="00DE155D" w:rsidP="008C3CAB">
            <w:pPr>
              <w:pStyle w:val="EDU6511Atabe1"/>
            </w:pPr>
            <w:r w:rsidRPr="00F13D2F">
              <w:t>Maximiser le temps d’apprentissage scolaire.</w:t>
            </w:r>
          </w:p>
        </w:tc>
        <w:tc>
          <w:tcPr>
            <w:tcW w:w="1418" w:type="dxa"/>
          </w:tcPr>
          <w:p w14:paraId="7B5DD7B4" w14:textId="663ABA8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5A290202" w14:textId="771A781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723EFD09" w14:textId="4E0A3E2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757E3B33" w14:textId="31D4674B"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06B21A54" w14:textId="4E07A34E"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217D3171" w14:textId="77777777" w:rsidTr="00660D2E">
        <w:trPr>
          <w:cantSplit/>
          <w:trHeight w:val="367"/>
        </w:trPr>
        <w:tc>
          <w:tcPr>
            <w:tcW w:w="2268" w:type="dxa"/>
          </w:tcPr>
          <w:p w14:paraId="57F35FF2" w14:textId="77777777" w:rsidR="00DE155D" w:rsidRPr="00F13D2F" w:rsidRDefault="00DE155D" w:rsidP="008C3CAB">
            <w:pPr>
              <w:pStyle w:val="EDU6511Atabe1"/>
            </w:pPr>
            <w:r w:rsidRPr="00F13D2F">
              <w:t>Assurer un taux élevé de succès.</w:t>
            </w:r>
          </w:p>
        </w:tc>
        <w:tc>
          <w:tcPr>
            <w:tcW w:w="1418" w:type="dxa"/>
          </w:tcPr>
          <w:p w14:paraId="2EB4B223" w14:textId="19D5C3C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6522BFC8" w14:textId="6B0C05CA"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0124380C" w14:textId="0C03D836"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6586D669" w14:textId="73EC7085"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00DC60E0" w14:textId="7A32A358"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3D7E7E32" w14:textId="77777777" w:rsidTr="00660D2E">
        <w:trPr>
          <w:cantSplit/>
          <w:trHeight w:val="25"/>
        </w:trPr>
        <w:tc>
          <w:tcPr>
            <w:tcW w:w="2268" w:type="dxa"/>
          </w:tcPr>
          <w:p w14:paraId="5ADE7B24" w14:textId="77777777" w:rsidR="00DE155D" w:rsidRPr="00F13D2F" w:rsidRDefault="00DE155D" w:rsidP="008C3CAB">
            <w:pPr>
              <w:pStyle w:val="EDU6511Atabe1"/>
            </w:pPr>
            <w:r w:rsidRPr="00F13D2F">
              <w:t>Couvrir la matière à présenter aux élèves.</w:t>
            </w:r>
          </w:p>
        </w:tc>
        <w:tc>
          <w:tcPr>
            <w:tcW w:w="1418" w:type="dxa"/>
          </w:tcPr>
          <w:p w14:paraId="2426F72C" w14:textId="44351E5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05E5221D" w14:textId="545EE22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425A5ED1" w14:textId="214C928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1FF45F2E" w14:textId="5FD5E40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7CF426B9" w14:textId="27023C2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66129A7A" w14:textId="77777777" w:rsidTr="00660D2E">
        <w:trPr>
          <w:cantSplit/>
        </w:trPr>
        <w:tc>
          <w:tcPr>
            <w:tcW w:w="2268" w:type="dxa"/>
          </w:tcPr>
          <w:p w14:paraId="38BC08B9" w14:textId="77777777" w:rsidR="00DE155D" w:rsidRPr="00F13D2F" w:rsidRDefault="00DE155D" w:rsidP="008C3CAB">
            <w:pPr>
              <w:pStyle w:val="EDU6511Atabe1"/>
            </w:pPr>
            <w:r w:rsidRPr="00F13D2F">
              <w:t>Favoriser des modalités de regroupement efficaces.</w:t>
            </w:r>
          </w:p>
        </w:tc>
        <w:tc>
          <w:tcPr>
            <w:tcW w:w="1418" w:type="dxa"/>
          </w:tcPr>
          <w:p w14:paraId="20A782C4" w14:textId="3D7FBBE1"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55505FB6" w14:textId="0056DAA8"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0774A00A" w14:textId="2059F5F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202C47B9" w14:textId="2A5240BB"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5DC83E80" w14:textId="3A4B8AA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146EF875" w14:textId="77777777" w:rsidTr="00660D2E">
        <w:trPr>
          <w:cantSplit/>
        </w:trPr>
        <w:tc>
          <w:tcPr>
            <w:tcW w:w="2268" w:type="dxa"/>
          </w:tcPr>
          <w:p w14:paraId="72BD1C53" w14:textId="77777777" w:rsidR="00DE155D" w:rsidRPr="00F13D2F" w:rsidRDefault="00DE155D" w:rsidP="008C3CAB">
            <w:pPr>
              <w:pStyle w:val="EDU6511Atabe1"/>
            </w:pPr>
            <w:r w:rsidRPr="00F13D2F">
              <w:t>Donner du soutien à l’apprentissage.</w:t>
            </w:r>
          </w:p>
        </w:tc>
        <w:tc>
          <w:tcPr>
            <w:tcW w:w="1418" w:type="dxa"/>
          </w:tcPr>
          <w:p w14:paraId="5BF48C78" w14:textId="7A02B891"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4FBDBC39" w14:textId="3154B6AA"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3CEAAE60" w14:textId="34BF14BC"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12306049" w14:textId="756BEC1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64EA87F7" w14:textId="7E57AE1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0E0B69C2" w14:textId="77777777" w:rsidTr="00660D2E">
        <w:trPr>
          <w:cantSplit/>
        </w:trPr>
        <w:tc>
          <w:tcPr>
            <w:tcW w:w="2268" w:type="dxa"/>
          </w:tcPr>
          <w:p w14:paraId="003E5F4C" w14:textId="77777777" w:rsidR="00DE155D" w:rsidRPr="00F13D2F" w:rsidRDefault="00DE155D" w:rsidP="008C3CAB">
            <w:pPr>
              <w:pStyle w:val="EDU6511Atabe1"/>
            </w:pPr>
            <w:r w:rsidRPr="00F13D2F">
              <w:lastRenderedPageBreak/>
              <w:t>Prendre en compte différentes formes de connaissances.</w:t>
            </w:r>
          </w:p>
        </w:tc>
        <w:tc>
          <w:tcPr>
            <w:tcW w:w="1418" w:type="dxa"/>
          </w:tcPr>
          <w:p w14:paraId="73DAA253" w14:textId="119A1CF6"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25924171" w14:textId="535D261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76E55481" w14:textId="7B768C3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56E7CB81" w14:textId="6F78495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1576EA69" w14:textId="031523FB"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094EF3BB" w14:textId="77777777" w:rsidTr="00660D2E">
        <w:trPr>
          <w:cantSplit/>
        </w:trPr>
        <w:tc>
          <w:tcPr>
            <w:tcW w:w="2268" w:type="dxa"/>
          </w:tcPr>
          <w:p w14:paraId="66E4E003" w14:textId="77777777" w:rsidR="00DE155D" w:rsidRPr="00F13D2F" w:rsidRDefault="00DE155D" w:rsidP="008C3CAB">
            <w:pPr>
              <w:pStyle w:val="EDU6511Atabe1"/>
            </w:pPr>
            <w:r w:rsidRPr="00F13D2F">
              <w:t>Utiliser un langage clair et précis.</w:t>
            </w:r>
          </w:p>
        </w:tc>
        <w:tc>
          <w:tcPr>
            <w:tcW w:w="1418" w:type="dxa"/>
          </w:tcPr>
          <w:p w14:paraId="7572B731" w14:textId="1818ABE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4CEAC66A" w14:textId="66CAE8A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65CAB4D6" w14:textId="63D7B3B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2C8857E6" w14:textId="26DFCF16"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05A0EA73" w14:textId="07C158CE"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33D4C980" w14:textId="77777777" w:rsidTr="00660D2E">
        <w:trPr>
          <w:cantSplit/>
        </w:trPr>
        <w:tc>
          <w:tcPr>
            <w:tcW w:w="2268" w:type="dxa"/>
          </w:tcPr>
          <w:p w14:paraId="34E8F805" w14:textId="77777777" w:rsidR="00DE155D" w:rsidRPr="00F13D2F" w:rsidRDefault="00DE155D" w:rsidP="008C3CAB">
            <w:pPr>
              <w:pStyle w:val="EDU6511Atabe1"/>
            </w:pPr>
            <w:r w:rsidRPr="00F13D2F">
              <w:t>Vérifier la compréhension.</w:t>
            </w:r>
          </w:p>
        </w:tc>
        <w:tc>
          <w:tcPr>
            <w:tcW w:w="1418" w:type="dxa"/>
          </w:tcPr>
          <w:p w14:paraId="687F9C4C" w14:textId="6EFA29C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029C1091" w14:textId="119F5A31"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38342EF1" w14:textId="0BBF47E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44F9AA18" w14:textId="7571872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38FF43B2" w14:textId="26FB3FB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6E341DCB" w14:textId="77777777" w:rsidTr="00660D2E">
        <w:trPr>
          <w:cantSplit/>
        </w:trPr>
        <w:tc>
          <w:tcPr>
            <w:tcW w:w="2268" w:type="dxa"/>
          </w:tcPr>
          <w:p w14:paraId="0542F212" w14:textId="77777777" w:rsidR="00DE155D" w:rsidRPr="00F13D2F" w:rsidRDefault="00DE155D" w:rsidP="008C3CAB">
            <w:pPr>
              <w:pStyle w:val="EDU6511Atabe1"/>
            </w:pPr>
            <w:r w:rsidRPr="00F13D2F">
              <w:t>Expliquer, illustrer par modelage, démontrer.</w:t>
            </w:r>
          </w:p>
        </w:tc>
        <w:tc>
          <w:tcPr>
            <w:tcW w:w="1418" w:type="dxa"/>
          </w:tcPr>
          <w:p w14:paraId="744D4359" w14:textId="0CCC21A1"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531DB0FB" w14:textId="4E454860"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351B6C91" w14:textId="542613C3"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7820D947" w14:textId="118ECAD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1F3C7A7F" w14:textId="7EAF016F"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4DEF2B7D" w14:textId="77777777" w:rsidTr="00660D2E">
        <w:trPr>
          <w:cantSplit/>
          <w:trHeight w:val="85"/>
        </w:trPr>
        <w:tc>
          <w:tcPr>
            <w:tcW w:w="2268" w:type="dxa"/>
          </w:tcPr>
          <w:p w14:paraId="6067F5C5" w14:textId="77777777" w:rsidR="00DE155D" w:rsidRPr="00F13D2F" w:rsidRDefault="00DE155D" w:rsidP="008C3CAB">
            <w:pPr>
              <w:pStyle w:val="EDU6511Atabe1"/>
            </w:pPr>
            <w:r w:rsidRPr="00F13D2F">
              <w:t>Maintenir un rythme soutenu.</w:t>
            </w:r>
          </w:p>
        </w:tc>
        <w:tc>
          <w:tcPr>
            <w:tcW w:w="1418" w:type="dxa"/>
          </w:tcPr>
          <w:p w14:paraId="0F4C7EAE" w14:textId="431EA65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04A49336" w14:textId="031BDDC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38B0225C" w14:textId="10E7EC5D"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5822EF8C" w14:textId="7CA90F3B"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4F4CBCAD" w14:textId="1121A8B9"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r w:rsidR="00DE155D" w:rsidRPr="00E24EE0" w14:paraId="1DE1EB99" w14:textId="77777777" w:rsidTr="00660D2E">
        <w:trPr>
          <w:cantSplit/>
          <w:trHeight w:val="25"/>
        </w:trPr>
        <w:tc>
          <w:tcPr>
            <w:tcW w:w="2268" w:type="dxa"/>
          </w:tcPr>
          <w:p w14:paraId="6B6430CD" w14:textId="77777777" w:rsidR="00DE155D" w:rsidRPr="00F13D2F" w:rsidRDefault="00DE155D" w:rsidP="008C3CAB">
            <w:pPr>
              <w:pStyle w:val="EDU6511Atabe1"/>
            </w:pPr>
            <w:r w:rsidRPr="00F13D2F">
              <w:t>Différencier autrement.</w:t>
            </w:r>
          </w:p>
        </w:tc>
        <w:tc>
          <w:tcPr>
            <w:tcW w:w="1418" w:type="dxa"/>
          </w:tcPr>
          <w:p w14:paraId="7DB112DE" w14:textId="20DF8662"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7" w:type="dxa"/>
          </w:tcPr>
          <w:p w14:paraId="0D2DCC28" w14:textId="54623B1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418" w:type="dxa"/>
          </w:tcPr>
          <w:p w14:paraId="30FDD799" w14:textId="2A8F1574"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992" w:type="dxa"/>
          </w:tcPr>
          <w:p w14:paraId="1544E3D9" w14:textId="278F3477"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c>
          <w:tcPr>
            <w:tcW w:w="1134" w:type="dxa"/>
          </w:tcPr>
          <w:p w14:paraId="0EE5B874" w14:textId="13BE9C5C" w:rsidR="00DE155D" w:rsidRPr="00E24EE0" w:rsidRDefault="00DE155D" w:rsidP="00E24EE0">
            <w:pPr>
              <w:shd w:val="clear" w:color="auto" w:fill="FFFFFF"/>
              <w:spacing w:after="0" w:line="240" w:lineRule="auto"/>
              <w:jc w:val="center"/>
              <w:rPr>
                <w:rFonts w:ascii="Century Gothic" w:eastAsia="Times New Roman" w:hAnsi="Century Gothic" w:cs="Arial"/>
                <w:color w:val="313131"/>
                <w:sz w:val="18"/>
                <w:szCs w:val="18"/>
                <w:lang w:val="fr-FR" w:eastAsia="fr-CA"/>
              </w:rPr>
            </w:pPr>
            <w:r w:rsidRPr="00E24EE0">
              <w:rPr>
                <w:rFonts w:ascii="Century Gothic" w:eastAsia="Times New Roman" w:hAnsi="Century Gothic" w:cs="Arial"/>
                <w:color w:val="313131"/>
                <w:sz w:val="18"/>
                <w:szCs w:val="18"/>
                <w:lang w:val="fr-FR" w:eastAsia="fr-CA"/>
              </w:rPr>
              <w:fldChar w:fldCharType="begin">
                <w:ffData>
                  <w:name w:val="CaseACocher1"/>
                  <w:enabled/>
                  <w:calcOnExit w:val="0"/>
                  <w:checkBox>
                    <w:sizeAuto/>
                    <w:default w:val="0"/>
                  </w:checkBox>
                </w:ffData>
              </w:fldChar>
            </w:r>
            <w:r w:rsidRPr="00E24EE0">
              <w:rPr>
                <w:rFonts w:ascii="Century Gothic" w:eastAsia="Times New Roman" w:hAnsi="Century Gothic" w:cs="Arial"/>
                <w:color w:val="313131"/>
                <w:sz w:val="18"/>
                <w:szCs w:val="18"/>
                <w:lang w:val="fr-FR" w:eastAsia="fr-CA"/>
              </w:rPr>
              <w:instrText xml:space="preserve"> FORMCHECKBOX </w:instrText>
            </w:r>
            <w:r w:rsidR="00602F11" w:rsidRPr="00E24EE0">
              <w:rPr>
                <w:rFonts w:ascii="Century Gothic" w:eastAsia="Times New Roman" w:hAnsi="Century Gothic" w:cs="Arial"/>
                <w:color w:val="313131"/>
                <w:sz w:val="18"/>
                <w:szCs w:val="18"/>
                <w:lang w:val="fr-FR" w:eastAsia="fr-CA"/>
              </w:rPr>
            </w:r>
            <w:r w:rsidR="00A62C7E">
              <w:rPr>
                <w:rFonts w:ascii="Century Gothic" w:eastAsia="Times New Roman" w:hAnsi="Century Gothic" w:cs="Arial"/>
                <w:color w:val="313131"/>
                <w:sz w:val="18"/>
                <w:szCs w:val="18"/>
                <w:lang w:val="fr-FR" w:eastAsia="fr-CA"/>
              </w:rPr>
              <w:fldChar w:fldCharType="separate"/>
            </w:r>
            <w:r w:rsidRPr="00E24EE0">
              <w:rPr>
                <w:rFonts w:ascii="Century Gothic" w:eastAsia="Times New Roman" w:hAnsi="Century Gothic" w:cs="Arial"/>
                <w:color w:val="313131"/>
                <w:sz w:val="18"/>
                <w:szCs w:val="18"/>
                <w:lang w:val="fr-FR" w:eastAsia="fr-CA"/>
              </w:rPr>
              <w:fldChar w:fldCharType="end"/>
            </w:r>
          </w:p>
        </w:tc>
      </w:tr>
    </w:tbl>
    <w:p w14:paraId="7F17FB8F" w14:textId="77777777" w:rsidR="00DE155D" w:rsidRPr="00085A2A" w:rsidRDefault="00DE155D" w:rsidP="006C4DF3">
      <w:pPr>
        <w:pStyle w:val="EDU6511AH3"/>
      </w:pPr>
      <w:r w:rsidRPr="00085A2A">
        <w:t>Synthèse et consolidation des apprentissages</w:t>
      </w:r>
    </w:p>
    <w:p w14:paraId="561A98E1" w14:textId="77777777" w:rsidR="00DE155D" w:rsidRDefault="00DE155D" w:rsidP="0064464A">
      <w:pPr>
        <w:pStyle w:val="EDU6511Ae6tiret0"/>
      </w:pPr>
      <w:r>
        <w:t>Cette année, quelles notions pourraient faire</w:t>
      </w:r>
      <w:r w:rsidRPr="00043D9A">
        <w:t xml:space="preserve"> l</w:t>
      </w:r>
      <w:r>
        <w:t>’</w:t>
      </w:r>
      <w:r w:rsidRPr="00043D9A">
        <w:t xml:space="preserve">objet d’une préparation </w:t>
      </w:r>
      <w:r>
        <w:t>plus exhaustive? Quelles sont vos idées maîtresses?</w:t>
      </w:r>
    </w:p>
    <w:p w14:paraId="40D8B565" w14:textId="3A56CD94" w:rsidR="008811D3" w:rsidRPr="0064464A" w:rsidRDefault="008811D3" w:rsidP="0064464A">
      <w:pPr>
        <w:pStyle w:val="EDU6511Ap26rponse"/>
      </w:pPr>
      <w:r w:rsidRPr="0064464A">
        <w:fldChar w:fldCharType="begin">
          <w:ffData>
            <w:name w:val="Texte48"/>
            <w:enabled/>
            <w:calcOnExit w:val="0"/>
            <w:textInput/>
          </w:ffData>
        </w:fldChar>
      </w:r>
      <w:bookmarkStart w:id="48" w:name="Texte48"/>
      <w:r w:rsidRPr="0064464A">
        <w:instrText xml:space="preserve"> FORMTEXT </w:instrText>
      </w:r>
      <w:r w:rsidRPr="0064464A">
        <w:fldChar w:fldCharType="separate"/>
      </w:r>
      <w:r w:rsidR="00602F11">
        <w:rPr>
          <w:noProof/>
        </w:rPr>
        <w:t> </w:t>
      </w:r>
      <w:r w:rsidR="00602F11">
        <w:rPr>
          <w:noProof/>
        </w:rPr>
        <w:t> </w:t>
      </w:r>
      <w:r w:rsidR="00602F11">
        <w:rPr>
          <w:noProof/>
        </w:rPr>
        <w:t> </w:t>
      </w:r>
      <w:r w:rsidR="00602F11">
        <w:rPr>
          <w:noProof/>
        </w:rPr>
        <w:t> </w:t>
      </w:r>
      <w:r w:rsidR="00602F11">
        <w:rPr>
          <w:noProof/>
        </w:rPr>
        <w:t> </w:t>
      </w:r>
      <w:r w:rsidRPr="0064464A">
        <w:fldChar w:fldCharType="end"/>
      </w:r>
      <w:bookmarkEnd w:id="48"/>
    </w:p>
    <w:p w14:paraId="0C30E779" w14:textId="77777777" w:rsidR="00DE155D" w:rsidRDefault="00DE155D" w:rsidP="0064464A">
      <w:pPr>
        <w:pStyle w:val="EDU6511Ae6tiret0"/>
      </w:pPr>
      <w:r w:rsidRPr="00233EA6">
        <w:t xml:space="preserve">Quelles modifications avez-vous apportées à votre préparation à la suite de votre </w:t>
      </w:r>
      <w:r w:rsidRPr="0064464A">
        <w:t>expérimentation</w:t>
      </w:r>
      <w:r w:rsidRPr="00233EA6">
        <w:t>? En quoi les phases de préparation et d</w:t>
      </w:r>
      <w:r>
        <w:t>’</w:t>
      </w:r>
      <w:r w:rsidRPr="00233EA6">
        <w:t>interaction s</w:t>
      </w:r>
      <w:r>
        <w:t>’</w:t>
      </w:r>
      <w:r w:rsidRPr="00233EA6">
        <w:t>influence</w:t>
      </w:r>
      <w:r>
        <w:t>nt</w:t>
      </w:r>
      <w:r w:rsidRPr="00233EA6">
        <w:t>-elle</w:t>
      </w:r>
      <w:r>
        <w:t>s</w:t>
      </w:r>
      <w:r w:rsidRPr="00233EA6">
        <w:t xml:space="preserve"> mutuellement?</w:t>
      </w:r>
    </w:p>
    <w:p w14:paraId="5B9ABF3E" w14:textId="76D7819A" w:rsidR="008811D3" w:rsidRPr="008811D3" w:rsidRDefault="008811D3" w:rsidP="0064464A">
      <w:pPr>
        <w:pStyle w:val="EDU6511Ap26rponse"/>
      </w:pPr>
      <w:r>
        <w:fldChar w:fldCharType="begin">
          <w:ffData>
            <w:name w:val="Texte49"/>
            <w:enabled/>
            <w:calcOnExit w:val="0"/>
            <w:textInput/>
          </w:ffData>
        </w:fldChar>
      </w:r>
      <w:bookmarkStart w:id="49" w:name="Texte49"/>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49"/>
    </w:p>
    <w:p w14:paraId="0E71F8EA" w14:textId="77777777" w:rsidR="00DE155D" w:rsidRDefault="00DE155D" w:rsidP="0064464A">
      <w:pPr>
        <w:pStyle w:val="EDU6511Ae6tiret0"/>
      </w:pPr>
      <w:r w:rsidRPr="00233EA6">
        <w:t xml:space="preserve">Que ferez-vous différemment dorénavant? </w:t>
      </w:r>
      <w:r>
        <w:t>Pourquoi?</w:t>
      </w:r>
    </w:p>
    <w:p w14:paraId="3C1E1C45" w14:textId="20663A9F" w:rsidR="008811D3" w:rsidRPr="008811D3" w:rsidRDefault="008811D3" w:rsidP="0064464A">
      <w:pPr>
        <w:pStyle w:val="EDU6511Ap26rponse"/>
      </w:pPr>
      <w:r>
        <w:fldChar w:fldCharType="begin">
          <w:ffData>
            <w:name w:val="Texte50"/>
            <w:enabled/>
            <w:calcOnExit w:val="0"/>
            <w:textInput/>
          </w:ffData>
        </w:fldChar>
      </w:r>
      <w:bookmarkStart w:id="50" w:name="Texte50"/>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0"/>
    </w:p>
    <w:p w14:paraId="168CCE11" w14:textId="77777777" w:rsidR="00DE155D" w:rsidRPr="00085A2A" w:rsidRDefault="00DE155D" w:rsidP="006C4DF3">
      <w:pPr>
        <w:pStyle w:val="EDU6511AH3"/>
      </w:pPr>
      <w:r w:rsidRPr="00085A2A">
        <w:t xml:space="preserve">Cerner vos besoins </w:t>
      </w:r>
      <w:r w:rsidRPr="006C4DF3">
        <w:t>d’accompagnement</w:t>
      </w:r>
      <w:r w:rsidRPr="00085A2A">
        <w:t xml:space="preserve"> pédagogique</w:t>
      </w:r>
    </w:p>
    <w:p w14:paraId="32CA1A4C" w14:textId="77777777" w:rsidR="00DE155D" w:rsidRDefault="00DE155D" w:rsidP="008811D3">
      <w:pPr>
        <w:pStyle w:val="EDU6511Ap9"/>
      </w:pPr>
      <w:r w:rsidRPr="008811D3">
        <w:t>Rédigez votre conclusion en prenant en compte les transformations observées quant à vos pratiques d’enseignement et de planification. Pour ce faire, référez-vous aux autodiagnostics.</w:t>
      </w:r>
    </w:p>
    <w:p w14:paraId="1673C062" w14:textId="787E6090" w:rsidR="00DC0B76" w:rsidRPr="008811D3" w:rsidRDefault="00DC0B76" w:rsidP="008811D3">
      <w:pPr>
        <w:pStyle w:val="EDU6511Ap9"/>
      </w:pPr>
      <w:r>
        <w:fldChar w:fldCharType="begin">
          <w:ffData>
            <w:name w:val="Texte51"/>
            <w:enabled/>
            <w:calcOnExit w:val="0"/>
            <w:textInput/>
          </w:ffData>
        </w:fldChar>
      </w:r>
      <w:bookmarkStart w:id="51" w:name="Texte51"/>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1"/>
    </w:p>
    <w:p w14:paraId="3495E0CB" w14:textId="53D466AC" w:rsidR="008811D3" w:rsidRDefault="008811D3" w:rsidP="00DC0B76">
      <w:pPr>
        <w:pStyle w:val="EDU6511Ap6rpons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893"/>
      </w:tblGrid>
      <w:tr w:rsidR="00DC0B76" w14:paraId="1DE260B6" w14:textId="77777777" w:rsidTr="00C53CE0">
        <w:trPr>
          <w:trHeight w:val="159"/>
        </w:trPr>
        <w:tc>
          <w:tcPr>
            <w:tcW w:w="709" w:type="dxa"/>
          </w:tcPr>
          <w:p w14:paraId="5BCC26A0" w14:textId="77777777" w:rsidR="00DC0B76" w:rsidRPr="00C53CE0" w:rsidRDefault="00DC0B76" w:rsidP="00C53CE0">
            <w:pPr>
              <w:pStyle w:val="EDU6511AAttention"/>
            </w:pPr>
            <w:r w:rsidRPr="00C53CE0">
              <w:rPr>
                <w:noProof/>
              </w:rPr>
              <w:drawing>
                <wp:inline distT="0" distB="0" distL="0" distR="0" wp14:anchorId="10A4E18A" wp14:editId="100AC6D4">
                  <wp:extent cx="324000" cy="324000"/>
                  <wp:effectExtent l="0" t="0" r="6350" b="635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893" w:type="dxa"/>
          </w:tcPr>
          <w:p w14:paraId="080F48E9" w14:textId="2BC7D927" w:rsidR="00DC0B76" w:rsidRPr="00C53CE0" w:rsidRDefault="00DC0B76" w:rsidP="00C53CE0">
            <w:pPr>
              <w:pStyle w:val="EDU6511AAttention"/>
              <w:spacing w:after="120"/>
            </w:pPr>
            <w:r w:rsidRPr="00524CE9">
              <w:rPr>
                <w:b/>
              </w:rPr>
              <w:t>Important!</w:t>
            </w:r>
            <w:r w:rsidRPr="00C53CE0">
              <w:t xml:space="preserve"> Nombreux sont les apprentissages réalisés depuis le début de ce cours. Nombreux, sans doute, sont aussi les déséquilibres ressentis, car l’appren</w:t>
            </w:r>
            <w:r w:rsidRPr="00C53CE0">
              <w:softHyphen/>
              <w:t>tissage est avant tout un processus transformationnel.</w:t>
            </w:r>
          </w:p>
          <w:p w14:paraId="171F112B" w14:textId="4D6CBACE" w:rsidR="00DC0B76" w:rsidRPr="00C53CE0" w:rsidRDefault="00DC0B76" w:rsidP="00C53CE0">
            <w:pPr>
              <w:pStyle w:val="EDU6511AAttention"/>
            </w:pPr>
            <w:r w:rsidRPr="00C53CE0">
              <w:lastRenderedPageBreak/>
              <w:t>Au cours des prochaines semaines, nous réintégrerons la salle de classe afin d’expliciter les situations d’apprentissage et d’évaluation proposées aux élèves. On revient donc en terrain connu, riche du travail réalisé en gestion du curriculum.</w:t>
            </w:r>
          </w:p>
        </w:tc>
      </w:tr>
    </w:tbl>
    <w:p w14:paraId="75F05F21" w14:textId="4A1E60F4" w:rsidR="00DE155D" w:rsidRPr="006C4DF3" w:rsidRDefault="0006635E" w:rsidP="00BE34D4">
      <w:pPr>
        <w:pStyle w:val="EDU6511AH2"/>
      </w:pPr>
      <w:r>
        <w:t>Activité 15 |Autodiagnostic : M</w:t>
      </w:r>
      <w:r w:rsidR="00DE155D" w:rsidRPr="006C4DF3">
        <w:t>es stratégies de microplanification</w:t>
      </w:r>
    </w:p>
    <w:p w14:paraId="217E5E6A" w14:textId="77777777" w:rsidR="00DE155D" w:rsidRDefault="00DE155D" w:rsidP="00DC0B76">
      <w:pPr>
        <w:pStyle w:val="EDU6511Ap9"/>
        <w:spacing w:after="360"/>
      </w:pPr>
      <w:r w:rsidRPr="006C4DF3">
        <w:rPr>
          <w:b/>
        </w:rPr>
        <w:t>Consignes.</w:t>
      </w:r>
      <w:r w:rsidRPr="006C4DF3">
        <w:t xml:space="preserve"> Lisez chaque énoncé et indiquez, dans la colonne de droite, la fréquence avec laquelle vous appliquez cette stratégie spécifique d’interaction.</w:t>
      </w:r>
    </w:p>
    <w:tbl>
      <w:tblPr>
        <w:tblStyle w:val="Grilledutableau"/>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905"/>
      </w:tblGrid>
      <w:tr w:rsidR="00DC0B76" w14:paraId="21A3EB77" w14:textId="77777777" w:rsidTr="00C53CE0">
        <w:trPr>
          <w:trHeight w:val="96"/>
        </w:trPr>
        <w:tc>
          <w:tcPr>
            <w:tcW w:w="709" w:type="dxa"/>
          </w:tcPr>
          <w:p w14:paraId="067F87AB" w14:textId="77777777" w:rsidR="00DC0B76" w:rsidRDefault="00DC0B76" w:rsidP="00DC0B76">
            <w:pPr>
              <w:pStyle w:val="EDU6511Ap9"/>
              <w:spacing w:before="0"/>
              <w:jc w:val="left"/>
            </w:pPr>
            <w:r w:rsidRPr="00971C35">
              <w:rPr>
                <w:b/>
                <w:noProof/>
              </w:rPr>
              <w:drawing>
                <wp:inline distT="0" distB="0" distL="0" distR="0" wp14:anchorId="288CED41" wp14:editId="4FF732FE">
                  <wp:extent cx="324000" cy="324000"/>
                  <wp:effectExtent l="0" t="0" r="6350" b="635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905" w:type="dxa"/>
          </w:tcPr>
          <w:p w14:paraId="65845B00" w14:textId="5F93030B" w:rsidR="00DC0B76" w:rsidRPr="00C53CE0" w:rsidRDefault="00DC0B76" w:rsidP="00C53CE0">
            <w:pPr>
              <w:pStyle w:val="EDU6511AAttention"/>
            </w:pPr>
            <w:r w:rsidRPr="00C53CE0">
              <w:rPr>
                <w:b/>
              </w:rPr>
              <w:t>Astuce!</w:t>
            </w:r>
            <w:r w:rsidRPr="00C53CE0">
              <w:t xml:space="preserve"> Répondez en ayant sous les yeux votre planification de la journée.</w:t>
            </w:r>
          </w:p>
        </w:tc>
      </w:tr>
    </w:tbl>
    <w:p w14:paraId="2CE2715B" w14:textId="77777777" w:rsidR="00DC0B76" w:rsidRPr="006C4DF3" w:rsidRDefault="00DC0B76" w:rsidP="00DC0B76">
      <w:pPr>
        <w:pStyle w:val="EDU6511Ap9"/>
        <w:spacing w:before="120"/>
      </w:pPr>
    </w:p>
    <w:tbl>
      <w:tblPr>
        <w:tblStyle w:val="Grilledutableau"/>
        <w:tblW w:w="50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4816"/>
        <w:gridCol w:w="38"/>
        <w:gridCol w:w="954"/>
        <w:gridCol w:w="850"/>
        <w:gridCol w:w="994"/>
        <w:gridCol w:w="990"/>
      </w:tblGrid>
      <w:tr w:rsidR="005B62A7" w:rsidRPr="005B62A7" w14:paraId="6CBDA128" w14:textId="77777777" w:rsidTr="00DC0B76">
        <w:trPr>
          <w:cantSplit/>
          <w:tblHeader/>
        </w:trPr>
        <w:tc>
          <w:tcPr>
            <w:tcW w:w="2786" w:type="pct"/>
            <w:shd w:val="clear" w:color="auto" w:fill="D9D9D9" w:themeFill="background1" w:themeFillShade="D9"/>
          </w:tcPr>
          <w:p w14:paraId="6F97DE74" w14:textId="0A8A191E" w:rsidR="00DE155D" w:rsidRPr="00430BF0" w:rsidRDefault="005B62A7" w:rsidP="005B62A7">
            <w:pPr>
              <w:spacing w:after="0"/>
              <w:jc w:val="center"/>
              <w:rPr>
                <w:rFonts w:ascii="Century Gothic" w:hAnsi="Century Gothic"/>
                <w:b/>
                <w:caps/>
                <w:color w:val="262626" w:themeColor="text1" w:themeTint="D9"/>
              </w:rPr>
            </w:pPr>
            <w:r w:rsidRPr="00430BF0">
              <w:rPr>
                <w:rFonts w:ascii="Century Gothic" w:hAnsi="Century Gothic"/>
                <w:b/>
                <w:color w:val="262626" w:themeColor="text1" w:themeTint="D9"/>
              </w:rPr>
              <w:t>Mes stratégies de microplanification</w:t>
            </w:r>
          </w:p>
        </w:tc>
        <w:tc>
          <w:tcPr>
            <w:tcW w:w="574" w:type="pct"/>
            <w:gridSpan w:val="2"/>
            <w:shd w:val="clear" w:color="auto" w:fill="D9D9D9" w:themeFill="background1" w:themeFillShade="D9"/>
          </w:tcPr>
          <w:p w14:paraId="303DF9CF" w14:textId="77777777" w:rsidR="00DE155D" w:rsidRPr="00430BF0" w:rsidRDefault="00DE155D" w:rsidP="005B62A7">
            <w:pPr>
              <w:spacing w:after="0"/>
              <w:jc w:val="center"/>
              <w:rPr>
                <w:rFonts w:ascii="Century Gothic" w:hAnsi="Century Gothic"/>
                <w:b/>
                <w:color w:val="262626" w:themeColor="text1" w:themeTint="D9"/>
              </w:rPr>
            </w:pPr>
            <w:r w:rsidRPr="00430BF0">
              <w:rPr>
                <w:rFonts w:ascii="Century Gothic" w:hAnsi="Century Gothic"/>
                <w:b/>
                <w:color w:val="262626" w:themeColor="text1" w:themeTint="D9"/>
              </w:rPr>
              <w:t>Jamais</w:t>
            </w:r>
          </w:p>
        </w:tc>
        <w:tc>
          <w:tcPr>
            <w:tcW w:w="492" w:type="pct"/>
            <w:shd w:val="clear" w:color="auto" w:fill="D9D9D9" w:themeFill="background1" w:themeFillShade="D9"/>
          </w:tcPr>
          <w:p w14:paraId="54A542CE" w14:textId="77777777" w:rsidR="00DE155D" w:rsidRPr="00430BF0" w:rsidRDefault="00DE155D" w:rsidP="005B62A7">
            <w:pPr>
              <w:spacing w:after="0"/>
              <w:jc w:val="center"/>
              <w:rPr>
                <w:rFonts w:ascii="Century Gothic" w:hAnsi="Century Gothic"/>
                <w:b/>
                <w:color w:val="262626" w:themeColor="text1" w:themeTint="D9"/>
              </w:rPr>
            </w:pPr>
            <w:r w:rsidRPr="00430BF0">
              <w:rPr>
                <w:rFonts w:ascii="Century Gothic" w:hAnsi="Century Gothic"/>
                <w:b/>
                <w:color w:val="262626" w:themeColor="text1" w:themeTint="D9"/>
              </w:rPr>
              <w:t>Parfois</w:t>
            </w:r>
          </w:p>
        </w:tc>
        <w:tc>
          <w:tcPr>
            <w:tcW w:w="575" w:type="pct"/>
            <w:shd w:val="clear" w:color="auto" w:fill="D9D9D9" w:themeFill="background1" w:themeFillShade="D9"/>
          </w:tcPr>
          <w:p w14:paraId="6300B30C" w14:textId="77777777" w:rsidR="00DE155D" w:rsidRPr="00430BF0" w:rsidRDefault="00DE155D" w:rsidP="005B62A7">
            <w:pPr>
              <w:spacing w:after="0"/>
              <w:jc w:val="center"/>
              <w:rPr>
                <w:rFonts w:ascii="Century Gothic" w:hAnsi="Century Gothic"/>
                <w:b/>
                <w:color w:val="262626" w:themeColor="text1" w:themeTint="D9"/>
              </w:rPr>
            </w:pPr>
            <w:r w:rsidRPr="00430BF0">
              <w:rPr>
                <w:rFonts w:ascii="Century Gothic" w:hAnsi="Century Gothic"/>
                <w:b/>
                <w:color w:val="262626" w:themeColor="text1" w:themeTint="D9"/>
              </w:rPr>
              <w:t>Souvent</w:t>
            </w:r>
          </w:p>
        </w:tc>
        <w:tc>
          <w:tcPr>
            <w:tcW w:w="573" w:type="pct"/>
            <w:shd w:val="clear" w:color="auto" w:fill="D9D9D9" w:themeFill="background1" w:themeFillShade="D9"/>
          </w:tcPr>
          <w:p w14:paraId="2CE1C7E0" w14:textId="77777777" w:rsidR="00DE155D" w:rsidRPr="00430BF0" w:rsidRDefault="00DE155D" w:rsidP="005B62A7">
            <w:pPr>
              <w:spacing w:after="0"/>
              <w:jc w:val="center"/>
              <w:rPr>
                <w:rFonts w:ascii="Century Gothic" w:hAnsi="Century Gothic"/>
                <w:b/>
                <w:color w:val="262626" w:themeColor="text1" w:themeTint="D9"/>
              </w:rPr>
            </w:pPr>
            <w:r w:rsidRPr="00430BF0">
              <w:rPr>
                <w:rFonts w:ascii="Century Gothic" w:hAnsi="Century Gothic"/>
                <w:b/>
                <w:color w:val="262626" w:themeColor="text1" w:themeTint="D9"/>
              </w:rPr>
              <w:t>Toujours</w:t>
            </w:r>
          </w:p>
        </w:tc>
      </w:tr>
      <w:tr w:rsidR="00430BF0" w:rsidRPr="005B62A7" w14:paraId="59D36FBB" w14:textId="77777777" w:rsidTr="00DC0B76">
        <w:trPr>
          <w:cantSplit/>
        </w:trPr>
        <w:tc>
          <w:tcPr>
            <w:tcW w:w="2808" w:type="pct"/>
            <w:gridSpan w:val="2"/>
            <w:shd w:val="clear" w:color="auto" w:fill="auto"/>
          </w:tcPr>
          <w:p w14:paraId="41DC71FE" w14:textId="0A07EF11" w:rsidR="00430BF0" w:rsidRPr="005B62A7" w:rsidRDefault="00430BF0" w:rsidP="00584496">
            <w:pPr>
              <w:pStyle w:val="EDU6511Atabe1"/>
              <w:numPr>
                <w:ilvl w:val="0"/>
                <w:numId w:val="20"/>
              </w:numPr>
              <w:ind w:left="335" w:hanging="335"/>
            </w:pPr>
            <w:r w:rsidRPr="005B62A7">
              <w:t>J’intègre les devoirs dans ma routine.</w:t>
            </w:r>
          </w:p>
        </w:tc>
        <w:tc>
          <w:tcPr>
            <w:tcW w:w="552" w:type="pct"/>
            <w:shd w:val="clear" w:color="auto" w:fill="auto"/>
          </w:tcPr>
          <w:p w14:paraId="410DFDDB" w14:textId="7EF11DE6"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50D09991" w14:textId="5502044C"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6DA035CD" w14:textId="426C9DFF"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363CE96B" w14:textId="0C39239D"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7F5CF797" w14:textId="77777777" w:rsidTr="00DC0B76">
        <w:trPr>
          <w:cantSplit/>
        </w:trPr>
        <w:tc>
          <w:tcPr>
            <w:tcW w:w="2808" w:type="pct"/>
            <w:gridSpan w:val="2"/>
            <w:shd w:val="clear" w:color="auto" w:fill="auto"/>
          </w:tcPr>
          <w:p w14:paraId="1F724C2D" w14:textId="319BBA71" w:rsidR="00430BF0" w:rsidRPr="005B62A7" w:rsidRDefault="00430BF0" w:rsidP="008C3CAB">
            <w:pPr>
              <w:pStyle w:val="EDU6511Atabe1"/>
            </w:pPr>
            <w:r w:rsidRPr="005B62A7">
              <w:t>Je vérifie quotidiennement les devoirs.</w:t>
            </w:r>
          </w:p>
        </w:tc>
        <w:tc>
          <w:tcPr>
            <w:tcW w:w="552" w:type="pct"/>
            <w:shd w:val="clear" w:color="auto" w:fill="auto"/>
          </w:tcPr>
          <w:p w14:paraId="7EE11BC2" w14:textId="3FAC9CD4"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1CF2D146" w14:textId="68FA22B7"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2A531E35" w14:textId="6B605BA5"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51BA9E6F" w14:textId="65B57F28"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0CAACA65" w14:textId="77777777" w:rsidTr="00DC0B76">
        <w:trPr>
          <w:cantSplit/>
        </w:trPr>
        <w:tc>
          <w:tcPr>
            <w:tcW w:w="2808" w:type="pct"/>
            <w:gridSpan w:val="2"/>
            <w:shd w:val="clear" w:color="auto" w:fill="auto"/>
          </w:tcPr>
          <w:p w14:paraId="2C9351F2" w14:textId="70D9F88E" w:rsidR="00430BF0" w:rsidRPr="005B62A7" w:rsidRDefault="00430BF0" w:rsidP="008C3CAB">
            <w:pPr>
              <w:pStyle w:val="EDU6511Atabe1"/>
            </w:pPr>
            <w:r w:rsidRPr="005B62A7">
              <w:t>J’utilise les devoirs pour introduire de nouvelles notions.</w:t>
            </w:r>
          </w:p>
        </w:tc>
        <w:tc>
          <w:tcPr>
            <w:tcW w:w="552" w:type="pct"/>
            <w:shd w:val="clear" w:color="auto" w:fill="auto"/>
          </w:tcPr>
          <w:p w14:paraId="2ABB6E95" w14:textId="599D4DCB"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738E1069" w14:textId="58A48474"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2C187485" w14:textId="0004F108"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413AED34" w14:textId="762EBE63"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7981599B" w14:textId="77777777" w:rsidTr="00DC0B76">
        <w:trPr>
          <w:cantSplit/>
        </w:trPr>
        <w:tc>
          <w:tcPr>
            <w:tcW w:w="2808" w:type="pct"/>
            <w:gridSpan w:val="2"/>
            <w:shd w:val="clear" w:color="auto" w:fill="auto"/>
          </w:tcPr>
          <w:p w14:paraId="0F234AC1" w14:textId="37269A4C" w:rsidR="00430BF0" w:rsidRPr="005B62A7" w:rsidRDefault="00430BF0" w:rsidP="008C3CAB">
            <w:pPr>
              <w:pStyle w:val="EDU6511Atabe1"/>
            </w:pPr>
            <w:r w:rsidRPr="005B62A7">
              <w:t>J’utilise les devoirs pour automatiser les apprentissages.</w:t>
            </w:r>
          </w:p>
        </w:tc>
        <w:tc>
          <w:tcPr>
            <w:tcW w:w="552" w:type="pct"/>
            <w:shd w:val="clear" w:color="auto" w:fill="auto"/>
          </w:tcPr>
          <w:p w14:paraId="57F77B38" w14:textId="234F41FE"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4C3EFA85" w14:textId="44724D01"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271D9EBA" w14:textId="6EFAE1DB"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365F1A51" w14:textId="7F2F4023"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49B26C49" w14:textId="77777777" w:rsidTr="00DC0B76">
        <w:trPr>
          <w:cantSplit/>
        </w:trPr>
        <w:tc>
          <w:tcPr>
            <w:tcW w:w="2808" w:type="pct"/>
            <w:gridSpan w:val="2"/>
            <w:shd w:val="clear" w:color="auto" w:fill="auto"/>
          </w:tcPr>
          <w:p w14:paraId="72579ABF" w14:textId="7C42481C" w:rsidR="00430BF0" w:rsidRPr="005B62A7" w:rsidRDefault="00430BF0" w:rsidP="008C3CAB">
            <w:pPr>
              <w:pStyle w:val="EDU6511Atabe1"/>
            </w:pPr>
            <w:r w:rsidRPr="005B62A7">
              <w:t>J’ouvre mes leçons en captant d’abord l’attention des élèves.</w:t>
            </w:r>
          </w:p>
        </w:tc>
        <w:tc>
          <w:tcPr>
            <w:tcW w:w="552" w:type="pct"/>
            <w:shd w:val="clear" w:color="auto" w:fill="auto"/>
          </w:tcPr>
          <w:p w14:paraId="25D892F1" w14:textId="268E55FA"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0089DD47" w14:textId="36623983"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43FAA956" w14:textId="04F2AE10"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023F1918" w14:textId="0A2E33DF"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7BF63E17" w14:textId="77777777" w:rsidTr="00DC0B76">
        <w:trPr>
          <w:cantSplit/>
        </w:trPr>
        <w:tc>
          <w:tcPr>
            <w:tcW w:w="2808" w:type="pct"/>
            <w:gridSpan w:val="2"/>
            <w:shd w:val="clear" w:color="auto" w:fill="auto"/>
          </w:tcPr>
          <w:p w14:paraId="5CF0F9B2" w14:textId="08AF1E67" w:rsidR="00430BF0" w:rsidRPr="005B62A7" w:rsidRDefault="00430BF0" w:rsidP="008C3CAB">
            <w:pPr>
              <w:pStyle w:val="EDU6511Atabe1"/>
            </w:pPr>
            <w:r w:rsidRPr="005B62A7">
              <w:t>Dès le début de la leçon, j’en prése</w:t>
            </w:r>
            <w:r w:rsidRPr="00836AA9">
              <w:t>n</w:t>
            </w:r>
            <w:r w:rsidRPr="005B62A7">
              <w:t>te :</w:t>
            </w:r>
          </w:p>
          <w:p w14:paraId="23A815F4" w14:textId="735F74F1" w:rsidR="00430BF0" w:rsidRPr="00836AA9" w:rsidRDefault="00430BF0" w:rsidP="00430BF0">
            <w:pPr>
              <w:pStyle w:val="EDU6511Atabp23"/>
            </w:pPr>
            <w:r>
              <w:t>a)</w:t>
            </w:r>
            <w:r>
              <w:tab/>
            </w:r>
            <w:r w:rsidRPr="00836AA9">
              <w:t>le sujet (quoi?);</w:t>
            </w:r>
          </w:p>
          <w:p w14:paraId="025F07E3" w14:textId="610AB91A" w:rsidR="00430BF0" w:rsidRPr="00836AA9" w:rsidRDefault="00430BF0" w:rsidP="00430BF0">
            <w:pPr>
              <w:pStyle w:val="EDU6511Atabp23"/>
            </w:pPr>
            <w:r>
              <w:t>b)</w:t>
            </w:r>
            <w:r>
              <w:tab/>
            </w:r>
            <w:r w:rsidRPr="00836AA9">
              <w:t>le déroulement (comment?);</w:t>
            </w:r>
          </w:p>
          <w:p w14:paraId="12BE4591" w14:textId="12EE5F02" w:rsidR="00430BF0" w:rsidRPr="005B62A7" w:rsidRDefault="00430BF0" w:rsidP="00430BF0">
            <w:pPr>
              <w:pStyle w:val="EDU6511Atabp23"/>
            </w:pPr>
            <w:r>
              <w:t>c)</w:t>
            </w:r>
            <w:r>
              <w:tab/>
            </w:r>
            <w:r w:rsidRPr="00836AA9">
              <w:t>l’objectif (pourquoi?).</w:t>
            </w:r>
          </w:p>
        </w:tc>
        <w:tc>
          <w:tcPr>
            <w:tcW w:w="552" w:type="pct"/>
            <w:shd w:val="clear" w:color="auto" w:fill="auto"/>
          </w:tcPr>
          <w:p w14:paraId="287F84B3" w14:textId="7B5571AA"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3F129A46" w14:textId="65C73294"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47B541B3" w14:textId="76FA76A2"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0FA65ACE" w14:textId="5D3903CC"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3AD73E9C" w14:textId="77777777" w:rsidTr="00DC0B76">
        <w:trPr>
          <w:cantSplit/>
        </w:trPr>
        <w:tc>
          <w:tcPr>
            <w:tcW w:w="2808" w:type="pct"/>
            <w:gridSpan w:val="2"/>
            <w:shd w:val="clear" w:color="auto" w:fill="auto"/>
          </w:tcPr>
          <w:p w14:paraId="30B8ED78" w14:textId="5ECBFCC1" w:rsidR="00430BF0" w:rsidRPr="00836AA9" w:rsidRDefault="00430BF0" w:rsidP="008C3CAB">
            <w:pPr>
              <w:pStyle w:val="EDU6511Atabe1"/>
            </w:pPr>
            <w:r w:rsidRPr="00836AA9">
              <w:t>Je justifie l’objectif de la leçon.</w:t>
            </w:r>
          </w:p>
        </w:tc>
        <w:tc>
          <w:tcPr>
            <w:tcW w:w="552" w:type="pct"/>
            <w:shd w:val="clear" w:color="auto" w:fill="auto"/>
          </w:tcPr>
          <w:p w14:paraId="417AEAD6" w14:textId="7146A7BF"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238FF035" w14:textId="59E5517F"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63FEDA46" w14:textId="056D974F"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43089209" w14:textId="6E8703EB"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7CF61345" w14:textId="77777777" w:rsidTr="00DC0B76">
        <w:trPr>
          <w:cantSplit/>
        </w:trPr>
        <w:tc>
          <w:tcPr>
            <w:tcW w:w="2808" w:type="pct"/>
            <w:gridSpan w:val="2"/>
            <w:shd w:val="clear" w:color="auto" w:fill="auto"/>
          </w:tcPr>
          <w:p w14:paraId="6E89AA41" w14:textId="71F6798B" w:rsidR="00430BF0" w:rsidRPr="00F7666D" w:rsidRDefault="00430BF0" w:rsidP="008C3CAB">
            <w:pPr>
              <w:pStyle w:val="EDU6511Atabe1"/>
            </w:pPr>
            <w:r w:rsidRPr="00F7666D">
              <w:t>J’active les connaissances antérieures.</w:t>
            </w:r>
          </w:p>
        </w:tc>
        <w:tc>
          <w:tcPr>
            <w:tcW w:w="552" w:type="pct"/>
            <w:shd w:val="clear" w:color="auto" w:fill="auto"/>
          </w:tcPr>
          <w:p w14:paraId="325579AC" w14:textId="54FDDB40"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14299148" w14:textId="53F44D65"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19B729CF" w14:textId="57740788"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22CBBBF3" w14:textId="7473AAEC"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112A3BE7" w14:textId="77777777" w:rsidTr="00DC0B76">
        <w:trPr>
          <w:cantSplit/>
        </w:trPr>
        <w:tc>
          <w:tcPr>
            <w:tcW w:w="2808" w:type="pct"/>
            <w:gridSpan w:val="2"/>
            <w:shd w:val="clear" w:color="auto" w:fill="auto"/>
          </w:tcPr>
          <w:p w14:paraId="074E2E8A" w14:textId="70CEC882" w:rsidR="00430BF0" w:rsidRPr="00F7666D" w:rsidRDefault="00430BF0" w:rsidP="008C3CAB">
            <w:pPr>
              <w:pStyle w:val="EDU6511Atabe1"/>
            </w:pPr>
            <w:r w:rsidRPr="00F7666D">
              <w:t>Je propose un test rapide au début de la leçon pour vérifier les connaissances antérieures.</w:t>
            </w:r>
          </w:p>
        </w:tc>
        <w:tc>
          <w:tcPr>
            <w:tcW w:w="552" w:type="pct"/>
            <w:shd w:val="clear" w:color="auto" w:fill="auto"/>
          </w:tcPr>
          <w:p w14:paraId="5D5C09F8" w14:textId="51537DD6"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2EF764E2" w14:textId="65B6CF1A"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63E5FA41" w14:textId="33247233"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08BE8CBF" w14:textId="168FF7C9"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3BF0C6B4" w14:textId="77777777" w:rsidTr="00DC0B76">
        <w:trPr>
          <w:cantSplit/>
        </w:trPr>
        <w:tc>
          <w:tcPr>
            <w:tcW w:w="2808" w:type="pct"/>
            <w:gridSpan w:val="2"/>
            <w:shd w:val="clear" w:color="auto" w:fill="auto"/>
          </w:tcPr>
          <w:p w14:paraId="1C48CF75" w14:textId="26E05782" w:rsidR="00430BF0" w:rsidRPr="00F7666D" w:rsidRDefault="00430BF0" w:rsidP="008C3CAB">
            <w:pPr>
              <w:pStyle w:val="EDU6511Atabe1"/>
            </w:pPr>
            <w:r w:rsidRPr="00F7666D">
              <w:t>J’active les connaissances antérieures en questionnant oralement les élèves.</w:t>
            </w:r>
          </w:p>
        </w:tc>
        <w:tc>
          <w:tcPr>
            <w:tcW w:w="552" w:type="pct"/>
            <w:shd w:val="clear" w:color="auto" w:fill="auto"/>
          </w:tcPr>
          <w:p w14:paraId="304B7A5F" w14:textId="1F4966C9"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5AA25132" w14:textId="2FC659F0"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2011DE55" w14:textId="14CD85E1"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688B1D52" w14:textId="2E8CCBAC"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5E70E9B8" w14:textId="77777777" w:rsidTr="00DC0B76">
        <w:trPr>
          <w:cantSplit/>
        </w:trPr>
        <w:tc>
          <w:tcPr>
            <w:tcW w:w="2808" w:type="pct"/>
            <w:gridSpan w:val="2"/>
            <w:shd w:val="clear" w:color="auto" w:fill="auto"/>
          </w:tcPr>
          <w:p w14:paraId="1F03C128" w14:textId="1C3E52C4" w:rsidR="00430BF0" w:rsidRPr="00F7666D" w:rsidRDefault="00430BF0" w:rsidP="008C3CAB">
            <w:pPr>
              <w:pStyle w:val="EDU6511Atabe1"/>
            </w:pPr>
            <w:r w:rsidRPr="00F7666D">
              <w:t>Je prévois une activité de modelage pour tout nouvel apprentissage.</w:t>
            </w:r>
          </w:p>
        </w:tc>
        <w:tc>
          <w:tcPr>
            <w:tcW w:w="552" w:type="pct"/>
            <w:shd w:val="clear" w:color="auto" w:fill="auto"/>
          </w:tcPr>
          <w:p w14:paraId="6E15E63B" w14:textId="28121BE7"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592E694E" w14:textId="7DC88E35"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648AC98C" w14:textId="54853163"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3B62F57F" w14:textId="542237E8"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0671E091" w14:textId="77777777" w:rsidTr="00DC0B76">
        <w:trPr>
          <w:cantSplit/>
        </w:trPr>
        <w:tc>
          <w:tcPr>
            <w:tcW w:w="2808" w:type="pct"/>
            <w:gridSpan w:val="2"/>
            <w:shd w:val="clear" w:color="auto" w:fill="auto"/>
          </w:tcPr>
          <w:p w14:paraId="2CC316DB" w14:textId="58C12E14" w:rsidR="00430BF0" w:rsidRPr="00F7666D" w:rsidRDefault="00430BF0" w:rsidP="008C3CAB">
            <w:pPr>
              <w:pStyle w:val="EDU6511Atabe1"/>
            </w:pPr>
            <w:r w:rsidRPr="00F7666D">
              <w:t>Je planifie mes activités de modelage de manière explicite; je mets un haut-parleur sur ma pensée.</w:t>
            </w:r>
          </w:p>
        </w:tc>
        <w:tc>
          <w:tcPr>
            <w:tcW w:w="552" w:type="pct"/>
            <w:shd w:val="clear" w:color="auto" w:fill="auto"/>
          </w:tcPr>
          <w:p w14:paraId="53508F52" w14:textId="6AAB4501"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54972CBB" w14:textId="0DFABE3E"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469BEA02" w14:textId="0FE6258C"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666D3407" w14:textId="757E9FCD"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0871CCB7" w14:textId="77777777" w:rsidTr="00DC0B76">
        <w:trPr>
          <w:cantSplit/>
        </w:trPr>
        <w:tc>
          <w:tcPr>
            <w:tcW w:w="2808" w:type="pct"/>
            <w:gridSpan w:val="2"/>
            <w:shd w:val="clear" w:color="auto" w:fill="auto"/>
          </w:tcPr>
          <w:p w14:paraId="59C0BCFE" w14:textId="44401838" w:rsidR="00430BF0" w:rsidRPr="005B62A7" w:rsidRDefault="00430BF0" w:rsidP="008C3CAB">
            <w:pPr>
              <w:pStyle w:val="EDU6511Atabe1"/>
            </w:pPr>
            <w:r w:rsidRPr="005B62A7">
              <w:lastRenderedPageBreak/>
              <w:t>Pour tout nouvel apprentissage, j’enseigne :</w:t>
            </w:r>
          </w:p>
          <w:p w14:paraId="521F3D74" w14:textId="77777777" w:rsidR="00430BF0" w:rsidRPr="00836AA9" w:rsidRDefault="00430BF0" w:rsidP="00430BF0">
            <w:pPr>
              <w:pStyle w:val="EDU6511Atabp23"/>
            </w:pPr>
            <w:r w:rsidRPr="00836AA9">
              <w:t>a) le quoi?</w:t>
            </w:r>
          </w:p>
          <w:p w14:paraId="13857B89" w14:textId="77777777" w:rsidR="00430BF0" w:rsidRPr="00836AA9" w:rsidRDefault="00430BF0" w:rsidP="00430BF0">
            <w:pPr>
              <w:pStyle w:val="EDU6511Atabp23"/>
            </w:pPr>
            <w:r w:rsidRPr="00836AA9">
              <w:t>b) le comment?</w:t>
            </w:r>
          </w:p>
          <w:p w14:paraId="02E0FBEF" w14:textId="77777777" w:rsidR="00430BF0" w:rsidRPr="00836AA9" w:rsidRDefault="00430BF0" w:rsidP="00430BF0">
            <w:pPr>
              <w:pStyle w:val="EDU6511Atabp23"/>
            </w:pPr>
            <w:r w:rsidRPr="00836AA9">
              <w:t>c) le pourquoi?</w:t>
            </w:r>
          </w:p>
          <w:p w14:paraId="0C2DA60B" w14:textId="77777777" w:rsidR="00430BF0" w:rsidRPr="00836AA9" w:rsidRDefault="00430BF0" w:rsidP="00430BF0">
            <w:pPr>
              <w:pStyle w:val="EDU6511Atabp23"/>
            </w:pPr>
            <w:r w:rsidRPr="00836AA9">
              <w:t>d) le quand?</w:t>
            </w:r>
          </w:p>
          <w:p w14:paraId="4E479989" w14:textId="77777777" w:rsidR="00430BF0" w:rsidRPr="005B62A7" w:rsidRDefault="00430BF0" w:rsidP="00430BF0">
            <w:pPr>
              <w:pStyle w:val="EDU6511Atabp23"/>
            </w:pPr>
            <w:r w:rsidRPr="00836AA9">
              <w:t>e) le où?</w:t>
            </w:r>
          </w:p>
        </w:tc>
        <w:tc>
          <w:tcPr>
            <w:tcW w:w="552" w:type="pct"/>
            <w:shd w:val="clear" w:color="auto" w:fill="auto"/>
          </w:tcPr>
          <w:p w14:paraId="2BDA0DAE" w14:textId="5182EBE9"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674B8C7F" w14:textId="10312E55"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5859DE7E" w14:textId="12B91528"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0AB9795E" w14:textId="3869F8AB"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562DC2E8" w14:textId="77777777" w:rsidTr="00DC0B76">
        <w:trPr>
          <w:cantSplit/>
        </w:trPr>
        <w:tc>
          <w:tcPr>
            <w:tcW w:w="2808" w:type="pct"/>
            <w:gridSpan w:val="2"/>
            <w:shd w:val="clear" w:color="auto" w:fill="auto"/>
          </w:tcPr>
          <w:p w14:paraId="10C7397D" w14:textId="7FA2B504" w:rsidR="00430BF0" w:rsidRPr="00836AA9" w:rsidRDefault="00430BF0" w:rsidP="008C3CAB">
            <w:pPr>
              <w:pStyle w:val="EDU6511Atabe1"/>
            </w:pPr>
            <w:r w:rsidRPr="00836AA9">
              <w:t>Je propose des procédures explicites.</w:t>
            </w:r>
          </w:p>
        </w:tc>
        <w:tc>
          <w:tcPr>
            <w:tcW w:w="552" w:type="pct"/>
            <w:shd w:val="clear" w:color="auto" w:fill="auto"/>
          </w:tcPr>
          <w:p w14:paraId="45F51BF2" w14:textId="3D64BC6D"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673DDAD8" w14:textId="225E54CC"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4B0178B2" w14:textId="3765F507"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1280118B" w14:textId="0F7109D2"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17C7812A" w14:textId="77777777" w:rsidTr="00DC0B76">
        <w:trPr>
          <w:cantSplit/>
        </w:trPr>
        <w:tc>
          <w:tcPr>
            <w:tcW w:w="2808" w:type="pct"/>
            <w:gridSpan w:val="2"/>
            <w:shd w:val="clear" w:color="auto" w:fill="auto"/>
          </w:tcPr>
          <w:p w14:paraId="349B2E13" w14:textId="114A1530" w:rsidR="00430BF0" w:rsidRPr="00836AA9" w:rsidRDefault="00430BF0" w:rsidP="008C3CAB">
            <w:pPr>
              <w:pStyle w:val="EDU6511Atabe1"/>
            </w:pPr>
            <w:r w:rsidRPr="00836AA9">
              <w:t>J’organise mes explications du simple au complexe.</w:t>
            </w:r>
          </w:p>
        </w:tc>
        <w:tc>
          <w:tcPr>
            <w:tcW w:w="552" w:type="pct"/>
            <w:shd w:val="clear" w:color="auto" w:fill="auto"/>
          </w:tcPr>
          <w:p w14:paraId="4043690B" w14:textId="52AF445E"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492" w:type="pct"/>
            <w:shd w:val="clear" w:color="auto" w:fill="auto"/>
          </w:tcPr>
          <w:p w14:paraId="7521922D" w14:textId="7FA4F9D2"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5" w:type="pct"/>
            <w:shd w:val="clear" w:color="auto" w:fill="auto"/>
          </w:tcPr>
          <w:p w14:paraId="23F1B79E" w14:textId="5F798C43"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c>
          <w:tcPr>
            <w:tcW w:w="573" w:type="pct"/>
            <w:shd w:val="clear" w:color="auto" w:fill="auto"/>
          </w:tcPr>
          <w:p w14:paraId="0B1DF833" w14:textId="7EC83939" w:rsidR="00430BF0" w:rsidRPr="005B62A7" w:rsidRDefault="00430BF0" w:rsidP="00E9129D">
            <w:pPr>
              <w:spacing w:after="0"/>
              <w:jc w:val="center"/>
              <w:rPr>
                <w:sz w:val="18"/>
                <w:szCs w:val="18"/>
              </w:rPr>
            </w:pPr>
            <w:r w:rsidRPr="005E70CF">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E70CF">
              <w:rPr>
                <w:rFonts w:ascii="Century Gothic" w:eastAsia="Times New Roman" w:hAnsi="Century Gothic"/>
                <w:color w:val="313131"/>
                <w:sz w:val="18"/>
                <w:szCs w:val="18"/>
                <w:lang w:val="fr-FR" w:eastAsia="fr-CA"/>
              </w:rPr>
              <w:instrText xml:space="preserve"> FORMCHECKBOX </w:instrText>
            </w:r>
            <w:r w:rsidR="00602F11" w:rsidRPr="005E70CF">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E70CF">
              <w:rPr>
                <w:rFonts w:ascii="Century Gothic" w:eastAsia="Times New Roman" w:hAnsi="Century Gothic"/>
                <w:color w:val="313131"/>
                <w:sz w:val="18"/>
                <w:szCs w:val="18"/>
                <w:lang w:val="fr-FR" w:eastAsia="fr-CA"/>
              </w:rPr>
              <w:fldChar w:fldCharType="end"/>
            </w:r>
          </w:p>
        </w:tc>
      </w:tr>
      <w:tr w:rsidR="00430BF0" w:rsidRPr="005B62A7" w14:paraId="64A7713A" w14:textId="77777777" w:rsidTr="00DC0B76">
        <w:trPr>
          <w:cantSplit/>
        </w:trPr>
        <w:tc>
          <w:tcPr>
            <w:tcW w:w="2808" w:type="pct"/>
            <w:gridSpan w:val="2"/>
            <w:shd w:val="clear" w:color="auto" w:fill="auto"/>
          </w:tcPr>
          <w:p w14:paraId="5BB2EA6B" w14:textId="1F3B6895" w:rsidR="00430BF0" w:rsidRPr="005B62A7" w:rsidRDefault="00430BF0" w:rsidP="008C3CAB">
            <w:pPr>
              <w:pStyle w:val="EDU6511Atabe1"/>
            </w:pPr>
            <w:r w:rsidRPr="005B62A7">
              <w:t>Mes explications proposent :</w:t>
            </w:r>
          </w:p>
          <w:p w14:paraId="79D7F39E" w14:textId="77777777" w:rsidR="00430BF0" w:rsidRPr="00836AA9" w:rsidRDefault="00430BF0" w:rsidP="00430BF0">
            <w:pPr>
              <w:pStyle w:val="EDU6511Atabp23"/>
            </w:pPr>
            <w:r w:rsidRPr="00836AA9">
              <w:t>a) des exemples;</w:t>
            </w:r>
          </w:p>
          <w:p w14:paraId="6CA9F20D" w14:textId="77777777" w:rsidR="00430BF0" w:rsidRPr="00836AA9" w:rsidRDefault="00430BF0" w:rsidP="00430BF0">
            <w:pPr>
              <w:pStyle w:val="EDU6511Atabp23"/>
            </w:pPr>
            <w:r w:rsidRPr="00836AA9">
              <w:t>b) des contre-exemples;</w:t>
            </w:r>
          </w:p>
          <w:p w14:paraId="4EB7CE17" w14:textId="77777777" w:rsidR="00430BF0" w:rsidRPr="00836AA9" w:rsidRDefault="00430BF0" w:rsidP="00430BF0">
            <w:pPr>
              <w:pStyle w:val="EDU6511Atabp23"/>
            </w:pPr>
            <w:r w:rsidRPr="00836AA9">
              <w:t>c) des pistes de questionnement;</w:t>
            </w:r>
          </w:p>
          <w:p w14:paraId="7C6A1B73" w14:textId="10C19FC6" w:rsidR="00430BF0" w:rsidRPr="00836AA9" w:rsidRDefault="0006635E" w:rsidP="00430BF0">
            <w:pPr>
              <w:pStyle w:val="EDU6511Atabp23"/>
            </w:pPr>
            <w:r>
              <w:t>d</w:t>
            </w:r>
            <w:r w:rsidR="00430BF0" w:rsidRPr="00836AA9">
              <w:t>) des procédures;</w:t>
            </w:r>
          </w:p>
          <w:p w14:paraId="0DABF57B" w14:textId="7E180C0E" w:rsidR="00430BF0" w:rsidRPr="005B62A7" w:rsidRDefault="0006635E" w:rsidP="00430BF0">
            <w:pPr>
              <w:pStyle w:val="EDU6511Atabp23"/>
            </w:pPr>
            <w:r>
              <w:t>e</w:t>
            </w:r>
            <w:r w:rsidR="00430BF0" w:rsidRPr="00836AA9">
              <w:t xml:space="preserve">) </w:t>
            </w:r>
            <w:r w:rsidR="00430BF0">
              <w:tab/>
            </w:r>
            <w:r w:rsidR="00430BF0" w:rsidRPr="00836AA9">
              <w:t>des rappels, des schémas et autres aide-mémoires.</w:t>
            </w:r>
          </w:p>
        </w:tc>
        <w:tc>
          <w:tcPr>
            <w:tcW w:w="552" w:type="pct"/>
            <w:shd w:val="clear" w:color="auto" w:fill="auto"/>
          </w:tcPr>
          <w:p w14:paraId="18F515FA" w14:textId="0ACE081E"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0D58C455" w14:textId="0C7E518B"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2170A050" w14:textId="71141E3D"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78C2CFB6" w14:textId="3D30A8FC"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4DFFB37A" w14:textId="77777777" w:rsidTr="00DC0B76">
        <w:trPr>
          <w:cantSplit/>
        </w:trPr>
        <w:tc>
          <w:tcPr>
            <w:tcW w:w="2808" w:type="pct"/>
            <w:gridSpan w:val="2"/>
            <w:shd w:val="clear" w:color="auto" w:fill="auto"/>
          </w:tcPr>
          <w:p w14:paraId="06AF9E82" w14:textId="20BBD10E" w:rsidR="00430BF0" w:rsidRPr="00836AA9" w:rsidRDefault="00430BF0" w:rsidP="008C3CAB">
            <w:pPr>
              <w:pStyle w:val="EDU6511Atabe1"/>
            </w:pPr>
            <w:r w:rsidRPr="00836AA9">
              <w:t>Je prends le temps de vérifier si les élèves ont compris en les questionnant oralement.</w:t>
            </w:r>
          </w:p>
        </w:tc>
        <w:tc>
          <w:tcPr>
            <w:tcW w:w="552" w:type="pct"/>
            <w:shd w:val="clear" w:color="auto" w:fill="auto"/>
          </w:tcPr>
          <w:p w14:paraId="1A608BF0" w14:textId="4B906099"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04E53E33" w14:textId="52ECFFE1"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698FCCFE" w14:textId="39EAE370"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4CB81B64" w14:textId="1AE2E27E"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67CF76F2" w14:textId="77777777" w:rsidTr="00DC0B76">
        <w:trPr>
          <w:cantSplit/>
        </w:trPr>
        <w:tc>
          <w:tcPr>
            <w:tcW w:w="2808" w:type="pct"/>
            <w:gridSpan w:val="2"/>
            <w:shd w:val="clear" w:color="auto" w:fill="auto"/>
          </w:tcPr>
          <w:p w14:paraId="65953B97" w14:textId="3A752383" w:rsidR="00430BF0" w:rsidRPr="00836AA9" w:rsidRDefault="00430BF0" w:rsidP="008C3CAB">
            <w:pPr>
              <w:pStyle w:val="EDU6511Atabe1"/>
            </w:pPr>
            <w:r w:rsidRPr="00836AA9">
              <w:t>Lorsque je questionne les élèves, je leur demande de m’expliquer comment ils ont procédé pour obtenir leur réponse.</w:t>
            </w:r>
          </w:p>
        </w:tc>
        <w:tc>
          <w:tcPr>
            <w:tcW w:w="552" w:type="pct"/>
            <w:shd w:val="clear" w:color="auto" w:fill="auto"/>
          </w:tcPr>
          <w:p w14:paraId="291BFBC1" w14:textId="644E6905"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3195E42B" w14:textId="755425FA"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5E5F2348" w14:textId="52CB275F"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02D95CF3" w14:textId="123C6BF2"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11D32B9C" w14:textId="77777777" w:rsidTr="00DC0B76">
        <w:trPr>
          <w:cantSplit/>
        </w:trPr>
        <w:tc>
          <w:tcPr>
            <w:tcW w:w="2808" w:type="pct"/>
            <w:gridSpan w:val="2"/>
            <w:shd w:val="clear" w:color="auto" w:fill="auto"/>
          </w:tcPr>
          <w:p w14:paraId="1D130340" w14:textId="6B7CAA14" w:rsidR="00430BF0" w:rsidRPr="00836AA9" w:rsidRDefault="00430BF0" w:rsidP="008C3CAB">
            <w:pPr>
              <w:pStyle w:val="EDU6511Atabe1"/>
            </w:pPr>
            <w:r w:rsidRPr="00836AA9">
              <w:t>Lorsque je pose une question, je désigne les élèves pour répondre de manière aléatoire.</w:t>
            </w:r>
          </w:p>
        </w:tc>
        <w:tc>
          <w:tcPr>
            <w:tcW w:w="552" w:type="pct"/>
            <w:shd w:val="clear" w:color="auto" w:fill="auto"/>
          </w:tcPr>
          <w:p w14:paraId="7D7076DA" w14:textId="0154F3A2"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5E8C89C5" w14:textId="069E0F98"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508E3F14" w14:textId="5154B040"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7C16CD69" w14:textId="7A3D2C13"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05FCCE7F" w14:textId="77777777" w:rsidTr="00DC0B76">
        <w:trPr>
          <w:cantSplit/>
        </w:trPr>
        <w:tc>
          <w:tcPr>
            <w:tcW w:w="2808" w:type="pct"/>
            <w:gridSpan w:val="2"/>
            <w:shd w:val="clear" w:color="auto" w:fill="auto"/>
          </w:tcPr>
          <w:p w14:paraId="6D3CB9E4" w14:textId="5764F6B8" w:rsidR="00430BF0" w:rsidRPr="005B62A7" w:rsidRDefault="00430BF0" w:rsidP="008C3CAB">
            <w:pPr>
              <w:pStyle w:val="EDU6511Atabe1"/>
            </w:pPr>
            <w:r w:rsidRPr="005B62A7">
              <w:t>Après le modelage, je propose une activité similaire. Celle-ci doit se réaliser :</w:t>
            </w:r>
          </w:p>
          <w:p w14:paraId="4DB43ED6" w14:textId="77777777" w:rsidR="00430BF0" w:rsidRPr="005B62A7" w:rsidRDefault="00430BF0" w:rsidP="00430BF0">
            <w:pPr>
              <w:pStyle w:val="EDU6511Atabp23"/>
            </w:pPr>
            <w:r w:rsidRPr="005B62A7">
              <w:t>a) en équipe;</w:t>
            </w:r>
          </w:p>
          <w:p w14:paraId="16DB7DDF" w14:textId="77777777" w:rsidR="00430BF0" w:rsidRPr="005B62A7" w:rsidRDefault="00430BF0" w:rsidP="00430BF0">
            <w:pPr>
              <w:pStyle w:val="EDU6511Atabp23"/>
            </w:pPr>
            <w:r w:rsidRPr="005B62A7">
              <w:t>b) individuellement.</w:t>
            </w:r>
          </w:p>
        </w:tc>
        <w:tc>
          <w:tcPr>
            <w:tcW w:w="552" w:type="pct"/>
            <w:shd w:val="clear" w:color="auto" w:fill="auto"/>
          </w:tcPr>
          <w:p w14:paraId="7D789D96" w14:textId="3F2AD9F9"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174291EF" w14:textId="10137C09"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6FE53CD6" w14:textId="0B7C8235"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485BD4BA" w14:textId="726E8A13"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4D6EFAB7" w14:textId="77777777" w:rsidTr="00DC0B76">
        <w:trPr>
          <w:cantSplit/>
        </w:trPr>
        <w:tc>
          <w:tcPr>
            <w:tcW w:w="2808" w:type="pct"/>
            <w:gridSpan w:val="2"/>
            <w:shd w:val="clear" w:color="auto" w:fill="auto"/>
          </w:tcPr>
          <w:p w14:paraId="4E8A9954" w14:textId="30D018E7" w:rsidR="00430BF0" w:rsidRPr="005B62A7" w:rsidRDefault="00430BF0" w:rsidP="008C3CAB">
            <w:pPr>
              <w:pStyle w:val="EDU6511Atabe1"/>
            </w:pPr>
            <w:r w:rsidRPr="005B62A7">
              <w:t>Je profite de cette activité pour vérifier la compréhension.</w:t>
            </w:r>
          </w:p>
        </w:tc>
        <w:tc>
          <w:tcPr>
            <w:tcW w:w="552" w:type="pct"/>
            <w:shd w:val="clear" w:color="auto" w:fill="auto"/>
          </w:tcPr>
          <w:p w14:paraId="36291863" w14:textId="335EFBDF"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619964E1" w14:textId="11A5F300"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54C0008D" w14:textId="01342723"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64E201E1" w14:textId="2867B9C6"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23862DB9" w14:textId="77777777" w:rsidTr="00DC0B76">
        <w:trPr>
          <w:cantSplit/>
        </w:trPr>
        <w:tc>
          <w:tcPr>
            <w:tcW w:w="2808" w:type="pct"/>
            <w:gridSpan w:val="2"/>
            <w:shd w:val="clear" w:color="auto" w:fill="auto"/>
          </w:tcPr>
          <w:p w14:paraId="3595207D" w14:textId="2CF99042" w:rsidR="00430BF0" w:rsidRPr="005B62A7" w:rsidRDefault="00430BF0" w:rsidP="008C3CAB">
            <w:pPr>
              <w:pStyle w:val="EDU6511Atabe1"/>
            </w:pPr>
            <w:r w:rsidRPr="005B62A7">
              <w:t>Je segmente l’activité pour mieux démontrer, étape par étape.</w:t>
            </w:r>
          </w:p>
        </w:tc>
        <w:tc>
          <w:tcPr>
            <w:tcW w:w="552" w:type="pct"/>
            <w:shd w:val="clear" w:color="auto" w:fill="auto"/>
          </w:tcPr>
          <w:p w14:paraId="350C255E" w14:textId="1C0CB880"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2E024557" w14:textId="66D2D185"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282AEB4E" w14:textId="252AB26D"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1191DADE" w14:textId="484E95A4"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2369F549" w14:textId="77777777" w:rsidTr="00DC0B76">
        <w:trPr>
          <w:cantSplit/>
        </w:trPr>
        <w:tc>
          <w:tcPr>
            <w:tcW w:w="2808" w:type="pct"/>
            <w:gridSpan w:val="2"/>
            <w:shd w:val="clear" w:color="auto" w:fill="auto"/>
          </w:tcPr>
          <w:p w14:paraId="6D94D916" w14:textId="16CBC9CD" w:rsidR="00430BF0" w:rsidRPr="005B62A7" w:rsidRDefault="00430BF0" w:rsidP="008C3CAB">
            <w:pPr>
              <w:pStyle w:val="EDU6511Atabe1"/>
            </w:pPr>
            <w:r w:rsidRPr="005B62A7">
              <w:t>Je propose aux élèves d’enseigner les concepts ou habiletés.</w:t>
            </w:r>
          </w:p>
        </w:tc>
        <w:tc>
          <w:tcPr>
            <w:tcW w:w="552" w:type="pct"/>
            <w:shd w:val="clear" w:color="auto" w:fill="auto"/>
          </w:tcPr>
          <w:p w14:paraId="02591AC1" w14:textId="7960FE82"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2F641809" w14:textId="307DC5DE"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2DFAD469" w14:textId="39F5920F"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0AB38109" w14:textId="696DC4DB"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5DCCA3AF" w14:textId="77777777" w:rsidTr="00DC0B76">
        <w:trPr>
          <w:cantSplit/>
        </w:trPr>
        <w:tc>
          <w:tcPr>
            <w:tcW w:w="2808" w:type="pct"/>
            <w:gridSpan w:val="2"/>
            <w:shd w:val="clear" w:color="auto" w:fill="auto"/>
          </w:tcPr>
          <w:p w14:paraId="32F3C225" w14:textId="4BFAC24B" w:rsidR="00430BF0" w:rsidRPr="005B62A7" w:rsidRDefault="00430BF0" w:rsidP="008C3CAB">
            <w:pPr>
              <w:pStyle w:val="EDU6511Atabe1"/>
            </w:pPr>
            <w:r w:rsidRPr="005B62A7">
              <w:t>Lors de la pratique guidée, j’intègre des activités portant sur des problèmes déjà résolus.</w:t>
            </w:r>
          </w:p>
        </w:tc>
        <w:tc>
          <w:tcPr>
            <w:tcW w:w="552" w:type="pct"/>
            <w:shd w:val="clear" w:color="auto" w:fill="auto"/>
          </w:tcPr>
          <w:p w14:paraId="4C6BCA00" w14:textId="5139E3BB"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5E31438E" w14:textId="6C6F4159"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22F98B75" w14:textId="1D1936A2"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5A67DE6B" w14:textId="344AD752"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52EF761A" w14:textId="77777777" w:rsidTr="00DC0B76">
        <w:trPr>
          <w:cantSplit/>
        </w:trPr>
        <w:tc>
          <w:tcPr>
            <w:tcW w:w="2808" w:type="pct"/>
            <w:gridSpan w:val="2"/>
            <w:shd w:val="clear" w:color="auto" w:fill="auto"/>
          </w:tcPr>
          <w:p w14:paraId="0EB0513C" w14:textId="5015C047" w:rsidR="00430BF0" w:rsidRPr="005B62A7" w:rsidRDefault="00430BF0" w:rsidP="008C3CAB">
            <w:pPr>
              <w:pStyle w:val="EDU6511Atabe1"/>
            </w:pPr>
            <w:r w:rsidRPr="005B62A7">
              <w:t>J’utilise des exemples réels. Exemples :</w:t>
            </w:r>
          </w:p>
          <w:p w14:paraId="1D292A6A" w14:textId="77777777" w:rsidR="00430BF0" w:rsidRPr="005B62A7" w:rsidRDefault="00430BF0" w:rsidP="00430BF0">
            <w:pPr>
              <w:pStyle w:val="EDU6511Atabp23"/>
            </w:pPr>
            <w:r w:rsidRPr="005B62A7">
              <w:t>a) les travaux d’anciens élèves;</w:t>
            </w:r>
          </w:p>
          <w:p w14:paraId="4F4CE026" w14:textId="77777777" w:rsidR="00430BF0" w:rsidRPr="005B62A7" w:rsidRDefault="00430BF0" w:rsidP="00430BF0">
            <w:pPr>
              <w:pStyle w:val="EDU6511Atabp23"/>
            </w:pPr>
            <w:r w:rsidRPr="005B62A7">
              <w:t>b) les examens antérieurs.</w:t>
            </w:r>
          </w:p>
        </w:tc>
        <w:tc>
          <w:tcPr>
            <w:tcW w:w="552" w:type="pct"/>
            <w:shd w:val="clear" w:color="auto" w:fill="auto"/>
          </w:tcPr>
          <w:p w14:paraId="5340021F" w14:textId="66278178"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599E43D0" w14:textId="2B57AE26"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279C79A0" w14:textId="42765ACB"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38F2BAA7" w14:textId="198F5D27"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7BACDE5A" w14:textId="77777777" w:rsidTr="00DC0B76">
        <w:trPr>
          <w:cantSplit/>
        </w:trPr>
        <w:tc>
          <w:tcPr>
            <w:tcW w:w="2808" w:type="pct"/>
            <w:gridSpan w:val="2"/>
            <w:shd w:val="clear" w:color="auto" w:fill="auto"/>
          </w:tcPr>
          <w:p w14:paraId="4792B0B1" w14:textId="2DFB5327" w:rsidR="00430BF0" w:rsidRPr="00430BF0" w:rsidRDefault="00430BF0" w:rsidP="008C3CAB">
            <w:pPr>
              <w:pStyle w:val="EDU6511Atabe1"/>
            </w:pPr>
            <w:r w:rsidRPr="00430BF0">
              <w:lastRenderedPageBreak/>
              <w:t>Cette activité me permet de fournir une rétroaction à tous les élèves.</w:t>
            </w:r>
          </w:p>
        </w:tc>
        <w:tc>
          <w:tcPr>
            <w:tcW w:w="552" w:type="pct"/>
            <w:shd w:val="clear" w:color="auto" w:fill="auto"/>
          </w:tcPr>
          <w:p w14:paraId="619149B2" w14:textId="7F2CFF0E"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1DC511E0" w14:textId="023FE4DB"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2C4B7A8B" w14:textId="48353B8C"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66A8FADD" w14:textId="7EE51FF7"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766F6F12" w14:textId="77777777" w:rsidTr="00DC0B76">
        <w:trPr>
          <w:cantSplit/>
        </w:trPr>
        <w:tc>
          <w:tcPr>
            <w:tcW w:w="2808" w:type="pct"/>
            <w:gridSpan w:val="2"/>
            <w:shd w:val="clear" w:color="auto" w:fill="auto"/>
          </w:tcPr>
          <w:p w14:paraId="31DB1C61" w14:textId="40FBD2A5" w:rsidR="00430BF0" w:rsidRPr="00430BF0" w:rsidRDefault="00430BF0" w:rsidP="008C3CAB">
            <w:pPr>
              <w:pStyle w:val="EDU6511Atabe1"/>
            </w:pPr>
            <w:r w:rsidRPr="00430BF0">
              <w:t>Je travaille en sous-groupe avec les élèves qui présentent certaines difficultés d’apprentissage.</w:t>
            </w:r>
          </w:p>
        </w:tc>
        <w:tc>
          <w:tcPr>
            <w:tcW w:w="552" w:type="pct"/>
            <w:shd w:val="clear" w:color="auto" w:fill="auto"/>
          </w:tcPr>
          <w:p w14:paraId="3DDC8E7A" w14:textId="50E70F67"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5152C4F9" w14:textId="777F75CE"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6F5B5873" w14:textId="3216ADA1"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1E5D255F" w14:textId="16622F43"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2B70DCBB" w14:textId="77777777" w:rsidTr="00DC0B76">
        <w:trPr>
          <w:cantSplit/>
        </w:trPr>
        <w:tc>
          <w:tcPr>
            <w:tcW w:w="2808" w:type="pct"/>
            <w:gridSpan w:val="2"/>
            <w:shd w:val="clear" w:color="auto" w:fill="auto"/>
          </w:tcPr>
          <w:p w14:paraId="2C050345" w14:textId="1FDA7E1B" w:rsidR="00430BF0" w:rsidRPr="00430BF0" w:rsidRDefault="00430BF0" w:rsidP="008C3CAB">
            <w:pPr>
              <w:pStyle w:val="EDU6511Atabe1"/>
            </w:pPr>
            <w:r w:rsidRPr="00430BF0">
              <w:t>J’utilise la stratégie RAJ : reformuler – appliquer – justifier.</w:t>
            </w:r>
          </w:p>
        </w:tc>
        <w:tc>
          <w:tcPr>
            <w:tcW w:w="552" w:type="pct"/>
            <w:shd w:val="clear" w:color="auto" w:fill="auto"/>
          </w:tcPr>
          <w:p w14:paraId="575B401D" w14:textId="76E449F4"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62B76E67" w14:textId="2E3B790D"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32134567" w14:textId="198A5443"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285A4E0C" w14:textId="2BA12629"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7338D85A" w14:textId="77777777" w:rsidTr="00DC0B76">
        <w:trPr>
          <w:cantSplit/>
        </w:trPr>
        <w:tc>
          <w:tcPr>
            <w:tcW w:w="2808" w:type="pct"/>
            <w:gridSpan w:val="2"/>
            <w:shd w:val="clear" w:color="auto" w:fill="auto"/>
          </w:tcPr>
          <w:p w14:paraId="23D0B885" w14:textId="6B69D15A" w:rsidR="00430BF0" w:rsidRPr="00430BF0" w:rsidRDefault="00430BF0" w:rsidP="008C3CAB">
            <w:pPr>
              <w:pStyle w:val="EDU6511Atabe1"/>
            </w:pPr>
            <w:r w:rsidRPr="00430BF0">
              <w:t>J’utilise la stratégie EQACER : enseigner – questionner – attendre – choisir un élève – écouter sa réponse – réagir (rétroaction).</w:t>
            </w:r>
          </w:p>
        </w:tc>
        <w:tc>
          <w:tcPr>
            <w:tcW w:w="552" w:type="pct"/>
            <w:shd w:val="clear" w:color="auto" w:fill="auto"/>
          </w:tcPr>
          <w:p w14:paraId="19437DD7" w14:textId="551933D5"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492" w:type="pct"/>
            <w:shd w:val="clear" w:color="auto" w:fill="auto"/>
          </w:tcPr>
          <w:p w14:paraId="4D3F6B6F" w14:textId="1ABE72B9"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5" w:type="pct"/>
            <w:shd w:val="clear" w:color="auto" w:fill="auto"/>
          </w:tcPr>
          <w:p w14:paraId="1509625C" w14:textId="208449C4"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c>
          <w:tcPr>
            <w:tcW w:w="573" w:type="pct"/>
            <w:shd w:val="clear" w:color="auto" w:fill="auto"/>
          </w:tcPr>
          <w:p w14:paraId="240F1F84" w14:textId="6344E435" w:rsidR="00430BF0" w:rsidRPr="005B62A7" w:rsidRDefault="00430BF0" w:rsidP="00E9129D">
            <w:pPr>
              <w:spacing w:after="0"/>
              <w:jc w:val="center"/>
              <w:rPr>
                <w:sz w:val="18"/>
                <w:szCs w:val="18"/>
              </w:rPr>
            </w:pPr>
            <w:r w:rsidRPr="00DF3558">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F3558">
              <w:rPr>
                <w:rFonts w:ascii="Century Gothic" w:eastAsia="Times New Roman" w:hAnsi="Century Gothic"/>
                <w:color w:val="313131"/>
                <w:sz w:val="18"/>
                <w:szCs w:val="18"/>
                <w:lang w:val="fr-FR" w:eastAsia="fr-CA"/>
              </w:rPr>
              <w:instrText xml:space="preserve"> FORMCHECKBOX </w:instrText>
            </w:r>
            <w:r w:rsidR="00602F11" w:rsidRPr="00DF3558">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F3558">
              <w:rPr>
                <w:rFonts w:ascii="Century Gothic" w:eastAsia="Times New Roman" w:hAnsi="Century Gothic"/>
                <w:color w:val="313131"/>
                <w:sz w:val="18"/>
                <w:szCs w:val="18"/>
                <w:lang w:val="fr-FR" w:eastAsia="fr-CA"/>
              </w:rPr>
              <w:fldChar w:fldCharType="end"/>
            </w:r>
          </w:p>
        </w:tc>
      </w:tr>
      <w:tr w:rsidR="00430BF0" w:rsidRPr="005B62A7" w14:paraId="54D86A15" w14:textId="77777777" w:rsidTr="00DC0B76">
        <w:trPr>
          <w:cantSplit/>
        </w:trPr>
        <w:tc>
          <w:tcPr>
            <w:tcW w:w="2808" w:type="pct"/>
            <w:gridSpan w:val="2"/>
            <w:shd w:val="clear" w:color="auto" w:fill="auto"/>
          </w:tcPr>
          <w:p w14:paraId="66D0E6E2" w14:textId="5E4A5583" w:rsidR="00430BF0" w:rsidRPr="00430BF0" w:rsidRDefault="00430BF0" w:rsidP="008C3CAB">
            <w:pPr>
              <w:pStyle w:val="EDU6511Atabe1"/>
            </w:pPr>
            <w:r w:rsidRPr="00430BF0">
              <w:t>En cas d’erreur, je donne un indice avant de donner la réponse.</w:t>
            </w:r>
          </w:p>
        </w:tc>
        <w:tc>
          <w:tcPr>
            <w:tcW w:w="552" w:type="pct"/>
            <w:shd w:val="clear" w:color="auto" w:fill="auto"/>
          </w:tcPr>
          <w:p w14:paraId="77366568" w14:textId="712B2D63"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7CDD49E7" w14:textId="64021724"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50691E53" w14:textId="6452481D"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6BBD3648" w14:textId="3AA579BF"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7135C2AB" w14:textId="77777777" w:rsidTr="00DC0B76">
        <w:trPr>
          <w:cantSplit/>
        </w:trPr>
        <w:tc>
          <w:tcPr>
            <w:tcW w:w="2808" w:type="pct"/>
            <w:gridSpan w:val="2"/>
            <w:shd w:val="clear" w:color="auto" w:fill="auto"/>
          </w:tcPr>
          <w:p w14:paraId="0D6A8046" w14:textId="637722A4" w:rsidR="00430BF0" w:rsidRPr="00430BF0" w:rsidRDefault="00430BF0" w:rsidP="008C3CAB">
            <w:pPr>
              <w:pStyle w:val="EDU6511Atabe1"/>
            </w:pPr>
            <w:r w:rsidRPr="00430BF0">
              <w:t>Je veille à ce que les élèves obtiennent un taux de succès au-delà de 80 % à la suite d’une activité d’évaluation formative.</w:t>
            </w:r>
          </w:p>
        </w:tc>
        <w:tc>
          <w:tcPr>
            <w:tcW w:w="552" w:type="pct"/>
            <w:shd w:val="clear" w:color="auto" w:fill="auto"/>
          </w:tcPr>
          <w:p w14:paraId="49C7AC56" w14:textId="1AA6038D"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0C2B2DD8" w14:textId="389DDF7D"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6F8A7FB2" w14:textId="07C6269E"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2F51D3C4" w14:textId="1AA36BEE"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42C3C3E2" w14:textId="77777777" w:rsidTr="00DC0B76">
        <w:trPr>
          <w:cantSplit/>
        </w:trPr>
        <w:tc>
          <w:tcPr>
            <w:tcW w:w="2808" w:type="pct"/>
            <w:gridSpan w:val="2"/>
            <w:shd w:val="clear" w:color="auto" w:fill="auto"/>
          </w:tcPr>
          <w:p w14:paraId="367A0A5D" w14:textId="67A4C256" w:rsidR="00430BF0" w:rsidRPr="005B62A7" w:rsidRDefault="00430BF0" w:rsidP="008C3CAB">
            <w:pPr>
              <w:pStyle w:val="EDU6511Atabe1"/>
            </w:pPr>
            <w:r w:rsidRPr="005B62A7">
              <w:t>J’intègre toujours une activité d’apprentissage individuelle.</w:t>
            </w:r>
          </w:p>
        </w:tc>
        <w:tc>
          <w:tcPr>
            <w:tcW w:w="552" w:type="pct"/>
            <w:shd w:val="clear" w:color="auto" w:fill="auto"/>
          </w:tcPr>
          <w:p w14:paraId="02EC6F86" w14:textId="12BB6860"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437F2412" w14:textId="2255B20B"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7F97AFD0" w14:textId="188E8703"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7940B745" w14:textId="1D039AA5"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051266A5" w14:textId="77777777" w:rsidTr="00DC0B76">
        <w:trPr>
          <w:cantSplit/>
        </w:trPr>
        <w:tc>
          <w:tcPr>
            <w:tcW w:w="2808" w:type="pct"/>
            <w:gridSpan w:val="2"/>
            <w:shd w:val="clear" w:color="auto" w:fill="auto"/>
          </w:tcPr>
          <w:p w14:paraId="6B3E8BA4" w14:textId="2D2BD6FC" w:rsidR="00430BF0" w:rsidRPr="00430BF0" w:rsidRDefault="00430BF0" w:rsidP="008C3CAB">
            <w:pPr>
              <w:pStyle w:val="EDU6511Atabe1"/>
            </w:pPr>
            <w:r w:rsidRPr="00430BF0">
              <w:t>Je vise un taux de réussite de 95 % pour les activités individuelles.</w:t>
            </w:r>
          </w:p>
        </w:tc>
        <w:tc>
          <w:tcPr>
            <w:tcW w:w="552" w:type="pct"/>
            <w:shd w:val="clear" w:color="auto" w:fill="auto"/>
          </w:tcPr>
          <w:p w14:paraId="59800AE9" w14:textId="5CC55967"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202F820F" w14:textId="1B05B72E"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599D4520" w14:textId="56593C11"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0171C800" w14:textId="2E6FA3B9"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06CE44E2" w14:textId="77777777" w:rsidTr="00DC0B76">
        <w:trPr>
          <w:cantSplit/>
        </w:trPr>
        <w:tc>
          <w:tcPr>
            <w:tcW w:w="2808" w:type="pct"/>
            <w:gridSpan w:val="2"/>
            <w:shd w:val="clear" w:color="auto" w:fill="auto"/>
          </w:tcPr>
          <w:p w14:paraId="2DF875BA" w14:textId="05B804C5" w:rsidR="00430BF0" w:rsidRPr="00430BF0" w:rsidRDefault="00430BF0" w:rsidP="008C3CAB">
            <w:pPr>
              <w:pStyle w:val="EDU6511Atabe1"/>
            </w:pPr>
            <w:r w:rsidRPr="00430BF0">
              <w:t>Je présente mes consignes de façon claire et concise.</w:t>
            </w:r>
          </w:p>
        </w:tc>
        <w:tc>
          <w:tcPr>
            <w:tcW w:w="552" w:type="pct"/>
            <w:shd w:val="clear" w:color="auto" w:fill="auto"/>
          </w:tcPr>
          <w:p w14:paraId="2FC91EDF" w14:textId="7C570322"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51B21156" w14:textId="384F090B"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374FFAE7" w14:textId="5D17F640"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12594C3C" w14:textId="198B159B"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2B142A9C" w14:textId="77777777" w:rsidTr="00DC0B76">
        <w:trPr>
          <w:cantSplit/>
        </w:trPr>
        <w:tc>
          <w:tcPr>
            <w:tcW w:w="2808" w:type="pct"/>
            <w:gridSpan w:val="2"/>
            <w:shd w:val="clear" w:color="auto" w:fill="auto"/>
          </w:tcPr>
          <w:p w14:paraId="32355696" w14:textId="36BA5E5E" w:rsidR="00430BF0" w:rsidRPr="00430BF0" w:rsidRDefault="00430BF0" w:rsidP="008C3CAB">
            <w:pPr>
              <w:pStyle w:val="EDU6511Atabe1"/>
            </w:pPr>
            <w:r w:rsidRPr="00430BF0">
              <w:t>À la fin de chaque leçon, je présente :</w:t>
            </w:r>
          </w:p>
          <w:p w14:paraId="43479315" w14:textId="77777777" w:rsidR="00430BF0" w:rsidRPr="00430BF0" w:rsidRDefault="00430BF0" w:rsidP="00430BF0">
            <w:pPr>
              <w:pStyle w:val="EDU6511Atabp23"/>
            </w:pPr>
            <w:r w:rsidRPr="00430BF0">
              <w:t>a) le résumé des notions abordées;</w:t>
            </w:r>
          </w:p>
          <w:p w14:paraId="2BE25742" w14:textId="77777777" w:rsidR="00430BF0" w:rsidRPr="00430BF0" w:rsidRDefault="00430BF0" w:rsidP="00430BF0">
            <w:pPr>
              <w:pStyle w:val="EDU6511Atabp23"/>
            </w:pPr>
            <w:r w:rsidRPr="00430BF0">
              <w:t>b) le contenu de la prochaine leçon;</w:t>
            </w:r>
          </w:p>
          <w:p w14:paraId="253A5585" w14:textId="77777777" w:rsidR="00430BF0" w:rsidRPr="00430BF0" w:rsidRDefault="00430BF0" w:rsidP="00430BF0">
            <w:pPr>
              <w:pStyle w:val="EDU6511Atabp23"/>
            </w:pPr>
            <w:r w:rsidRPr="00430BF0">
              <w:t>c) la tâche à réaliser en devoir.</w:t>
            </w:r>
          </w:p>
        </w:tc>
        <w:tc>
          <w:tcPr>
            <w:tcW w:w="552" w:type="pct"/>
            <w:shd w:val="clear" w:color="auto" w:fill="auto"/>
          </w:tcPr>
          <w:p w14:paraId="49EFA14A" w14:textId="38C09127"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090B62C9" w14:textId="1DB9C179"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14D976C3" w14:textId="05E1F45B"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75ADE417" w14:textId="5A4D910F"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31FDA869" w14:textId="77777777" w:rsidTr="00DC0B76">
        <w:trPr>
          <w:cantSplit/>
        </w:trPr>
        <w:tc>
          <w:tcPr>
            <w:tcW w:w="2808" w:type="pct"/>
            <w:gridSpan w:val="2"/>
            <w:shd w:val="clear" w:color="auto" w:fill="auto"/>
          </w:tcPr>
          <w:p w14:paraId="3FB37E03" w14:textId="20DCE0C3" w:rsidR="00430BF0" w:rsidRPr="00430BF0" w:rsidRDefault="00430BF0" w:rsidP="008C3CAB">
            <w:pPr>
              <w:pStyle w:val="EDU6511Atabe1"/>
            </w:pPr>
            <w:r w:rsidRPr="00430BF0">
              <w:t>Je parviens à couvrir le contenu planifié pour la leçon.</w:t>
            </w:r>
          </w:p>
        </w:tc>
        <w:tc>
          <w:tcPr>
            <w:tcW w:w="552" w:type="pct"/>
            <w:shd w:val="clear" w:color="auto" w:fill="auto"/>
          </w:tcPr>
          <w:p w14:paraId="63F5FCAC" w14:textId="07AB11A5"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6EEB4C8A" w14:textId="0536D2C1"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53E44637" w14:textId="66C5CDF5"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77667E06" w14:textId="046EF28F"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6CABDBD8" w14:textId="77777777" w:rsidTr="00DC0B76">
        <w:trPr>
          <w:cantSplit/>
        </w:trPr>
        <w:tc>
          <w:tcPr>
            <w:tcW w:w="2808" w:type="pct"/>
            <w:gridSpan w:val="2"/>
            <w:shd w:val="clear" w:color="auto" w:fill="auto"/>
          </w:tcPr>
          <w:p w14:paraId="6B32A446" w14:textId="118A7C80" w:rsidR="00430BF0" w:rsidRPr="00430BF0" w:rsidRDefault="00430BF0" w:rsidP="008C3CAB">
            <w:pPr>
              <w:pStyle w:val="EDU6511Atabe1"/>
            </w:pPr>
            <w:r w:rsidRPr="00430BF0">
              <w:t>J’anticipe adéquatement le temps nécessaire pour chaque activité; j’ai le temps de clore chaque leçon.</w:t>
            </w:r>
          </w:p>
        </w:tc>
        <w:tc>
          <w:tcPr>
            <w:tcW w:w="552" w:type="pct"/>
            <w:shd w:val="clear" w:color="auto" w:fill="auto"/>
          </w:tcPr>
          <w:p w14:paraId="10D5135C" w14:textId="784370DF"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595462B3" w14:textId="244BEC2E"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155B424C" w14:textId="7C919079"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690B2C35" w14:textId="4B1F3405"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1DEC9B9E" w14:textId="77777777" w:rsidTr="00DC0B76">
        <w:trPr>
          <w:cantSplit/>
        </w:trPr>
        <w:tc>
          <w:tcPr>
            <w:tcW w:w="2808" w:type="pct"/>
            <w:gridSpan w:val="2"/>
            <w:shd w:val="clear" w:color="auto" w:fill="auto"/>
          </w:tcPr>
          <w:p w14:paraId="181DF192" w14:textId="4EF76719" w:rsidR="00430BF0" w:rsidRPr="00430BF0" w:rsidRDefault="00430BF0" w:rsidP="008C3CAB">
            <w:pPr>
              <w:pStyle w:val="EDU6511Atabe1"/>
            </w:pPr>
            <w:r w:rsidRPr="00430BF0">
              <w:t>J’utilise toujours le même canevas de leçons; cela assure une conformité et une cohérence entre chacune d’elles.</w:t>
            </w:r>
          </w:p>
        </w:tc>
        <w:tc>
          <w:tcPr>
            <w:tcW w:w="552" w:type="pct"/>
            <w:shd w:val="clear" w:color="auto" w:fill="auto"/>
          </w:tcPr>
          <w:p w14:paraId="4FC92A81" w14:textId="47F7C1F1"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7370871A" w14:textId="28656B17"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3EFBF465" w14:textId="46EAFA37"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62DB9B95" w14:textId="44D991BC"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r w:rsidR="00430BF0" w:rsidRPr="005B62A7" w14:paraId="6E73BBA2" w14:textId="77777777" w:rsidTr="00DC0B76">
        <w:trPr>
          <w:cantSplit/>
        </w:trPr>
        <w:tc>
          <w:tcPr>
            <w:tcW w:w="2808" w:type="pct"/>
            <w:gridSpan w:val="2"/>
            <w:shd w:val="clear" w:color="auto" w:fill="auto"/>
          </w:tcPr>
          <w:p w14:paraId="191AB2E0" w14:textId="412FD98E" w:rsidR="00430BF0" w:rsidRPr="00430BF0" w:rsidRDefault="00430BF0" w:rsidP="008C3CAB">
            <w:pPr>
              <w:pStyle w:val="EDU6511Atabe1"/>
            </w:pPr>
            <w:r w:rsidRPr="00430BF0">
              <w:t>J’utilise la démarche d’enseignement explicite en classe : modelage, pratique guidée, pratique autonome.</w:t>
            </w:r>
          </w:p>
        </w:tc>
        <w:tc>
          <w:tcPr>
            <w:tcW w:w="552" w:type="pct"/>
            <w:shd w:val="clear" w:color="auto" w:fill="auto"/>
          </w:tcPr>
          <w:p w14:paraId="304CF0E0" w14:textId="6C13AA86"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492" w:type="pct"/>
            <w:shd w:val="clear" w:color="auto" w:fill="auto"/>
          </w:tcPr>
          <w:p w14:paraId="12C18F61" w14:textId="1476B55A"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5" w:type="pct"/>
            <w:shd w:val="clear" w:color="auto" w:fill="auto"/>
          </w:tcPr>
          <w:p w14:paraId="26A63316" w14:textId="18D93C26"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c>
          <w:tcPr>
            <w:tcW w:w="573" w:type="pct"/>
            <w:shd w:val="clear" w:color="auto" w:fill="auto"/>
          </w:tcPr>
          <w:p w14:paraId="5102AB55" w14:textId="536F8B07" w:rsidR="00430BF0" w:rsidRPr="005B62A7" w:rsidRDefault="00430BF0" w:rsidP="00E9129D">
            <w:pPr>
              <w:spacing w:after="0"/>
              <w:jc w:val="center"/>
              <w:rPr>
                <w:sz w:val="18"/>
                <w:szCs w:val="18"/>
              </w:rPr>
            </w:pPr>
            <w:r w:rsidRPr="00363DB6">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363DB6">
              <w:rPr>
                <w:rFonts w:ascii="Century Gothic" w:eastAsia="Times New Roman" w:hAnsi="Century Gothic"/>
                <w:color w:val="313131"/>
                <w:sz w:val="18"/>
                <w:szCs w:val="18"/>
                <w:lang w:val="fr-FR" w:eastAsia="fr-CA"/>
              </w:rPr>
              <w:instrText xml:space="preserve"> FORMCHECKBOX </w:instrText>
            </w:r>
            <w:r w:rsidR="00602F11" w:rsidRPr="00363DB6">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363DB6">
              <w:rPr>
                <w:rFonts w:ascii="Century Gothic" w:eastAsia="Times New Roman" w:hAnsi="Century Gothic"/>
                <w:color w:val="313131"/>
                <w:sz w:val="18"/>
                <w:szCs w:val="18"/>
                <w:lang w:val="fr-FR" w:eastAsia="fr-CA"/>
              </w:rPr>
              <w:fldChar w:fldCharType="end"/>
            </w:r>
          </w:p>
        </w:tc>
      </w:tr>
    </w:tbl>
    <w:p w14:paraId="2FD9BFC8" w14:textId="61D1214A" w:rsidR="00DE155D" w:rsidRPr="002441A3" w:rsidRDefault="00DE155D" w:rsidP="00430BF0">
      <w:pPr>
        <w:pStyle w:val="EDU6511AH2"/>
      </w:pPr>
      <w:r>
        <w:lastRenderedPageBreak/>
        <w:t>Activité 16 |</w:t>
      </w:r>
      <w:r w:rsidR="0006635E">
        <w:t>Autodiagnostic : M</w:t>
      </w:r>
      <w:r w:rsidRPr="002441A3">
        <w:t>es stratégies de consolidation</w:t>
      </w:r>
    </w:p>
    <w:p w14:paraId="4F9F2815" w14:textId="77777777" w:rsidR="00DE155D" w:rsidRDefault="00DE155D" w:rsidP="00430BF0">
      <w:pPr>
        <w:pStyle w:val="EDU6511Ap9"/>
      </w:pPr>
      <w:r>
        <w:t>Quelle est votre routine lors de la fermeture de vos leçons? Quelles sont vos pratiques actuelles de consolidation? Comment vérifiez-vous si les élèves sont en mesure de transférer leurs apprentissages? Évaluons une dernière fois la situation de départ afin de prendre conscience du chemin parcouru dans le cadre de ce cours.</w:t>
      </w:r>
    </w:p>
    <w:p w14:paraId="27D191F6" w14:textId="77777777" w:rsidR="00DE155D" w:rsidRDefault="00DE155D" w:rsidP="00DC0B76">
      <w:pPr>
        <w:pStyle w:val="EDU6511Ap9"/>
        <w:spacing w:after="360"/>
      </w:pPr>
      <w:r>
        <w:rPr>
          <w:b/>
        </w:rPr>
        <w:t>Consignes.</w:t>
      </w:r>
      <w:r>
        <w:t xml:space="preserve"> Lisez chaque énoncé et indiquez, dans la colonne de droite, la fréquence avec laquelle vous appliquez cette stratégie de gestion des apprentissages.</w:t>
      </w:r>
    </w:p>
    <w:tbl>
      <w:tblPr>
        <w:tblStyle w:val="Grilledutableau"/>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905"/>
      </w:tblGrid>
      <w:tr w:rsidR="00DC0B76" w14:paraId="1CBA0CEA" w14:textId="77777777" w:rsidTr="00C53CE0">
        <w:tc>
          <w:tcPr>
            <w:tcW w:w="709" w:type="dxa"/>
          </w:tcPr>
          <w:p w14:paraId="2E24334F" w14:textId="77777777" w:rsidR="00DC0B76" w:rsidRDefault="00DC0B76" w:rsidP="00FD7021">
            <w:pPr>
              <w:pStyle w:val="EDU6511Ap9"/>
              <w:spacing w:before="0"/>
              <w:jc w:val="left"/>
            </w:pPr>
            <w:r w:rsidRPr="00971C35">
              <w:rPr>
                <w:b/>
                <w:noProof/>
              </w:rPr>
              <w:drawing>
                <wp:inline distT="0" distB="0" distL="0" distR="0" wp14:anchorId="288E2189" wp14:editId="090292AB">
                  <wp:extent cx="324000" cy="324000"/>
                  <wp:effectExtent l="0" t="0" r="6350" b="635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905" w:type="dxa"/>
          </w:tcPr>
          <w:p w14:paraId="3DD12D0C" w14:textId="35BD5EF8" w:rsidR="00DC0B76" w:rsidRPr="00DC0B76" w:rsidRDefault="00DC0B76" w:rsidP="00C53CE0">
            <w:pPr>
              <w:pStyle w:val="EDU6511AAttention"/>
              <w:rPr>
                <w:b/>
              </w:rPr>
            </w:pPr>
            <w:r w:rsidRPr="00DC0B76">
              <w:rPr>
                <w:b/>
              </w:rPr>
              <w:t xml:space="preserve">Astuce! </w:t>
            </w:r>
            <w:r>
              <w:t>Répondez en ayant sous les yeux l’ensemble des ressources utilisées en classe aujourd’hui.</w:t>
            </w:r>
          </w:p>
        </w:tc>
      </w:tr>
    </w:tbl>
    <w:p w14:paraId="233B8174" w14:textId="77777777" w:rsidR="00DC0B76" w:rsidRDefault="00DC0B76" w:rsidP="00DC0B76">
      <w:pPr>
        <w:pStyle w:val="EDU6511Ap9"/>
        <w:spacing w:before="120"/>
      </w:pPr>
    </w:p>
    <w:tbl>
      <w:tblPr>
        <w:tblStyle w:val="Grilledutableau"/>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85" w:type="dxa"/>
          <w:bottom w:w="85" w:type="dxa"/>
          <w:right w:w="85" w:type="dxa"/>
        </w:tblCellMar>
        <w:tblLook w:val="04A0" w:firstRow="1" w:lastRow="0" w:firstColumn="1" w:lastColumn="0" w:noHBand="0" w:noVBand="1"/>
      </w:tblPr>
      <w:tblGrid>
        <w:gridCol w:w="4674"/>
        <w:gridCol w:w="982"/>
        <w:gridCol w:w="982"/>
        <w:gridCol w:w="982"/>
        <w:gridCol w:w="982"/>
      </w:tblGrid>
      <w:tr w:rsidR="00430BF0" w:rsidRPr="008811D3" w14:paraId="4786A33A" w14:textId="77777777" w:rsidTr="0075457B">
        <w:trPr>
          <w:cantSplit/>
          <w:trHeight w:val="25"/>
          <w:tblHeader/>
        </w:trPr>
        <w:tc>
          <w:tcPr>
            <w:tcW w:w="2716" w:type="pct"/>
            <w:shd w:val="clear" w:color="auto" w:fill="D9D9D9" w:themeFill="background1" w:themeFillShade="D9"/>
            <w:hideMark/>
          </w:tcPr>
          <w:p w14:paraId="03656ACA" w14:textId="0309C8F9" w:rsidR="00DE155D" w:rsidRPr="008811D3" w:rsidRDefault="00430BF0" w:rsidP="007F3BF1">
            <w:pPr>
              <w:pStyle w:val="EDU6511Atabp3"/>
              <w:rPr>
                <w:b/>
                <w:caps/>
                <w:sz w:val="20"/>
                <w:szCs w:val="20"/>
              </w:rPr>
            </w:pPr>
            <w:r w:rsidRPr="008811D3">
              <w:rPr>
                <w:b/>
                <w:sz w:val="20"/>
                <w:szCs w:val="20"/>
              </w:rPr>
              <w:t>Mes stratégies</w:t>
            </w:r>
          </w:p>
        </w:tc>
        <w:tc>
          <w:tcPr>
            <w:tcW w:w="571" w:type="pct"/>
            <w:shd w:val="clear" w:color="auto" w:fill="D9D9D9" w:themeFill="background1" w:themeFillShade="D9"/>
            <w:hideMark/>
          </w:tcPr>
          <w:p w14:paraId="64BE7D54" w14:textId="77777777" w:rsidR="00DE155D" w:rsidRPr="008811D3" w:rsidRDefault="00DE155D" w:rsidP="007F3BF1">
            <w:pPr>
              <w:pStyle w:val="EDU6511Atabp3"/>
              <w:rPr>
                <w:b/>
                <w:sz w:val="20"/>
                <w:szCs w:val="20"/>
              </w:rPr>
            </w:pPr>
            <w:r w:rsidRPr="008811D3">
              <w:rPr>
                <w:b/>
                <w:sz w:val="20"/>
                <w:szCs w:val="20"/>
              </w:rPr>
              <w:t>Jamais</w:t>
            </w:r>
          </w:p>
        </w:tc>
        <w:tc>
          <w:tcPr>
            <w:tcW w:w="571" w:type="pct"/>
            <w:shd w:val="clear" w:color="auto" w:fill="D9D9D9" w:themeFill="background1" w:themeFillShade="D9"/>
            <w:hideMark/>
          </w:tcPr>
          <w:p w14:paraId="7ADAF753" w14:textId="77777777" w:rsidR="00DE155D" w:rsidRPr="008811D3" w:rsidRDefault="00DE155D" w:rsidP="007F3BF1">
            <w:pPr>
              <w:pStyle w:val="EDU6511Atabp3"/>
              <w:rPr>
                <w:b/>
                <w:sz w:val="20"/>
                <w:szCs w:val="20"/>
              </w:rPr>
            </w:pPr>
            <w:r w:rsidRPr="008811D3">
              <w:rPr>
                <w:b/>
                <w:sz w:val="20"/>
                <w:szCs w:val="20"/>
              </w:rPr>
              <w:t>Parfois</w:t>
            </w:r>
          </w:p>
        </w:tc>
        <w:tc>
          <w:tcPr>
            <w:tcW w:w="571" w:type="pct"/>
            <w:shd w:val="clear" w:color="auto" w:fill="D9D9D9" w:themeFill="background1" w:themeFillShade="D9"/>
            <w:hideMark/>
          </w:tcPr>
          <w:p w14:paraId="3D4F1600" w14:textId="77777777" w:rsidR="00DE155D" w:rsidRPr="008811D3" w:rsidRDefault="00DE155D" w:rsidP="007F3BF1">
            <w:pPr>
              <w:pStyle w:val="EDU6511Atabp3"/>
              <w:rPr>
                <w:b/>
                <w:sz w:val="20"/>
                <w:szCs w:val="20"/>
              </w:rPr>
            </w:pPr>
            <w:r w:rsidRPr="008811D3">
              <w:rPr>
                <w:b/>
                <w:sz w:val="20"/>
                <w:szCs w:val="20"/>
              </w:rPr>
              <w:t>Souvent</w:t>
            </w:r>
          </w:p>
        </w:tc>
        <w:tc>
          <w:tcPr>
            <w:tcW w:w="571" w:type="pct"/>
            <w:shd w:val="clear" w:color="auto" w:fill="D9D9D9" w:themeFill="background1" w:themeFillShade="D9"/>
            <w:hideMark/>
          </w:tcPr>
          <w:p w14:paraId="1E0BD8BE" w14:textId="77777777" w:rsidR="00DE155D" w:rsidRPr="008811D3" w:rsidRDefault="00DE155D" w:rsidP="007F3BF1">
            <w:pPr>
              <w:pStyle w:val="EDU6511Atabp3"/>
              <w:rPr>
                <w:b/>
                <w:sz w:val="20"/>
                <w:szCs w:val="20"/>
              </w:rPr>
            </w:pPr>
            <w:r w:rsidRPr="008811D3">
              <w:rPr>
                <w:b/>
                <w:sz w:val="20"/>
                <w:szCs w:val="20"/>
              </w:rPr>
              <w:t>Toujours</w:t>
            </w:r>
          </w:p>
        </w:tc>
      </w:tr>
      <w:tr w:rsidR="00D93D09" w:rsidRPr="00430BF0" w14:paraId="57C0561E" w14:textId="77777777" w:rsidTr="0075457B">
        <w:trPr>
          <w:cantSplit/>
        </w:trPr>
        <w:tc>
          <w:tcPr>
            <w:tcW w:w="2716" w:type="pct"/>
            <w:shd w:val="clear" w:color="auto" w:fill="auto"/>
            <w:hideMark/>
          </w:tcPr>
          <w:p w14:paraId="1330B660" w14:textId="21155886" w:rsidR="00D93D09" w:rsidRPr="00430BF0" w:rsidRDefault="00D93D09" w:rsidP="00584496">
            <w:pPr>
              <w:pStyle w:val="EDU6511Atabe1"/>
              <w:numPr>
                <w:ilvl w:val="0"/>
                <w:numId w:val="21"/>
              </w:numPr>
              <w:ind w:left="335" w:hanging="335"/>
            </w:pPr>
            <w:r w:rsidRPr="00430BF0">
              <w:t>Je donne des devoirs.</w:t>
            </w:r>
          </w:p>
        </w:tc>
        <w:tc>
          <w:tcPr>
            <w:tcW w:w="571" w:type="pct"/>
            <w:shd w:val="clear" w:color="auto" w:fill="auto"/>
          </w:tcPr>
          <w:p w14:paraId="4ED12D3B" w14:textId="0F6E1E90"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49C11EA7" w14:textId="59E3E31F"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10C1CDEE" w14:textId="3A3444D3"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7605CE18" w14:textId="162FD3A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24852A2B" w14:textId="77777777" w:rsidTr="0075457B">
        <w:trPr>
          <w:cantSplit/>
        </w:trPr>
        <w:tc>
          <w:tcPr>
            <w:tcW w:w="2716" w:type="pct"/>
            <w:shd w:val="clear" w:color="auto" w:fill="auto"/>
            <w:hideMark/>
          </w:tcPr>
          <w:p w14:paraId="08B4B037" w14:textId="6D740725" w:rsidR="00D93D09" w:rsidRPr="00430BF0" w:rsidRDefault="00D93D09" w:rsidP="008C3CAB">
            <w:pPr>
              <w:pStyle w:val="EDU6511Atabe1"/>
            </w:pPr>
            <w:r w:rsidRPr="00430BF0">
              <w:t>Je vérifie les devoirs en classe le lendemain en commençant la leçon suivante.</w:t>
            </w:r>
          </w:p>
        </w:tc>
        <w:tc>
          <w:tcPr>
            <w:tcW w:w="571" w:type="pct"/>
            <w:shd w:val="clear" w:color="auto" w:fill="auto"/>
          </w:tcPr>
          <w:p w14:paraId="16D8F65D" w14:textId="4497E84A"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1C701319" w14:textId="1A9A7C4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12995A3C" w14:textId="6CC0D98D"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0277376" w14:textId="31C0A8A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530D9347" w14:textId="77777777" w:rsidTr="0075457B">
        <w:trPr>
          <w:cantSplit/>
        </w:trPr>
        <w:tc>
          <w:tcPr>
            <w:tcW w:w="2716" w:type="pct"/>
            <w:shd w:val="clear" w:color="auto" w:fill="auto"/>
            <w:hideMark/>
          </w:tcPr>
          <w:p w14:paraId="23AF8538" w14:textId="7164EA4D" w:rsidR="00D93D09" w:rsidRPr="00430BF0" w:rsidRDefault="00D93D09" w:rsidP="008C3CAB">
            <w:pPr>
              <w:pStyle w:val="EDU6511Atabe1"/>
            </w:pPr>
            <w:r w:rsidRPr="00430BF0">
              <w:t>Il m’arrive d’utiliser les devoirs comme amorce à une nouvelle notion.</w:t>
            </w:r>
          </w:p>
        </w:tc>
        <w:tc>
          <w:tcPr>
            <w:tcW w:w="571" w:type="pct"/>
            <w:shd w:val="clear" w:color="auto" w:fill="auto"/>
          </w:tcPr>
          <w:p w14:paraId="1F9687C4" w14:textId="3BA5327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CE33C8C" w14:textId="790149FD"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496B899" w14:textId="768FA4BA"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0534BB99" w14:textId="05F4078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4579906D" w14:textId="77777777" w:rsidTr="0075457B">
        <w:trPr>
          <w:cantSplit/>
        </w:trPr>
        <w:tc>
          <w:tcPr>
            <w:tcW w:w="2716" w:type="pct"/>
            <w:shd w:val="clear" w:color="auto" w:fill="auto"/>
            <w:hideMark/>
          </w:tcPr>
          <w:p w14:paraId="4AD7FB8F" w14:textId="7E91F353" w:rsidR="00D93D09" w:rsidRPr="00430BF0" w:rsidRDefault="00D93D09" w:rsidP="008C3CAB">
            <w:pPr>
              <w:pStyle w:val="EDU6511Atabe1"/>
            </w:pPr>
            <w:r w:rsidRPr="00430BF0">
              <w:t>Je gère les devoirs selon une routine bien connue des élèves.</w:t>
            </w:r>
          </w:p>
        </w:tc>
        <w:tc>
          <w:tcPr>
            <w:tcW w:w="571" w:type="pct"/>
            <w:shd w:val="clear" w:color="auto" w:fill="auto"/>
          </w:tcPr>
          <w:p w14:paraId="5ADA84F3" w14:textId="009E9B94"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0C2B3C9E" w14:textId="5F82FC2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71C120CF" w14:textId="7876422A"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191493DF" w14:textId="6EC57DD3"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58ED3801" w14:textId="77777777" w:rsidTr="0075457B">
        <w:trPr>
          <w:cantSplit/>
        </w:trPr>
        <w:tc>
          <w:tcPr>
            <w:tcW w:w="2716" w:type="pct"/>
            <w:shd w:val="clear" w:color="auto" w:fill="auto"/>
            <w:hideMark/>
          </w:tcPr>
          <w:p w14:paraId="63A68B33" w14:textId="69563C04" w:rsidR="00D93D09" w:rsidRPr="00430BF0" w:rsidRDefault="00D93D09" w:rsidP="008C3CAB">
            <w:pPr>
              <w:pStyle w:val="EDU6511Atabe1"/>
            </w:pPr>
            <w:r w:rsidRPr="00430BF0">
              <w:t>Lorsque je donne un devoir, je m’assure que les élèves savent quoi faire et comment le faire avant de quitter la classe.</w:t>
            </w:r>
          </w:p>
        </w:tc>
        <w:tc>
          <w:tcPr>
            <w:tcW w:w="571" w:type="pct"/>
            <w:shd w:val="clear" w:color="auto" w:fill="auto"/>
          </w:tcPr>
          <w:p w14:paraId="0737090F" w14:textId="1E8EE39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5633CA5" w14:textId="10A3D13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B1A68A0" w14:textId="181438A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F2C7E12" w14:textId="48A7BB14"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09CBAD5A" w14:textId="77777777" w:rsidTr="0075457B">
        <w:trPr>
          <w:cantSplit/>
        </w:trPr>
        <w:tc>
          <w:tcPr>
            <w:tcW w:w="2716" w:type="pct"/>
            <w:shd w:val="clear" w:color="auto" w:fill="auto"/>
            <w:hideMark/>
          </w:tcPr>
          <w:p w14:paraId="1F8A526F" w14:textId="5AFE8324" w:rsidR="00D93D09" w:rsidRPr="00430BF0" w:rsidRDefault="00D93D09" w:rsidP="008C3CAB">
            <w:pPr>
              <w:pStyle w:val="EDU6511Atabe1"/>
            </w:pPr>
            <w:r w:rsidRPr="00430BF0">
              <w:t>Je communique mes attentes aux parents concernant la période des devoirs et les conditions nécessaires pour en assurer la réussite : rôle des parents, environnement optimal, etc.</w:t>
            </w:r>
          </w:p>
        </w:tc>
        <w:tc>
          <w:tcPr>
            <w:tcW w:w="571" w:type="pct"/>
            <w:shd w:val="clear" w:color="auto" w:fill="auto"/>
          </w:tcPr>
          <w:p w14:paraId="18893E86" w14:textId="2E7654BE"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430581E" w14:textId="1C5A4434"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DB17501" w14:textId="2200330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0BE275BE" w14:textId="77C737B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27924D5F" w14:textId="77777777" w:rsidTr="0075457B">
        <w:trPr>
          <w:cantSplit/>
        </w:trPr>
        <w:tc>
          <w:tcPr>
            <w:tcW w:w="2716" w:type="pct"/>
            <w:shd w:val="clear" w:color="auto" w:fill="auto"/>
            <w:hideMark/>
          </w:tcPr>
          <w:p w14:paraId="65C6196E" w14:textId="1B98CAC8" w:rsidR="00D93D09" w:rsidRPr="00430BF0" w:rsidRDefault="00D93D09" w:rsidP="008C3CAB">
            <w:pPr>
              <w:pStyle w:val="EDU6511Atabe1"/>
            </w:pPr>
            <w:r w:rsidRPr="00430BF0">
              <w:t>J’utilise les devoirs supplémentaires comme une punition.</w:t>
            </w:r>
          </w:p>
        </w:tc>
        <w:tc>
          <w:tcPr>
            <w:tcW w:w="571" w:type="pct"/>
            <w:shd w:val="clear" w:color="auto" w:fill="auto"/>
          </w:tcPr>
          <w:p w14:paraId="7BCA7297" w14:textId="7D2E9193"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09AFEB2" w14:textId="02341F44"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7529C59B" w14:textId="2E98E68F"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5E8ECE6E" w14:textId="1E59DFB0"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4E81249C" w14:textId="77777777" w:rsidTr="0075457B">
        <w:trPr>
          <w:cantSplit/>
        </w:trPr>
        <w:tc>
          <w:tcPr>
            <w:tcW w:w="2716" w:type="pct"/>
            <w:shd w:val="clear" w:color="auto" w:fill="auto"/>
            <w:hideMark/>
          </w:tcPr>
          <w:p w14:paraId="32AEEF35" w14:textId="0C20B790" w:rsidR="00D93D09" w:rsidRPr="00430BF0" w:rsidRDefault="00D93D09" w:rsidP="008C3CAB">
            <w:pPr>
              <w:pStyle w:val="EDU6511Atabe1"/>
            </w:pPr>
            <w:r w:rsidRPr="00430BF0">
              <w:t>Je procède à des révisions quotidiennes.</w:t>
            </w:r>
          </w:p>
        </w:tc>
        <w:tc>
          <w:tcPr>
            <w:tcW w:w="571" w:type="pct"/>
            <w:shd w:val="clear" w:color="auto" w:fill="auto"/>
          </w:tcPr>
          <w:p w14:paraId="7C1B98D8" w14:textId="5633BC95"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49C39971" w14:textId="545CAD6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FE2715E" w14:textId="63CF82B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5D2423E0" w14:textId="036FE22C"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3F69F46E" w14:textId="77777777" w:rsidTr="0075457B">
        <w:trPr>
          <w:cantSplit/>
        </w:trPr>
        <w:tc>
          <w:tcPr>
            <w:tcW w:w="2716" w:type="pct"/>
            <w:shd w:val="clear" w:color="auto" w:fill="auto"/>
            <w:hideMark/>
          </w:tcPr>
          <w:p w14:paraId="4B666583" w14:textId="5239E8A3" w:rsidR="00D93D09" w:rsidRPr="00430BF0" w:rsidRDefault="00D93D09" w:rsidP="008C3CAB">
            <w:pPr>
              <w:pStyle w:val="EDU6511Atabe1"/>
            </w:pPr>
            <w:r w:rsidRPr="00430BF0">
              <w:t>J’intègre une période de révision hebdomadaire (ou de fin de cycle).</w:t>
            </w:r>
          </w:p>
        </w:tc>
        <w:tc>
          <w:tcPr>
            <w:tcW w:w="571" w:type="pct"/>
            <w:shd w:val="clear" w:color="auto" w:fill="auto"/>
          </w:tcPr>
          <w:p w14:paraId="3251418F" w14:textId="3A34432F"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724CE529" w14:textId="2B230D4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0B004A69" w14:textId="6907F51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5336301" w14:textId="5C8203C2"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6AE9D77E" w14:textId="77777777" w:rsidTr="0075457B">
        <w:trPr>
          <w:cantSplit/>
        </w:trPr>
        <w:tc>
          <w:tcPr>
            <w:tcW w:w="2716" w:type="pct"/>
            <w:shd w:val="clear" w:color="auto" w:fill="auto"/>
            <w:hideMark/>
          </w:tcPr>
          <w:p w14:paraId="5ED2FC59" w14:textId="46D92EF0" w:rsidR="00D93D09" w:rsidRPr="00430BF0" w:rsidRDefault="00D93D09" w:rsidP="008C3CAB">
            <w:pPr>
              <w:pStyle w:val="EDU6511Atabe1"/>
            </w:pPr>
            <w:r w:rsidRPr="00430BF0">
              <w:lastRenderedPageBreak/>
              <w:t>Lors des périodes de révision, j’utilise :</w:t>
            </w:r>
          </w:p>
          <w:p w14:paraId="5F27BABF" w14:textId="1CA32B46" w:rsidR="00D93D09" w:rsidRPr="00430BF0" w:rsidRDefault="00D93D09" w:rsidP="00D93D09">
            <w:pPr>
              <w:pStyle w:val="EDU6511Atabp23"/>
            </w:pPr>
            <w:r>
              <w:t>a)</w:t>
            </w:r>
            <w:r>
              <w:tab/>
            </w:r>
            <w:r w:rsidRPr="00430BF0">
              <w:t>le questionnement;</w:t>
            </w:r>
          </w:p>
          <w:p w14:paraId="1234181E" w14:textId="47BA4F76" w:rsidR="00D93D09" w:rsidRPr="00430BF0" w:rsidRDefault="00D93D09" w:rsidP="00D93D09">
            <w:pPr>
              <w:pStyle w:val="EDU6511Atabp23"/>
            </w:pPr>
            <w:r>
              <w:t>b)</w:t>
            </w:r>
            <w:r>
              <w:tab/>
            </w:r>
            <w:r w:rsidRPr="00430BF0">
              <w:t>les tests, quiz, questionnaires, etc.;</w:t>
            </w:r>
          </w:p>
          <w:p w14:paraId="738DEB7F" w14:textId="62A254CC" w:rsidR="00D93D09" w:rsidRPr="00430BF0" w:rsidRDefault="00D93D09" w:rsidP="00D93D09">
            <w:pPr>
              <w:pStyle w:val="EDU6511Atabp23"/>
            </w:pPr>
            <w:r>
              <w:t>c)</w:t>
            </w:r>
            <w:r>
              <w:tab/>
            </w:r>
            <w:r w:rsidRPr="00430BF0">
              <w:t>la correction par les pairs;</w:t>
            </w:r>
          </w:p>
          <w:p w14:paraId="2690549C" w14:textId="596A61B3" w:rsidR="00D93D09" w:rsidRPr="00430BF0" w:rsidRDefault="00D93D09" w:rsidP="00D93D09">
            <w:pPr>
              <w:pStyle w:val="EDU6511Atabp23"/>
            </w:pPr>
            <w:r>
              <w:t>d)</w:t>
            </w:r>
            <w:r>
              <w:tab/>
            </w:r>
            <w:r w:rsidRPr="00430BF0">
              <w:t>la conception de questions par les élèves sur les notions abordées;</w:t>
            </w:r>
          </w:p>
          <w:p w14:paraId="0A0AA6B0" w14:textId="62A6FD36" w:rsidR="00D93D09" w:rsidRPr="00430BF0" w:rsidRDefault="00D93D09" w:rsidP="00D93D09">
            <w:pPr>
              <w:pStyle w:val="EDU6511Atabp23"/>
            </w:pPr>
            <w:r>
              <w:t>e)</w:t>
            </w:r>
            <w:r>
              <w:tab/>
            </w:r>
            <w:r w:rsidRPr="00430BF0">
              <w:t>la rédaction d’un résumé;</w:t>
            </w:r>
          </w:p>
          <w:p w14:paraId="55A96263" w14:textId="2F2957C0" w:rsidR="00D93D09" w:rsidRPr="00430BF0" w:rsidRDefault="00D93D09" w:rsidP="00D93D09">
            <w:pPr>
              <w:pStyle w:val="EDU6511Atabp23"/>
            </w:pPr>
            <w:r>
              <w:t>f)</w:t>
            </w:r>
            <w:r>
              <w:tab/>
            </w:r>
            <w:r w:rsidRPr="00430BF0">
              <w:t>les fiches;</w:t>
            </w:r>
          </w:p>
          <w:p w14:paraId="5E304F7F" w14:textId="4AB9075F" w:rsidR="00D93D09" w:rsidRPr="00430BF0" w:rsidRDefault="00D93D09" w:rsidP="00D93D09">
            <w:pPr>
              <w:pStyle w:val="EDU6511Atabp23"/>
            </w:pPr>
            <w:r>
              <w:t>g)</w:t>
            </w:r>
            <w:r>
              <w:tab/>
            </w:r>
            <w:r w:rsidRPr="00430BF0">
              <w:t>la résolution de problème.</w:t>
            </w:r>
          </w:p>
        </w:tc>
        <w:tc>
          <w:tcPr>
            <w:tcW w:w="571" w:type="pct"/>
            <w:shd w:val="clear" w:color="auto" w:fill="auto"/>
          </w:tcPr>
          <w:p w14:paraId="7E66ABAD" w14:textId="11DFDB7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43D5054E" w14:textId="3ED0776D"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5E396C1B" w14:textId="4B8AC43F"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5BF541CA" w14:textId="4301B36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49F4A0C6" w14:textId="77777777" w:rsidTr="0075457B">
        <w:trPr>
          <w:cantSplit/>
        </w:trPr>
        <w:tc>
          <w:tcPr>
            <w:tcW w:w="2716" w:type="pct"/>
            <w:shd w:val="clear" w:color="auto" w:fill="auto"/>
            <w:hideMark/>
          </w:tcPr>
          <w:p w14:paraId="27FCF94E" w14:textId="02E4A138" w:rsidR="00D93D09" w:rsidRPr="00430BF0" w:rsidRDefault="00D93D09" w:rsidP="008C3CAB">
            <w:pPr>
              <w:pStyle w:val="EDU6511Atabe1"/>
            </w:pPr>
            <w:r w:rsidRPr="00430BF0">
              <w:t>Je prévois des révisions mensuelles.</w:t>
            </w:r>
          </w:p>
        </w:tc>
        <w:tc>
          <w:tcPr>
            <w:tcW w:w="571" w:type="pct"/>
            <w:shd w:val="clear" w:color="auto" w:fill="auto"/>
          </w:tcPr>
          <w:p w14:paraId="2EF4FAFB" w14:textId="2A04CD6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074D3A44" w14:textId="1EBF444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38C0F654" w14:textId="0E6F145E"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5DB6D41F" w14:textId="30A7E530"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47D432F4" w14:textId="77777777" w:rsidTr="0075457B">
        <w:trPr>
          <w:cantSplit/>
        </w:trPr>
        <w:tc>
          <w:tcPr>
            <w:tcW w:w="2716" w:type="pct"/>
            <w:shd w:val="clear" w:color="auto" w:fill="auto"/>
            <w:hideMark/>
          </w:tcPr>
          <w:p w14:paraId="48C89AE7" w14:textId="1D1FEAD0" w:rsidR="00D93D09" w:rsidRPr="00430BF0" w:rsidRDefault="00D93D09" w:rsidP="008C3CAB">
            <w:pPr>
              <w:pStyle w:val="EDU6511Atabe1"/>
            </w:pPr>
            <w:r w:rsidRPr="00430BF0">
              <w:t>Je considère les activités de révision comme des activités d’évaluation « formative ».</w:t>
            </w:r>
          </w:p>
        </w:tc>
        <w:tc>
          <w:tcPr>
            <w:tcW w:w="571" w:type="pct"/>
            <w:shd w:val="clear" w:color="auto" w:fill="auto"/>
          </w:tcPr>
          <w:p w14:paraId="52EB7AFD" w14:textId="69EE8F1D"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EDA2B68" w14:textId="7FE04968"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02BFF30D" w14:textId="26EA84B5"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18DBEB07" w14:textId="1554507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58890518" w14:textId="77777777" w:rsidTr="0075457B">
        <w:trPr>
          <w:cantSplit/>
        </w:trPr>
        <w:tc>
          <w:tcPr>
            <w:tcW w:w="2716" w:type="pct"/>
            <w:shd w:val="clear" w:color="auto" w:fill="auto"/>
            <w:hideMark/>
          </w:tcPr>
          <w:p w14:paraId="32B38917" w14:textId="2406E952" w:rsidR="00D93D09" w:rsidRPr="00430BF0" w:rsidRDefault="00D93D09" w:rsidP="008C3CAB">
            <w:pPr>
              <w:pStyle w:val="EDU6511Atabe1"/>
            </w:pPr>
            <w:r w:rsidRPr="00430BF0">
              <w:t>Je vérifie toujours la congruence, soit l’adéquation entre les activités d’évaluation sommative, les activités d’apprentissage et les objectifs ou compétences prévus.</w:t>
            </w:r>
          </w:p>
        </w:tc>
        <w:tc>
          <w:tcPr>
            <w:tcW w:w="571" w:type="pct"/>
            <w:shd w:val="clear" w:color="auto" w:fill="auto"/>
          </w:tcPr>
          <w:p w14:paraId="2C9F1804" w14:textId="361511CD"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E691111" w14:textId="22856AB2"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4FC09B2E" w14:textId="04C70108"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2B0E2408" w14:textId="6C4E40FE"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0A2471E8" w14:textId="77777777" w:rsidTr="0075457B">
        <w:trPr>
          <w:cantSplit/>
        </w:trPr>
        <w:tc>
          <w:tcPr>
            <w:tcW w:w="2716" w:type="pct"/>
            <w:shd w:val="clear" w:color="auto" w:fill="auto"/>
            <w:hideMark/>
          </w:tcPr>
          <w:p w14:paraId="1B9560C8" w14:textId="13884804" w:rsidR="00D93D09" w:rsidRPr="00430BF0" w:rsidRDefault="00D93D09" w:rsidP="008C3CAB">
            <w:pPr>
              <w:pStyle w:val="EDU6511Atabe1"/>
            </w:pPr>
            <w:r w:rsidRPr="00430BF0">
              <w:t>Je m’assure d’avoir enseigné formellement les contenus qui seront objet d’évaluation sommative.</w:t>
            </w:r>
          </w:p>
        </w:tc>
        <w:tc>
          <w:tcPr>
            <w:tcW w:w="571" w:type="pct"/>
            <w:shd w:val="clear" w:color="auto" w:fill="auto"/>
          </w:tcPr>
          <w:p w14:paraId="4CAEA42F" w14:textId="1DBC811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2DD7C82" w14:textId="1A72C3C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5FE7478" w14:textId="4FD25FF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c>
          <w:tcPr>
            <w:tcW w:w="571" w:type="pct"/>
            <w:shd w:val="clear" w:color="auto" w:fill="auto"/>
          </w:tcPr>
          <w:p w14:paraId="6DC7195A" w14:textId="4B9AF14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535DC2">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535DC2">
              <w:rPr>
                <w:rFonts w:ascii="Century Gothic" w:eastAsia="Times New Roman" w:hAnsi="Century Gothic"/>
                <w:color w:val="313131"/>
                <w:sz w:val="18"/>
                <w:szCs w:val="18"/>
                <w:lang w:val="fr-FR" w:eastAsia="fr-CA"/>
              </w:rPr>
              <w:instrText xml:space="preserve"> FORMCHECKBOX </w:instrText>
            </w:r>
            <w:r w:rsidR="00602F11" w:rsidRPr="00535DC2">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535DC2">
              <w:rPr>
                <w:rFonts w:ascii="Century Gothic" w:eastAsia="Times New Roman" w:hAnsi="Century Gothic"/>
                <w:color w:val="313131"/>
                <w:sz w:val="18"/>
                <w:szCs w:val="18"/>
                <w:lang w:val="fr-FR" w:eastAsia="fr-CA"/>
              </w:rPr>
              <w:fldChar w:fldCharType="end"/>
            </w:r>
          </w:p>
        </w:tc>
      </w:tr>
      <w:tr w:rsidR="00D93D09" w:rsidRPr="00430BF0" w14:paraId="28D1A5C1" w14:textId="77777777" w:rsidTr="0075457B">
        <w:trPr>
          <w:cantSplit/>
        </w:trPr>
        <w:tc>
          <w:tcPr>
            <w:tcW w:w="2716" w:type="pct"/>
            <w:shd w:val="clear" w:color="auto" w:fill="auto"/>
            <w:hideMark/>
          </w:tcPr>
          <w:p w14:paraId="33328D73" w14:textId="51D84C61" w:rsidR="00D93D09" w:rsidRPr="00430BF0" w:rsidRDefault="00D93D09" w:rsidP="008C3CAB">
            <w:pPr>
              <w:pStyle w:val="EDU6511Atabe1"/>
            </w:pPr>
            <w:r w:rsidRPr="00430BF0">
              <w:t>Je propose des activités d’apprentissage et d’évaluation qui me permettent de vérifier le transfert des apprentissages.</w:t>
            </w:r>
          </w:p>
        </w:tc>
        <w:tc>
          <w:tcPr>
            <w:tcW w:w="571" w:type="pct"/>
            <w:shd w:val="clear" w:color="auto" w:fill="auto"/>
          </w:tcPr>
          <w:p w14:paraId="35694926" w14:textId="5EF4C96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2327FE83" w14:textId="00103185"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505BBAE9" w14:textId="5E2B2F48"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6A1E55E2" w14:textId="570CE47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r>
      <w:tr w:rsidR="00D93D09" w:rsidRPr="00430BF0" w14:paraId="2CA5E1F0" w14:textId="77777777" w:rsidTr="0075457B">
        <w:trPr>
          <w:cantSplit/>
        </w:trPr>
        <w:tc>
          <w:tcPr>
            <w:tcW w:w="2716" w:type="pct"/>
            <w:shd w:val="clear" w:color="auto" w:fill="auto"/>
            <w:hideMark/>
          </w:tcPr>
          <w:p w14:paraId="0DD0B11C" w14:textId="1D1EDAFF" w:rsidR="00D93D09" w:rsidRPr="00430BF0" w:rsidRDefault="00D93D09" w:rsidP="008C3CAB">
            <w:pPr>
              <w:pStyle w:val="EDU6511Atabe1"/>
            </w:pPr>
            <w:r w:rsidRPr="00430BF0">
              <w:t xml:space="preserve">J’accompagne les élèves afin de leur permettre de transférer les apprentissages réalisés dans un contexte plus </w:t>
            </w:r>
            <w:r w:rsidRPr="00430BF0">
              <w:rPr>
                <w:i/>
              </w:rPr>
              <w:t>complexe</w:t>
            </w:r>
            <w:r w:rsidRPr="00430BF0">
              <w:t>.</w:t>
            </w:r>
          </w:p>
        </w:tc>
        <w:tc>
          <w:tcPr>
            <w:tcW w:w="571" w:type="pct"/>
            <w:shd w:val="clear" w:color="auto" w:fill="auto"/>
          </w:tcPr>
          <w:p w14:paraId="1A274A67" w14:textId="7D0C766C"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705E12FA" w14:textId="35AC729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640AFE8C" w14:textId="526803FD"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14D43946" w14:textId="407C28C7"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r>
      <w:tr w:rsidR="00D93D09" w:rsidRPr="00430BF0" w14:paraId="290F3F2E" w14:textId="77777777" w:rsidTr="0075457B">
        <w:trPr>
          <w:cantSplit/>
        </w:trPr>
        <w:tc>
          <w:tcPr>
            <w:tcW w:w="2716" w:type="pct"/>
            <w:shd w:val="clear" w:color="auto" w:fill="auto"/>
            <w:hideMark/>
          </w:tcPr>
          <w:p w14:paraId="72D96DCE" w14:textId="169635E3" w:rsidR="00D93D09" w:rsidRPr="00430BF0" w:rsidRDefault="00D93D09" w:rsidP="008C3CAB">
            <w:pPr>
              <w:pStyle w:val="EDU6511Atabe1"/>
            </w:pPr>
            <w:r w:rsidRPr="00430BF0">
              <w:t>Je propose aux élèves des activités métacognitives.</w:t>
            </w:r>
          </w:p>
        </w:tc>
        <w:tc>
          <w:tcPr>
            <w:tcW w:w="571" w:type="pct"/>
            <w:shd w:val="clear" w:color="auto" w:fill="auto"/>
          </w:tcPr>
          <w:p w14:paraId="1A566BD4" w14:textId="6EF8F23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00735E64" w14:textId="2A85D74F"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64F8C28C" w14:textId="35080CFA"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364C52BF" w14:textId="78AF0CC6"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r>
      <w:tr w:rsidR="00D93D09" w:rsidRPr="00430BF0" w14:paraId="43B41071" w14:textId="77777777" w:rsidTr="0075457B">
        <w:trPr>
          <w:cantSplit/>
        </w:trPr>
        <w:tc>
          <w:tcPr>
            <w:tcW w:w="2716" w:type="pct"/>
            <w:shd w:val="clear" w:color="auto" w:fill="auto"/>
            <w:hideMark/>
          </w:tcPr>
          <w:p w14:paraId="48F7A0BA" w14:textId="2EE75F63" w:rsidR="00D93D09" w:rsidRPr="00430BF0" w:rsidRDefault="00D93D09" w:rsidP="008C3CAB">
            <w:pPr>
              <w:pStyle w:val="EDU6511Atabe1"/>
            </w:pPr>
            <w:r w:rsidRPr="00430BF0">
              <w:t>J’intègre une période d’objectivation à la fin de chaque leçon.</w:t>
            </w:r>
          </w:p>
        </w:tc>
        <w:tc>
          <w:tcPr>
            <w:tcW w:w="571" w:type="pct"/>
            <w:shd w:val="clear" w:color="auto" w:fill="auto"/>
          </w:tcPr>
          <w:p w14:paraId="5EDDD151" w14:textId="421BBE7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7EB3F0C8" w14:textId="04D8DCDA"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5829191F" w14:textId="40DF55D5"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3BB5ACD4" w14:textId="5B8F059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r>
      <w:tr w:rsidR="00D93D09" w:rsidRPr="00430BF0" w14:paraId="485CA24F" w14:textId="77777777" w:rsidTr="0075457B">
        <w:trPr>
          <w:cantSplit/>
        </w:trPr>
        <w:tc>
          <w:tcPr>
            <w:tcW w:w="2716" w:type="pct"/>
            <w:shd w:val="clear" w:color="auto" w:fill="auto"/>
            <w:hideMark/>
          </w:tcPr>
          <w:p w14:paraId="6DE78734" w14:textId="1C62AC2A" w:rsidR="00D93D09" w:rsidRPr="00430BF0" w:rsidRDefault="00D93D09" w:rsidP="008C3CAB">
            <w:pPr>
              <w:pStyle w:val="EDU6511Atabe1"/>
            </w:pPr>
            <w:r w:rsidRPr="00430BF0">
              <w:t>Je connais et mets en place les conditions favorisant le transfert des apprentissages.</w:t>
            </w:r>
          </w:p>
        </w:tc>
        <w:tc>
          <w:tcPr>
            <w:tcW w:w="571" w:type="pct"/>
            <w:shd w:val="clear" w:color="auto" w:fill="auto"/>
          </w:tcPr>
          <w:p w14:paraId="663AD305" w14:textId="4F3C7843"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79BE4DD7" w14:textId="39C7D3F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14BD27F2" w14:textId="3DE8FCEC"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37B225B0" w14:textId="46772851"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r>
      <w:tr w:rsidR="00D93D09" w:rsidRPr="00430BF0" w14:paraId="00DB944E" w14:textId="77777777" w:rsidTr="0075457B">
        <w:trPr>
          <w:cantSplit/>
        </w:trPr>
        <w:tc>
          <w:tcPr>
            <w:tcW w:w="2716" w:type="pct"/>
            <w:shd w:val="clear" w:color="auto" w:fill="auto"/>
            <w:hideMark/>
          </w:tcPr>
          <w:p w14:paraId="24CB9495" w14:textId="559C5E62" w:rsidR="00D93D09" w:rsidRPr="00430BF0" w:rsidRDefault="00D93D09" w:rsidP="008C3CAB">
            <w:pPr>
              <w:pStyle w:val="EDU6511Atabe1"/>
            </w:pPr>
            <w:r w:rsidRPr="00430BF0">
              <w:t>À la fin de chaque leçon, j’annonce le contenu de la prochaine.</w:t>
            </w:r>
          </w:p>
        </w:tc>
        <w:tc>
          <w:tcPr>
            <w:tcW w:w="571" w:type="pct"/>
            <w:shd w:val="clear" w:color="auto" w:fill="auto"/>
          </w:tcPr>
          <w:p w14:paraId="310FD07A" w14:textId="4A2EB1A3"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46BDA293" w14:textId="4731A67B"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7412BB77" w14:textId="0263DC99"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c>
          <w:tcPr>
            <w:tcW w:w="571" w:type="pct"/>
            <w:shd w:val="clear" w:color="auto" w:fill="auto"/>
          </w:tcPr>
          <w:p w14:paraId="0DAEAAD0" w14:textId="7C19A862" w:rsidR="00D93D09" w:rsidRPr="00430BF0" w:rsidRDefault="00D93D09" w:rsidP="00D93D09">
            <w:pPr>
              <w:spacing w:after="0" w:line="240" w:lineRule="auto"/>
              <w:jc w:val="center"/>
              <w:rPr>
                <w:rFonts w:ascii="Century Gothic" w:hAnsi="Century Gothic"/>
                <w:color w:val="262626" w:themeColor="text1" w:themeTint="D9"/>
                <w:sz w:val="18"/>
                <w:szCs w:val="18"/>
              </w:rPr>
            </w:pPr>
            <w:r w:rsidRPr="00D57C61">
              <w:rPr>
                <w:rFonts w:ascii="Century Gothic" w:eastAsia="Times New Roman" w:hAnsi="Century Gothic"/>
                <w:color w:val="313131"/>
                <w:sz w:val="18"/>
                <w:szCs w:val="18"/>
                <w:lang w:val="fr-FR" w:eastAsia="fr-CA"/>
              </w:rPr>
              <w:fldChar w:fldCharType="begin">
                <w:ffData>
                  <w:name w:val="CaseACocher1"/>
                  <w:enabled/>
                  <w:calcOnExit w:val="0"/>
                  <w:checkBox>
                    <w:sizeAuto/>
                    <w:default w:val="0"/>
                  </w:checkBox>
                </w:ffData>
              </w:fldChar>
            </w:r>
            <w:r w:rsidRPr="00D57C61">
              <w:rPr>
                <w:rFonts w:ascii="Century Gothic" w:eastAsia="Times New Roman" w:hAnsi="Century Gothic"/>
                <w:color w:val="313131"/>
                <w:sz w:val="18"/>
                <w:szCs w:val="18"/>
                <w:lang w:val="fr-FR" w:eastAsia="fr-CA"/>
              </w:rPr>
              <w:instrText xml:space="preserve"> FORMCHECKBOX </w:instrText>
            </w:r>
            <w:r w:rsidR="00602F11" w:rsidRPr="00D57C61">
              <w:rPr>
                <w:rFonts w:ascii="Century Gothic" w:eastAsia="Times New Roman" w:hAnsi="Century Gothic"/>
                <w:color w:val="313131"/>
                <w:sz w:val="18"/>
                <w:szCs w:val="18"/>
                <w:lang w:val="fr-FR" w:eastAsia="fr-CA"/>
              </w:rPr>
            </w:r>
            <w:r w:rsidR="00A62C7E">
              <w:rPr>
                <w:rFonts w:ascii="Century Gothic" w:eastAsia="Times New Roman" w:hAnsi="Century Gothic"/>
                <w:color w:val="313131"/>
                <w:sz w:val="18"/>
                <w:szCs w:val="18"/>
                <w:lang w:val="fr-FR" w:eastAsia="fr-CA"/>
              </w:rPr>
              <w:fldChar w:fldCharType="separate"/>
            </w:r>
            <w:r w:rsidRPr="00D57C61">
              <w:rPr>
                <w:rFonts w:ascii="Century Gothic" w:eastAsia="Times New Roman" w:hAnsi="Century Gothic"/>
                <w:color w:val="313131"/>
                <w:sz w:val="18"/>
                <w:szCs w:val="18"/>
                <w:lang w:val="fr-FR" w:eastAsia="fr-CA"/>
              </w:rPr>
              <w:fldChar w:fldCharType="end"/>
            </w:r>
          </w:p>
        </w:tc>
      </w:tr>
    </w:tbl>
    <w:p w14:paraId="799E6B2B" w14:textId="2DDF0A11" w:rsidR="00DE155D" w:rsidRPr="00430BF0" w:rsidRDefault="0006635E" w:rsidP="00430BF0">
      <w:pPr>
        <w:pStyle w:val="EDU6511AH2"/>
      </w:pPr>
      <w:r>
        <w:t>Activité 17 | Microplanification : C</w:t>
      </w:r>
      <w:r w:rsidR="00DE155D" w:rsidRPr="00430BF0">
        <w:t>onsolidation des apprentissages</w:t>
      </w:r>
    </w:p>
    <w:p w14:paraId="4D825757" w14:textId="77777777" w:rsidR="00DE155D" w:rsidRDefault="00DE155D" w:rsidP="00430BF0">
      <w:pPr>
        <w:pStyle w:val="EDU6511Ap9"/>
      </w:pPr>
      <w:r>
        <w:t xml:space="preserve">La microplanification doit aussi intégrer les stratégies que vous mettrez en place pour favoriser la consolidation et le transfert des apprentissages. Pour mener à bien cette dernière phase du modèle PIC, vous devrez créer un pont entre votre macroplanification </w:t>
      </w:r>
      <w:r>
        <w:lastRenderedPageBreak/>
        <w:t>(TN2) et votre microplanification (TN3) à travers l’établissement de routines. Ce sera aussi le moment d’actualiser l’alignement curriculaire en créant des activités d’évaluation formative et sommative en adéquation avec les compétences ciblées, les objectifs visés et les activités d’apprentissage réalisées. Pour y parvenir, c</w:t>
      </w:r>
      <w:r w:rsidRPr="007D1F74">
        <w:t xml:space="preserve">ette activité </w:t>
      </w:r>
      <w:r>
        <w:t>de modelage propose</w:t>
      </w:r>
      <w:r w:rsidRPr="007D1F74">
        <w:t xml:space="preserve"> </w:t>
      </w:r>
      <w:r>
        <w:t>d’enrichir</w:t>
      </w:r>
      <w:r w:rsidRPr="007D1F74">
        <w:t xml:space="preserve"> </w:t>
      </w:r>
      <w:r>
        <w:t>vos canevas de leçon à l’aide d</w:t>
      </w:r>
      <w:r w:rsidRPr="007D1F74">
        <w:t xml:space="preserve">e stratégies </w:t>
      </w:r>
      <w:r>
        <w:t>de consolidation</w:t>
      </w:r>
      <w:r w:rsidRPr="007D1F74">
        <w:t>.</w:t>
      </w:r>
    </w:p>
    <w:p w14:paraId="1C5D953A" w14:textId="77777777" w:rsidR="00DE155D" w:rsidRDefault="00DE155D" w:rsidP="00E9129D">
      <w:pPr>
        <w:pStyle w:val="EDU6511AH3"/>
      </w:pPr>
      <w:r w:rsidRPr="00CF6308">
        <w:t>Canevas de leçon</w:t>
      </w:r>
    </w:p>
    <w:tbl>
      <w:tblPr>
        <w:tblStyle w:val="Grilledutableau"/>
        <w:tblW w:w="8623" w:type="dxa"/>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1546"/>
        <w:gridCol w:w="1559"/>
        <w:gridCol w:w="992"/>
        <w:gridCol w:w="1276"/>
        <w:gridCol w:w="3250"/>
      </w:tblGrid>
      <w:tr w:rsidR="00D93D09" w:rsidRPr="00D93D09" w14:paraId="198F307C" w14:textId="77777777" w:rsidTr="00E9129D">
        <w:trPr>
          <w:cantSplit/>
          <w:trHeight w:val="471"/>
          <w:tblHeader/>
        </w:trPr>
        <w:tc>
          <w:tcPr>
            <w:tcW w:w="1546" w:type="dxa"/>
            <w:shd w:val="clear" w:color="auto" w:fill="D9D9D9" w:themeFill="background1" w:themeFillShade="D9"/>
            <w:vAlign w:val="center"/>
          </w:tcPr>
          <w:p w14:paraId="4D3285C5" w14:textId="77777777" w:rsidR="00DE155D" w:rsidRPr="00D93D09" w:rsidRDefault="00DE155D" w:rsidP="0031184F">
            <w:pPr>
              <w:spacing w:after="0" w:line="240" w:lineRule="auto"/>
              <w:jc w:val="center"/>
              <w:rPr>
                <w:rFonts w:ascii="Century Gothic" w:hAnsi="Century Gothic"/>
                <w:b/>
                <w:color w:val="262626" w:themeColor="text1" w:themeTint="D9"/>
                <w:szCs w:val="20"/>
              </w:rPr>
            </w:pPr>
            <w:r w:rsidRPr="00D93D09">
              <w:rPr>
                <w:rFonts w:ascii="Century Gothic" w:hAnsi="Century Gothic"/>
                <w:b/>
                <w:color w:val="262626" w:themeColor="text1" w:themeTint="D9"/>
                <w:szCs w:val="20"/>
              </w:rPr>
              <w:t>Enseignants</w:t>
            </w:r>
            <w:r w:rsidRPr="00D93D09">
              <w:rPr>
                <w:rFonts w:ascii="Century Gothic" w:hAnsi="Century Gothic"/>
                <w:b/>
                <w:color w:val="262626" w:themeColor="text1" w:themeTint="D9"/>
                <w:szCs w:val="20"/>
              </w:rPr>
              <w:br/>
              <w:t>(consignes et verbatims)</w:t>
            </w:r>
          </w:p>
        </w:tc>
        <w:tc>
          <w:tcPr>
            <w:tcW w:w="1559" w:type="dxa"/>
            <w:shd w:val="clear" w:color="auto" w:fill="D9D9D9" w:themeFill="background1" w:themeFillShade="D9"/>
            <w:vAlign w:val="center"/>
          </w:tcPr>
          <w:p w14:paraId="2642BD25" w14:textId="77777777" w:rsidR="00DE155D" w:rsidRPr="00D93D09" w:rsidRDefault="00DE155D" w:rsidP="0031184F">
            <w:pPr>
              <w:spacing w:after="0" w:line="240" w:lineRule="auto"/>
              <w:jc w:val="center"/>
              <w:rPr>
                <w:rFonts w:ascii="Century Gothic" w:hAnsi="Century Gothic"/>
                <w:b/>
                <w:color w:val="262626" w:themeColor="text1" w:themeTint="D9"/>
                <w:szCs w:val="20"/>
              </w:rPr>
            </w:pPr>
            <w:r w:rsidRPr="00D93D09">
              <w:rPr>
                <w:rFonts w:ascii="Century Gothic" w:hAnsi="Century Gothic"/>
                <w:b/>
                <w:color w:val="262626" w:themeColor="text1" w:themeTint="D9"/>
                <w:szCs w:val="20"/>
              </w:rPr>
              <w:t xml:space="preserve">Élèves </w:t>
            </w:r>
            <w:r w:rsidRPr="00D93D09">
              <w:rPr>
                <w:rFonts w:ascii="Century Gothic" w:hAnsi="Century Gothic"/>
                <w:b/>
                <w:color w:val="262626" w:themeColor="text1" w:themeTint="D9"/>
                <w:szCs w:val="20"/>
              </w:rPr>
              <w:br/>
              <w:t>(tâches, rôles et réponses)</w:t>
            </w:r>
          </w:p>
        </w:tc>
        <w:tc>
          <w:tcPr>
            <w:tcW w:w="992" w:type="dxa"/>
            <w:shd w:val="clear" w:color="auto" w:fill="D9D9D9" w:themeFill="background1" w:themeFillShade="D9"/>
            <w:vAlign w:val="center"/>
          </w:tcPr>
          <w:p w14:paraId="695F0177" w14:textId="77777777" w:rsidR="00DE155D" w:rsidRPr="00D93D09" w:rsidRDefault="00DE155D" w:rsidP="0031184F">
            <w:pPr>
              <w:spacing w:after="0" w:line="240" w:lineRule="auto"/>
              <w:jc w:val="center"/>
              <w:rPr>
                <w:rFonts w:ascii="Century Gothic" w:hAnsi="Century Gothic"/>
                <w:b/>
                <w:color w:val="262626" w:themeColor="text1" w:themeTint="D9"/>
                <w:szCs w:val="20"/>
              </w:rPr>
            </w:pPr>
            <w:r w:rsidRPr="00D93D09">
              <w:rPr>
                <w:rFonts w:ascii="Century Gothic" w:hAnsi="Century Gothic"/>
                <w:b/>
                <w:color w:val="262626" w:themeColor="text1" w:themeTint="D9"/>
                <w:szCs w:val="20"/>
              </w:rPr>
              <w:t>Durée</w:t>
            </w:r>
          </w:p>
        </w:tc>
        <w:tc>
          <w:tcPr>
            <w:tcW w:w="1276" w:type="dxa"/>
            <w:shd w:val="clear" w:color="auto" w:fill="D9D9D9" w:themeFill="background1" w:themeFillShade="D9"/>
            <w:vAlign w:val="center"/>
          </w:tcPr>
          <w:p w14:paraId="7CC827F0" w14:textId="77777777" w:rsidR="00DE155D" w:rsidRPr="00D93D09" w:rsidRDefault="00DE155D" w:rsidP="0031184F">
            <w:pPr>
              <w:spacing w:after="0" w:line="240" w:lineRule="auto"/>
              <w:jc w:val="center"/>
              <w:rPr>
                <w:rFonts w:ascii="Century Gothic" w:hAnsi="Century Gothic"/>
                <w:b/>
                <w:color w:val="262626" w:themeColor="text1" w:themeTint="D9"/>
                <w:szCs w:val="20"/>
              </w:rPr>
            </w:pPr>
            <w:r w:rsidRPr="00D93D09">
              <w:rPr>
                <w:rFonts w:ascii="Century Gothic" w:hAnsi="Century Gothic"/>
                <w:b/>
                <w:color w:val="262626" w:themeColor="text1" w:themeTint="D9"/>
                <w:szCs w:val="20"/>
              </w:rPr>
              <w:t>Matériel</w:t>
            </w:r>
            <w:r w:rsidRPr="00D93D09">
              <w:rPr>
                <w:rFonts w:ascii="Century Gothic" w:hAnsi="Century Gothic"/>
                <w:b/>
                <w:color w:val="262626" w:themeColor="text1" w:themeTint="D9"/>
                <w:szCs w:val="20"/>
              </w:rPr>
              <w:br/>
              <w:t>(en annexe)</w:t>
            </w:r>
          </w:p>
        </w:tc>
        <w:tc>
          <w:tcPr>
            <w:tcW w:w="3250" w:type="dxa"/>
            <w:shd w:val="clear" w:color="auto" w:fill="D9D9D9" w:themeFill="background1" w:themeFillShade="D9"/>
            <w:vAlign w:val="center"/>
          </w:tcPr>
          <w:p w14:paraId="25B1301B" w14:textId="77777777" w:rsidR="00DE155D" w:rsidRPr="00D93D09" w:rsidRDefault="00DE155D" w:rsidP="0031184F">
            <w:pPr>
              <w:spacing w:after="0" w:line="240" w:lineRule="auto"/>
              <w:jc w:val="center"/>
              <w:rPr>
                <w:rFonts w:ascii="Century Gothic" w:hAnsi="Century Gothic"/>
                <w:b/>
                <w:color w:val="262626" w:themeColor="text1" w:themeTint="D9"/>
                <w:szCs w:val="20"/>
              </w:rPr>
            </w:pPr>
            <w:r w:rsidRPr="00D93D09">
              <w:rPr>
                <w:rFonts w:ascii="Century Gothic" w:hAnsi="Century Gothic"/>
                <w:b/>
                <w:color w:val="262626" w:themeColor="text1" w:themeTint="D9"/>
                <w:szCs w:val="20"/>
              </w:rPr>
              <w:t xml:space="preserve">Idées et commentaires </w:t>
            </w:r>
            <w:r w:rsidRPr="00D93D09">
              <w:rPr>
                <w:rFonts w:ascii="Century Gothic" w:hAnsi="Century Gothic"/>
                <w:b/>
                <w:color w:val="262626" w:themeColor="text1" w:themeTint="D9"/>
                <w:szCs w:val="20"/>
              </w:rPr>
              <w:br/>
            </w:r>
            <w:r w:rsidRPr="00D93D09">
              <w:rPr>
                <w:rFonts w:ascii="Century Gothic" w:hAnsi="Century Gothic"/>
                <w:b/>
                <w:i/>
                <w:color w:val="262626" w:themeColor="text1" w:themeTint="D9"/>
                <w:szCs w:val="20"/>
              </w:rPr>
              <w:t>que ferez-vous différemment la prochaine fois?</w:t>
            </w:r>
          </w:p>
        </w:tc>
      </w:tr>
      <w:tr w:rsidR="00D93D09" w:rsidRPr="00D93D09" w14:paraId="36073071" w14:textId="77777777" w:rsidTr="00E9129D">
        <w:trPr>
          <w:cantSplit/>
          <w:trHeight w:val="17"/>
        </w:trPr>
        <w:tc>
          <w:tcPr>
            <w:tcW w:w="8623" w:type="dxa"/>
            <w:gridSpan w:val="5"/>
            <w:shd w:val="clear" w:color="auto" w:fill="F2F2F2" w:themeFill="background1" w:themeFillShade="F2"/>
          </w:tcPr>
          <w:p w14:paraId="2543D320" w14:textId="77777777" w:rsidR="00DE155D" w:rsidRPr="00D93D09" w:rsidRDefault="00DE155D" w:rsidP="00D93D09">
            <w:pPr>
              <w:spacing w:after="0" w:line="240" w:lineRule="auto"/>
              <w:rPr>
                <w:rFonts w:ascii="Century Gothic" w:hAnsi="Century Gothic"/>
                <w:color w:val="262626" w:themeColor="text1" w:themeTint="D9"/>
                <w:sz w:val="18"/>
                <w:szCs w:val="18"/>
              </w:rPr>
            </w:pPr>
            <w:r w:rsidRPr="00D93D09">
              <w:rPr>
                <w:rFonts w:ascii="Century Gothic" w:hAnsi="Century Gothic"/>
                <w:color w:val="262626" w:themeColor="text1" w:themeTint="D9"/>
                <w:sz w:val="18"/>
                <w:szCs w:val="18"/>
              </w:rPr>
              <w:t>Routine relative aux devoirs</w:t>
            </w:r>
          </w:p>
        </w:tc>
      </w:tr>
      <w:tr w:rsidR="00D93D09" w:rsidRPr="00D93D09" w14:paraId="69EDBE32" w14:textId="77777777" w:rsidTr="00E9129D">
        <w:trPr>
          <w:cantSplit/>
          <w:trHeight w:val="155"/>
        </w:trPr>
        <w:tc>
          <w:tcPr>
            <w:tcW w:w="8623" w:type="dxa"/>
            <w:gridSpan w:val="5"/>
            <w:shd w:val="clear" w:color="auto" w:fill="auto"/>
          </w:tcPr>
          <w:p w14:paraId="4CDA3345" w14:textId="77777777" w:rsidR="00DE155D" w:rsidRPr="00D93D09" w:rsidRDefault="00DE155D" w:rsidP="00D93D09">
            <w:pPr>
              <w:spacing w:after="0" w:line="240" w:lineRule="auto"/>
              <w:rPr>
                <w:rFonts w:ascii="Century Gothic" w:hAnsi="Century Gothic"/>
                <w:color w:val="262626" w:themeColor="text1" w:themeTint="D9"/>
                <w:sz w:val="18"/>
                <w:szCs w:val="18"/>
              </w:rPr>
            </w:pPr>
            <w:r w:rsidRPr="00D93D09">
              <w:rPr>
                <w:rFonts w:ascii="Century Gothic" w:hAnsi="Century Gothic"/>
                <w:color w:val="262626" w:themeColor="text1" w:themeTint="D9"/>
                <w:sz w:val="18"/>
                <w:szCs w:val="18"/>
              </w:rPr>
              <w:t>Donner les devoirs</w:t>
            </w:r>
          </w:p>
        </w:tc>
      </w:tr>
      <w:tr w:rsidR="008811D3" w:rsidRPr="00D93D09" w14:paraId="77CD8AE0" w14:textId="77777777" w:rsidTr="00E9129D">
        <w:trPr>
          <w:cantSplit/>
          <w:trHeight w:val="155"/>
        </w:trPr>
        <w:tc>
          <w:tcPr>
            <w:tcW w:w="1546" w:type="dxa"/>
            <w:shd w:val="clear" w:color="auto" w:fill="auto"/>
          </w:tcPr>
          <w:p w14:paraId="60A68617" w14:textId="0647C5F2" w:rsidR="008811D3" w:rsidRPr="00D93D09" w:rsidRDefault="008811D3" w:rsidP="008811D3">
            <w:pPr>
              <w:spacing w:after="0" w:line="240" w:lineRule="auto"/>
              <w:rPr>
                <w:rFonts w:ascii="Century Gothic" w:hAnsi="Century Gothic"/>
                <w:color w:val="262626" w:themeColor="text1" w:themeTint="D9"/>
                <w:sz w:val="18"/>
                <w:szCs w:val="18"/>
              </w:rPr>
            </w:pPr>
            <w:r w:rsidRPr="008811D3">
              <w:rPr>
                <w:rFonts w:ascii="Century Gothic" w:hAnsi="Century Gothic"/>
                <w:color w:val="2F5496" w:themeColor="accent1" w:themeShade="BF"/>
                <w:sz w:val="18"/>
                <w:szCs w:val="18"/>
              </w:rPr>
              <w:fldChar w:fldCharType="begin">
                <w:ffData>
                  <w:name w:val="Texte2"/>
                  <w:enabled/>
                  <w:calcOnExit w:val="0"/>
                  <w:textInput/>
                </w:ffData>
              </w:fldChar>
            </w:r>
            <w:r w:rsidRPr="008811D3">
              <w:rPr>
                <w:rFonts w:ascii="Century Gothic" w:hAnsi="Century Gothic"/>
                <w:color w:val="2F5496" w:themeColor="accent1" w:themeShade="BF"/>
                <w:sz w:val="18"/>
                <w:szCs w:val="18"/>
              </w:rPr>
              <w:instrText xml:space="preserve"> FORMTEXT </w:instrText>
            </w:r>
            <w:r w:rsidRPr="008811D3">
              <w:rPr>
                <w:rFonts w:ascii="Century Gothic" w:hAnsi="Century Gothic"/>
                <w:color w:val="2F5496" w:themeColor="accent1" w:themeShade="BF"/>
                <w:sz w:val="18"/>
                <w:szCs w:val="18"/>
              </w:rPr>
            </w:r>
            <w:r w:rsidRPr="008811D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8811D3">
              <w:rPr>
                <w:rFonts w:ascii="Century Gothic" w:hAnsi="Century Gothic"/>
                <w:color w:val="2F5496" w:themeColor="accent1" w:themeShade="BF"/>
                <w:sz w:val="18"/>
                <w:szCs w:val="18"/>
              </w:rPr>
              <w:fldChar w:fldCharType="end"/>
            </w:r>
          </w:p>
        </w:tc>
        <w:tc>
          <w:tcPr>
            <w:tcW w:w="1559" w:type="dxa"/>
            <w:shd w:val="clear" w:color="auto" w:fill="auto"/>
          </w:tcPr>
          <w:p w14:paraId="6F72F8D8" w14:textId="25C1DCDB"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992" w:type="dxa"/>
            <w:shd w:val="clear" w:color="auto" w:fill="auto"/>
          </w:tcPr>
          <w:p w14:paraId="28C1642A" w14:textId="28E26ACF"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1276" w:type="dxa"/>
            <w:shd w:val="clear" w:color="auto" w:fill="auto"/>
          </w:tcPr>
          <w:p w14:paraId="1E2C761A" w14:textId="523CCF8A"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3250" w:type="dxa"/>
            <w:shd w:val="clear" w:color="auto" w:fill="auto"/>
          </w:tcPr>
          <w:p w14:paraId="2ABB8AEE" w14:textId="5B686CAF"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r>
      <w:tr w:rsidR="008811D3" w:rsidRPr="00D93D09" w14:paraId="405D1D3C" w14:textId="77777777" w:rsidTr="00E9129D">
        <w:trPr>
          <w:cantSplit/>
        </w:trPr>
        <w:tc>
          <w:tcPr>
            <w:tcW w:w="1546" w:type="dxa"/>
            <w:shd w:val="clear" w:color="auto" w:fill="auto"/>
          </w:tcPr>
          <w:p w14:paraId="235598FB" w14:textId="37240F50" w:rsidR="008811D3" w:rsidRPr="00D93D09" w:rsidRDefault="008811D3" w:rsidP="008811D3">
            <w:pPr>
              <w:spacing w:after="0" w:line="240" w:lineRule="auto"/>
              <w:rPr>
                <w:rFonts w:ascii="Century Gothic" w:hAnsi="Century Gothic"/>
                <w:color w:val="262626" w:themeColor="text1" w:themeTint="D9"/>
                <w:sz w:val="18"/>
                <w:szCs w:val="18"/>
              </w:rPr>
            </w:pPr>
            <w:r w:rsidRPr="00224B28">
              <w:rPr>
                <w:rFonts w:ascii="Century Gothic" w:hAnsi="Century Gothic"/>
                <w:color w:val="2F5496" w:themeColor="accent1" w:themeShade="BF"/>
                <w:sz w:val="18"/>
                <w:szCs w:val="18"/>
              </w:rPr>
              <w:fldChar w:fldCharType="begin">
                <w:ffData>
                  <w:name w:val="Texte2"/>
                  <w:enabled/>
                  <w:calcOnExit w:val="0"/>
                  <w:textInput/>
                </w:ffData>
              </w:fldChar>
            </w:r>
            <w:r w:rsidRPr="00224B28">
              <w:rPr>
                <w:rFonts w:ascii="Century Gothic" w:hAnsi="Century Gothic"/>
                <w:color w:val="2F5496" w:themeColor="accent1" w:themeShade="BF"/>
                <w:sz w:val="18"/>
                <w:szCs w:val="18"/>
              </w:rPr>
              <w:instrText xml:space="preserve"> FORMTEXT </w:instrText>
            </w:r>
            <w:r w:rsidRPr="00224B28">
              <w:rPr>
                <w:rFonts w:ascii="Century Gothic" w:hAnsi="Century Gothic"/>
                <w:color w:val="2F5496" w:themeColor="accent1" w:themeShade="BF"/>
                <w:sz w:val="18"/>
                <w:szCs w:val="18"/>
              </w:rPr>
            </w:r>
            <w:r w:rsidRPr="00224B28">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224B28">
              <w:rPr>
                <w:rFonts w:ascii="Century Gothic" w:hAnsi="Century Gothic"/>
                <w:color w:val="2F5496" w:themeColor="accent1" w:themeShade="BF"/>
                <w:sz w:val="18"/>
                <w:szCs w:val="18"/>
              </w:rPr>
              <w:fldChar w:fldCharType="end"/>
            </w:r>
          </w:p>
        </w:tc>
        <w:tc>
          <w:tcPr>
            <w:tcW w:w="1559" w:type="dxa"/>
            <w:shd w:val="clear" w:color="auto" w:fill="auto"/>
          </w:tcPr>
          <w:p w14:paraId="25DA945A" w14:textId="3AE69C6C"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992" w:type="dxa"/>
            <w:shd w:val="clear" w:color="auto" w:fill="auto"/>
          </w:tcPr>
          <w:p w14:paraId="4D79F8E4" w14:textId="28A16667"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1276" w:type="dxa"/>
            <w:shd w:val="clear" w:color="auto" w:fill="auto"/>
          </w:tcPr>
          <w:p w14:paraId="5B4E2582" w14:textId="4E742515"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3250" w:type="dxa"/>
            <w:shd w:val="clear" w:color="auto" w:fill="auto"/>
          </w:tcPr>
          <w:p w14:paraId="6001CE88" w14:textId="4310FFDA"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r>
      <w:tr w:rsidR="008811D3" w:rsidRPr="00D93D09" w14:paraId="29A00043" w14:textId="77777777" w:rsidTr="00E9129D">
        <w:trPr>
          <w:cantSplit/>
          <w:trHeight w:val="113"/>
        </w:trPr>
        <w:tc>
          <w:tcPr>
            <w:tcW w:w="1546" w:type="dxa"/>
            <w:shd w:val="clear" w:color="auto" w:fill="auto"/>
          </w:tcPr>
          <w:p w14:paraId="4F375ADE" w14:textId="32B9E9E4" w:rsidR="008811D3" w:rsidRPr="00D93D09" w:rsidRDefault="008811D3" w:rsidP="008811D3">
            <w:pPr>
              <w:spacing w:after="0" w:line="240" w:lineRule="auto"/>
              <w:rPr>
                <w:rFonts w:ascii="Century Gothic" w:hAnsi="Century Gothic"/>
                <w:color w:val="262626" w:themeColor="text1" w:themeTint="D9"/>
                <w:sz w:val="18"/>
                <w:szCs w:val="18"/>
              </w:rPr>
            </w:pPr>
            <w:r w:rsidRPr="00224B28">
              <w:rPr>
                <w:rFonts w:ascii="Century Gothic" w:hAnsi="Century Gothic"/>
                <w:color w:val="2F5496" w:themeColor="accent1" w:themeShade="BF"/>
                <w:sz w:val="18"/>
                <w:szCs w:val="18"/>
              </w:rPr>
              <w:fldChar w:fldCharType="begin">
                <w:ffData>
                  <w:name w:val="Texte2"/>
                  <w:enabled/>
                  <w:calcOnExit w:val="0"/>
                  <w:textInput/>
                </w:ffData>
              </w:fldChar>
            </w:r>
            <w:r w:rsidRPr="00224B28">
              <w:rPr>
                <w:rFonts w:ascii="Century Gothic" w:hAnsi="Century Gothic"/>
                <w:color w:val="2F5496" w:themeColor="accent1" w:themeShade="BF"/>
                <w:sz w:val="18"/>
                <w:szCs w:val="18"/>
              </w:rPr>
              <w:instrText xml:space="preserve"> FORMTEXT </w:instrText>
            </w:r>
            <w:r w:rsidRPr="00224B28">
              <w:rPr>
                <w:rFonts w:ascii="Century Gothic" w:hAnsi="Century Gothic"/>
                <w:color w:val="2F5496" w:themeColor="accent1" w:themeShade="BF"/>
                <w:sz w:val="18"/>
                <w:szCs w:val="18"/>
              </w:rPr>
            </w:r>
            <w:r w:rsidRPr="00224B28">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224B28">
              <w:rPr>
                <w:rFonts w:ascii="Century Gothic" w:hAnsi="Century Gothic"/>
                <w:color w:val="2F5496" w:themeColor="accent1" w:themeShade="BF"/>
                <w:sz w:val="18"/>
                <w:szCs w:val="18"/>
              </w:rPr>
              <w:fldChar w:fldCharType="end"/>
            </w:r>
          </w:p>
        </w:tc>
        <w:tc>
          <w:tcPr>
            <w:tcW w:w="1559" w:type="dxa"/>
            <w:shd w:val="clear" w:color="auto" w:fill="auto"/>
          </w:tcPr>
          <w:p w14:paraId="19A5C8D9" w14:textId="5EC1F9F8"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992" w:type="dxa"/>
            <w:shd w:val="clear" w:color="auto" w:fill="auto"/>
          </w:tcPr>
          <w:p w14:paraId="0816EA47" w14:textId="4C1FECC9"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1276" w:type="dxa"/>
            <w:shd w:val="clear" w:color="auto" w:fill="auto"/>
          </w:tcPr>
          <w:p w14:paraId="7226572B" w14:textId="485B85C3"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c>
          <w:tcPr>
            <w:tcW w:w="3250" w:type="dxa"/>
            <w:shd w:val="clear" w:color="auto" w:fill="auto"/>
          </w:tcPr>
          <w:p w14:paraId="43EB015C" w14:textId="539DE217" w:rsidR="008811D3" w:rsidRPr="00D93D09" w:rsidRDefault="008811D3" w:rsidP="008811D3">
            <w:pPr>
              <w:spacing w:after="0" w:line="240" w:lineRule="auto"/>
              <w:rPr>
                <w:rFonts w:ascii="Century Gothic" w:hAnsi="Century Gothic"/>
                <w:color w:val="262626" w:themeColor="text1" w:themeTint="D9"/>
                <w:sz w:val="18"/>
                <w:szCs w:val="18"/>
              </w:rPr>
            </w:pPr>
            <w:r w:rsidRPr="0037263D">
              <w:rPr>
                <w:rFonts w:ascii="Century Gothic" w:hAnsi="Century Gothic"/>
                <w:color w:val="2F5496" w:themeColor="accent1" w:themeShade="BF"/>
                <w:sz w:val="18"/>
                <w:szCs w:val="18"/>
              </w:rPr>
              <w:fldChar w:fldCharType="begin">
                <w:ffData>
                  <w:name w:val="Texte2"/>
                  <w:enabled/>
                  <w:calcOnExit w:val="0"/>
                  <w:textInput/>
                </w:ffData>
              </w:fldChar>
            </w:r>
            <w:r w:rsidRPr="0037263D">
              <w:rPr>
                <w:rFonts w:ascii="Century Gothic" w:hAnsi="Century Gothic"/>
                <w:color w:val="2F5496" w:themeColor="accent1" w:themeShade="BF"/>
                <w:sz w:val="18"/>
                <w:szCs w:val="18"/>
              </w:rPr>
              <w:instrText xml:space="preserve"> FORMTEXT </w:instrText>
            </w:r>
            <w:r w:rsidRPr="0037263D">
              <w:rPr>
                <w:rFonts w:ascii="Century Gothic" w:hAnsi="Century Gothic"/>
                <w:color w:val="2F5496" w:themeColor="accent1" w:themeShade="BF"/>
                <w:sz w:val="18"/>
                <w:szCs w:val="18"/>
              </w:rPr>
            </w:r>
            <w:r w:rsidRPr="0037263D">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37263D">
              <w:rPr>
                <w:rFonts w:ascii="Century Gothic" w:hAnsi="Century Gothic"/>
                <w:color w:val="2F5496" w:themeColor="accent1" w:themeShade="BF"/>
                <w:sz w:val="18"/>
                <w:szCs w:val="18"/>
              </w:rPr>
              <w:fldChar w:fldCharType="end"/>
            </w:r>
          </w:p>
        </w:tc>
      </w:tr>
      <w:tr w:rsidR="00D93D09" w:rsidRPr="00D93D09" w14:paraId="25A3387B" w14:textId="77777777" w:rsidTr="00E9129D">
        <w:trPr>
          <w:cantSplit/>
          <w:trHeight w:val="21"/>
        </w:trPr>
        <w:tc>
          <w:tcPr>
            <w:tcW w:w="8623" w:type="dxa"/>
            <w:gridSpan w:val="5"/>
            <w:shd w:val="clear" w:color="auto" w:fill="auto"/>
          </w:tcPr>
          <w:p w14:paraId="7A36DC02" w14:textId="77777777" w:rsidR="00DE155D" w:rsidRPr="00D93D09" w:rsidRDefault="00DE155D" w:rsidP="00D93D09">
            <w:pPr>
              <w:spacing w:after="0" w:line="240" w:lineRule="auto"/>
              <w:rPr>
                <w:rFonts w:ascii="Century Gothic" w:hAnsi="Century Gothic"/>
                <w:color w:val="262626" w:themeColor="text1" w:themeTint="D9"/>
                <w:sz w:val="18"/>
                <w:szCs w:val="18"/>
              </w:rPr>
            </w:pPr>
            <w:r w:rsidRPr="00D93D09">
              <w:rPr>
                <w:rFonts w:ascii="Century Gothic" w:hAnsi="Century Gothic"/>
                <w:color w:val="262626" w:themeColor="text1" w:themeTint="D9"/>
                <w:sz w:val="18"/>
                <w:szCs w:val="18"/>
              </w:rPr>
              <w:t>Vérifier les devoirs</w:t>
            </w:r>
          </w:p>
        </w:tc>
      </w:tr>
      <w:tr w:rsidR="008811D3" w:rsidRPr="00D93D09" w14:paraId="5705B5E6" w14:textId="77777777" w:rsidTr="00E9129D">
        <w:trPr>
          <w:cantSplit/>
          <w:trHeight w:val="25"/>
        </w:trPr>
        <w:tc>
          <w:tcPr>
            <w:tcW w:w="1546" w:type="dxa"/>
            <w:shd w:val="clear" w:color="auto" w:fill="auto"/>
          </w:tcPr>
          <w:p w14:paraId="01BA94FD" w14:textId="30F2D402"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1559" w:type="dxa"/>
            <w:shd w:val="clear" w:color="auto" w:fill="auto"/>
          </w:tcPr>
          <w:p w14:paraId="6DF25A44" w14:textId="42BCD9BA"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992" w:type="dxa"/>
            <w:shd w:val="clear" w:color="auto" w:fill="auto"/>
          </w:tcPr>
          <w:p w14:paraId="057DD0EE" w14:textId="40688655"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1276" w:type="dxa"/>
            <w:shd w:val="clear" w:color="auto" w:fill="auto"/>
          </w:tcPr>
          <w:p w14:paraId="46C4E5FF" w14:textId="73D179E1"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3250" w:type="dxa"/>
            <w:shd w:val="clear" w:color="auto" w:fill="auto"/>
          </w:tcPr>
          <w:p w14:paraId="0AB82F92" w14:textId="456B7EF4"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r>
      <w:tr w:rsidR="008811D3" w:rsidRPr="00D93D09" w14:paraId="4A9FC1F1" w14:textId="77777777" w:rsidTr="00E9129D">
        <w:trPr>
          <w:cantSplit/>
          <w:trHeight w:val="113"/>
        </w:trPr>
        <w:tc>
          <w:tcPr>
            <w:tcW w:w="1546" w:type="dxa"/>
            <w:shd w:val="clear" w:color="auto" w:fill="auto"/>
          </w:tcPr>
          <w:p w14:paraId="11202BCC" w14:textId="3417AF61"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1559" w:type="dxa"/>
            <w:shd w:val="clear" w:color="auto" w:fill="auto"/>
          </w:tcPr>
          <w:p w14:paraId="1A3CF286" w14:textId="762D29B4"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992" w:type="dxa"/>
            <w:shd w:val="clear" w:color="auto" w:fill="auto"/>
          </w:tcPr>
          <w:p w14:paraId="2F30C81C" w14:textId="20A3D02C"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1276" w:type="dxa"/>
            <w:shd w:val="clear" w:color="auto" w:fill="auto"/>
          </w:tcPr>
          <w:p w14:paraId="7D79B44F" w14:textId="0F6E2FAC"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3250" w:type="dxa"/>
            <w:shd w:val="clear" w:color="auto" w:fill="auto"/>
          </w:tcPr>
          <w:p w14:paraId="4107283F" w14:textId="35E464B4"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r>
      <w:tr w:rsidR="008811D3" w:rsidRPr="00D93D09" w14:paraId="546BEA03" w14:textId="77777777" w:rsidTr="00E9129D">
        <w:trPr>
          <w:cantSplit/>
          <w:trHeight w:val="113"/>
        </w:trPr>
        <w:tc>
          <w:tcPr>
            <w:tcW w:w="1546" w:type="dxa"/>
            <w:shd w:val="clear" w:color="auto" w:fill="auto"/>
          </w:tcPr>
          <w:p w14:paraId="6DE01835" w14:textId="6A708657"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1559" w:type="dxa"/>
            <w:shd w:val="clear" w:color="auto" w:fill="auto"/>
          </w:tcPr>
          <w:p w14:paraId="490DAB67" w14:textId="6B44EB29"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992" w:type="dxa"/>
            <w:shd w:val="clear" w:color="auto" w:fill="auto"/>
          </w:tcPr>
          <w:p w14:paraId="2C757BE4" w14:textId="35B1A0C4"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1276" w:type="dxa"/>
            <w:shd w:val="clear" w:color="auto" w:fill="auto"/>
          </w:tcPr>
          <w:p w14:paraId="321E9BC4" w14:textId="65D7162E"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c>
          <w:tcPr>
            <w:tcW w:w="3250" w:type="dxa"/>
            <w:shd w:val="clear" w:color="auto" w:fill="auto"/>
          </w:tcPr>
          <w:p w14:paraId="5B4A820C" w14:textId="0D57DF9A" w:rsidR="008811D3" w:rsidRPr="00D93D09" w:rsidRDefault="008811D3" w:rsidP="008811D3">
            <w:pPr>
              <w:spacing w:after="0" w:line="240" w:lineRule="auto"/>
              <w:rPr>
                <w:rFonts w:ascii="Century Gothic" w:hAnsi="Century Gothic"/>
                <w:color w:val="262626" w:themeColor="text1" w:themeTint="D9"/>
                <w:sz w:val="18"/>
                <w:szCs w:val="18"/>
              </w:rPr>
            </w:pPr>
            <w:r w:rsidRPr="00C76613">
              <w:rPr>
                <w:rFonts w:ascii="Century Gothic" w:hAnsi="Century Gothic"/>
                <w:color w:val="2F5496" w:themeColor="accent1" w:themeShade="BF"/>
                <w:sz w:val="18"/>
                <w:szCs w:val="18"/>
              </w:rPr>
              <w:fldChar w:fldCharType="begin">
                <w:ffData>
                  <w:name w:val="Texte2"/>
                  <w:enabled/>
                  <w:calcOnExit w:val="0"/>
                  <w:textInput/>
                </w:ffData>
              </w:fldChar>
            </w:r>
            <w:r w:rsidRPr="00C76613">
              <w:rPr>
                <w:rFonts w:ascii="Century Gothic" w:hAnsi="Century Gothic"/>
                <w:color w:val="2F5496" w:themeColor="accent1" w:themeShade="BF"/>
                <w:sz w:val="18"/>
                <w:szCs w:val="18"/>
              </w:rPr>
              <w:instrText xml:space="preserve"> FORMTEXT </w:instrText>
            </w:r>
            <w:r w:rsidRPr="00C76613">
              <w:rPr>
                <w:rFonts w:ascii="Century Gothic" w:hAnsi="Century Gothic"/>
                <w:color w:val="2F5496" w:themeColor="accent1" w:themeShade="BF"/>
                <w:sz w:val="18"/>
                <w:szCs w:val="18"/>
              </w:rPr>
            </w:r>
            <w:r w:rsidRPr="00C7661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C76613">
              <w:rPr>
                <w:rFonts w:ascii="Century Gothic" w:hAnsi="Century Gothic"/>
                <w:color w:val="2F5496" w:themeColor="accent1" w:themeShade="BF"/>
                <w:sz w:val="18"/>
                <w:szCs w:val="18"/>
              </w:rPr>
              <w:fldChar w:fldCharType="end"/>
            </w:r>
          </w:p>
        </w:tc>
      </w:tr>
      <w:tr w:rsidR="00D93D09" w:rsidRPr="00D93D09" w14:paraId="76226B97" w14:textId="77777777" w:rsidTr="00E9129D">
        <w:trPr>
          <w:cantSplit/>
          <w:trHeight w:val="21"/>
        </w:trPr>
        <w:tc>
          <w:tcPr>
            <w:tcW w:w="8623" w:type="dxa"/>
            <w:gridSpan w:val="5"/>
            <w:shd w:val="clear" w:color="auto" w:fill="F2F2F2" w:themeFill="background1" w:themeFillShade="F2"/>
          </w:tcPr>
          <w:p w14:paraId="4AFD6542" w14:textId="77777777" w:rsidR="00DE155D" w:rsidRPr="00D93D09" w:rsidRDefault="00DE155D" w:rsidP="00D93D09">
            <w:pPr>
              <w:spacing w:after="0" w:line="240" w:lineRule="auto"/>
              <w:rPr>
                <w:rFonts w:ascii="Century Gothic" w:hAnsi="Century Gothic"/>
                <w:color w:val="262626" w:themeColor="text1" w:themeTint="D9"/>
                <w:sz w:val="18"/>
                <w:szCs w:val="18"/>
              </w:rPr>
            </w:pPr>
            <w:r w:rsidRPr="00D93D09">
              <w:rPr>
                <w:rFonts w:ascii="Century Gothic" w:hAnsi="Century Gothic"/>
                <w:color w:val="262626" w:themeColor="text1" w:themeTint="D9"/>
                <w:sz w:val="18"/>
                <w:szCs w:val="18"/>
              </w:rPr>
              <w:t>Routine d'objectivation (Fin de la leçon)</w:t>
            </w:r>
          </w:p>
        </w:tc>
      </w:tr>
      <w:tr w:rsidR="008811D3" w:rsidRPr="00D93D09" w14:paraId="27F33B63" w14:textId="77777777" w:rsidTr="00E9129D">
        <w:trPr>
          <w:cantSplit/>
        </w:trPr>
        <w:tc>
          <w:tcPr>
            <w:tcW w:w="1546" w:type="dxa"/>
            <w:shd w:val="clear" w:color="auto" w:fill="auto"/>
          </w:tcPr>
          <w:p w14:paraId="21867F29" w14:textId="013BE36D"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3FC912C0" w14:textId="51FB0EA4"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1FE114D6" w14:textId="2FD5EBDB"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18E91B5A" w14:textId="104B2D9D"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41CB1BB8" w14:textId="398EB2F3"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r w:rsidR="008811D3" w:rsidRPr="00D93D09" w14:paraId="3ED4D2C2" w14:textId="77777777" w:rsidTr="00E9129D">
        <w:trPr>
          <w:cantSplit/>
        </w:trPr>
        <w:tc>
          <w:tcPr>
            <w:tcW w:w="1546" w:type="dxa"/>
            <w:shd w:val="clear" w:color="auto" w:fill="auto"/>
          </w:tcPr>
          <w:p w14:paraId="3939FAC4" w14:textId="20ABB2CD"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0055F4B8" w14:textId="273F2CD8"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7C99DD34" w14:textId="7359CC84"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35C81418" w14:textId="609594A5"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57B7BCDA" w14:textId="3D552E70"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r w:rsidR="008811D3" w:rsidRPr="00D93D09" w14:paraId="0CFD05AE" w14:textId="77777777" w:rsidTr="00E9129D">
        <w:trPr>
          <w:cantSplit/>
        </w:trPr>
        <w:tc>
          <w:tcPr>
            <w:tcW w:w="1546" w:type="dxa"/>
            <w:shd w:val="clear" w:color="auto" w:fill="auto"/>
          </w:tcPr>
          <w:p w14:paraId="05A634F9" w14:textId="37A2A666"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544AD56D" w14:textId="3B2C5B9A"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55EA8D70" w14:textId="656B8812"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2240EF89" w14:textId="3DE8A1AF"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30321930" w14:textId="3CFA9752"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r w:rsidR="008811D3" w:rsidRPr="00D93D09" w14:paraId="3427D23D" w14:textId="77777777" w:rsidTr="00E9129D">
        <w:trPr>
          <w:cantSplit/>
        </w:trPr>
        <w:tc>
          <w:tcPr>
            <w:tcW w:w="1546" w:type="dxa"/>
            <w:shd w:val="clear" w:color="auto" w:fill="auto"/>
          </w:tcPr>
          <w:p w14:paraId="61CFA360" w14:textId="390D7FA9"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75BB786E" w14:textId="273FD0FC"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34081D01" w14:textId="1D37C37C"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364D91BF" w14:textId="34F29213"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58DD12D1" w14:textId="588DAD75"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r w:rsidR="008811D3" w:rsidRPr="00D93D09" w14:paraId="5C509348" w14:textId="77777777" w:rsidTr="00E9129D">
        <w:trPr>
          <w:cantSplit/>
        </w:trPr>
        <w:tc>
          <w:tcPr>
            <w:tcW w:w="1546" w:type="dxa"/>
            <w:shd w:val="clear" w:color="auto" w:fill="auto"/>
          </w:tcPr>
          <w:p w14:paraId="76B940BA" w14:textId="2A0A37A0"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3BF52638" w14:textId="034E3960"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46C7F58E" w14:textId="56596887"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00241FCF" w14:textId="460011F2"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04E4E5CD" w14:textId="76E6EB6C"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r w:rsidR="008811D3" w:rsidRPr="00D93D09" w14:paraId="7A0757C3" w14:textId="77777777" w:rsidTr="00E9129D">
        <w:trPr>
          <w:cantSplit/>
        </w:trPr>
        <w:tc>
          <w:tcPr>
            <w:tcW w:w="1546" w:type="dxa"/>
            <w:shd w:val="clear" w:color="auto" w:fill="auto"/>
          </w:tcPr>
          <w:p w14:paraId="1A2F2702" w14:textId="73854731"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1DF83000" w14:textId="0900CA25"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55563349" w14:textId="03B3BE50"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66FA55B4" w14:textId="7B0CD8E3"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2CB6C098" w14:textId="35D68414"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r w:rsidR="008811D3" w:rsidRPr="00D93D09" w14:paraId="65674E4B" w14:textId="77777777" w:rsidTr="00E9129D">
        <w:trPr>
          <w:cantSplit/>
        </w:trPr>
        <w:tc>
          <w:tcPr>
            <w:tcW w:w="1546" w:type="dxa"/>
            <w:shd w:val="clear" w:color="auto" w:fill="auto"/>
          </w:tcPr>
          <w:p w14:paraId="06BEDE29" w14:textId="670AA319"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559" w:type="dxa"/>
            <w:shd w:val="clear" w:color="auto" w:fill="auto"/>
          </w:tcPr>
          <w:p w14:paraId="635D8A5B" w14:textId="45C04AA3"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992" w:type="dxa"/>
            <w:shd w:val="clear" w:color="auto" w:fill="auto"/>
          </w:tcPr>
          <w:p w14:paraId="1691BF7F" w14:textId="7149C98C"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1276" w:type="dxa"/>
            <w:shd w:val="clear" w:color="auto" w:fill="auto"/>
          </w:tcPr>
          <w:p w14:paraId="706C16F8" w14:textId="640BC26C"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c>
          <w:tcPr>
            <w:tcW w:w="3250" w:type="dxa"/>
            <w:shd w:val="clear" w:color="auto" w:fill="auto"/>
          </w:tcPr>
          <w:p w14:paraId="7DBA0BE5" w14:textId="3E83D4C5" w:rsidR="008811D3" w:rsidRPr="00D93D09" w:rsidRDefault="008811D3" w:rsidP="008811D3">
            <w:pPr>
              <w:spacing w:after="0" w:line="240" w:lineRule="auto"/>
              <w:rPr>
                <w:rFonts w:ascii="Century Gothic" w:hAnsi="Century Gothic"/>
                <w:color w:val="262626" w:themeColor="text1" w:themeTint="D9"/>
                <w:sz w:val="18"/>
                <w:szCs w:val="18"/>
              </w:rPr>
            </w:pPr>
            <w:r w:rsidRPr="00EC1F4A">
              <w:rPr>
                <w:rFonts w:ascii="Century Gothic" w:hAnsi="Century Gothic"/>
                <w:color w:val="2F5496" w:themeColor="accent1" w:themeShade="BF"/>
                <w:sz w:val="18"/>
                <w:szCs w:val="18"/>
              </w:rPr>
              <w:fldChar w:fldCharType="begin">
                <w:ffData>
                  <w:name w:val="Texte2"/>
                  <w:enabled/>
                  <w:calcOnExit w:val="0"/>
                  <w:textInput/>
                </w:ffData>
              </w:fldChar>
            </w:r>
            <w:r w:rsidRPr="00EC1F4A">
              <w:rPr>
                <w:rFonts w:ascii="Century Gothic" w:hAnsi="Century Gothic"/>
                <w:color w:val="2F5496" w:themeColor="accent1" w:themeShade="BF"/>
                <w:sz w:val="18"/>
                <w:szCs w:val="18"/>
              </w:rPr>
              <w:instrText xml:space="preserve"> FORMTEXT </w:instrText>
            </w:r>
            <w:r w:rsidRPr="00EC1F4A">
              <w:rPr>
                <w:rFonts w:ascii="Century Gothic" w:hAnsi="Century Gothic"/>
                <w:color w:val="2F5496" w:themeColor="accent1" w:themeShade="BF"/>
                <w:sz w:val="18"/>
                <w:szCs w:val="18"/>
              </w:rPr>
            </w:r>
            <w:r w:rsidRPr="00EC1F4A">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EC1F4A">
              <w:rPr>
                <w:rFonts w:ascii="Century Gothic" w:hAnsi="Century Gothic"/>
                <w:color w:val="2F5496" w:themeColor="accent1" w:themeShade="BF"/>
                <w:sz w:val="18"/>
                <w:szCs w:val="18"/>
              </w:rPr>
              <w:fldChar w:fldCharType="end"/>
            </w:r>
          </w:p>
        </w:tc>
      </w:tr>
    </w:tbl>
    <w:p w14:paraId="6BC653AE" w14:textId="77777777" w:rsidR="00DC0B76" w:rsidRDefault="00DC0B76" w:rsidP="00C53CE0">
      <w:pPr>
        <w:pStyle w:val="EDU6511AAttention"/>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893"/>
      </w:tblGrid>
      <w:tr w:rsidR="00DC0B76" w14:paraId="3F41639C" w14:textId="77777777" w:rsidTr="00C53CE0">
        <w:trPr>
          <w:trHeight w:val="415"/>
        </w:trPr>
        <w:tc>
          <w:tcPr>
            <w:tcW w:w="709" w:type="dxa"/>
          </w:tcPr>
          <w:p w14:paraId="54936C87" w14:textId="77777777" w:rsidR="00DC0B76" w:rsidRDefault="00DC0B76" w:rsidP="00C53CE0">
            <w:pPr>
              <w:pStyle w:val="EDU6511AAttention"/>
            </w:pPr>
            <w:r w:rsidRPr="0017165B">
              <w:rPr>
                <w:noProof/>
              </w:rPr>
              <w:drawing>
                <wp:inline distT="0" distB="0" distL="0" distR="0" wp14:anchorId="4A972DD7" wp14:editId="275C496C">
                  <wp:extent cx="324000" cy="324000"/>
                  <wp:effectExtent l="0" t="0" r="6350" b="635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893" w:type="dxa"/>
          </w:tcPr>
          <w:p w14:paraId="3430628C" w14:textId="46A64876" w:rsidR="00DC0B76" w:rsidRPr="00DC0B76" w:rsidRDefault="00DC0B76" w:rsidP="00C53CE0">
            <w:pPr>
              <w:pStyle w:val="EDU6511AAttention"/>
              <w:rPr>
                <w:b/>
              </w:rPr>
            </w:pPr>
            <w:r w:rsidRPr="00DC0B76">
              <w:rPr>
                <w:b/>
              </w:rPr>
              <w:t xml:space="preserve">Attention! </w:t>
            </w:r>
            <w:r w:rsidRPr="00DC0B76">
              <w:t>N'oubliez pas d’intégrer ou de spécifier les activités d’évaluation formative et sommative (certificative) et de vous assurer que vos interventions permettent de favoriser le processus de transfert des apprentissages.</w:t>
            </w:r>
          </w:p>
        </w:tc>
      </w:tr>
    </w:tbl>
    <w:p w14:paraId="2C072C59" w14:textId="77777777" w:rsidR="00524CE9" w:rsidRDefault="00524CE9">
      <w:pPr>
        <w:suppressAutoHyphens w:val="0"/>
        <w:spacing w:after="0" w:line="240" w:lineRule="auto"/>
        <w:rPr>
          <w:rFonts w:ascii="Century Gothic" w:eastAsiaTheme="majorEastAsia" w:hAnsi="Century Gothic" w:cstheme="majorBidi"/>
          <w:b/>
          <w:bCs/>
          <w:color w:val="212121"/>
          <w:kern w:val="0"/>
          <w:sz w:val="28"/>
          <w:szCs w:val="28"/>
        </w:rPr>
      </w:pPr>
      <w:r>
        <w:br w:type="page"/>
      </w:r>
    </w:p>
    <w:p w14:paraId="02231480" w14:textId="0BBB5060" w:rsidR="00DE155D" w:rsidRDefault="00DE155D" w:rsidP="00524CE9">
      <w:pPr>
        <w:pStyle w:val="EDU6511AH1"/>
        <w:spacing w:after="360"/>
      </w:pPr>
      <w:r w:rsidRPr="00D93D09">
        <w:lastRenderedPageBreak/>
        <w:t>Microplanification | Liste de vérification</w:t>
      </w:r>
    </w:p>
    <w:tbl>
      <w:tblPr>
        <w:tblStyle w:val="Grilledutableau"/>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7905"/>
      </w:tblGrid>
      <w:tr w:rsidR="00DC0B76" w14:paraId="3A9787E7" w14:textId="77777777" w:rsidTr="00C53CE0">
        <w:trPr>
          <w:trHeight w:val="337"/>
        </w:trPr>
        <w:tc>
          <w:tcPr>
            <w:tcW w:w="709" w:type="dxa"/>
          </w:tcPr>
          <w:p w14:paraId="20016FAE" w14:textId="77777777" w:rsidR="00DC0B76" w:rsidRDefault="00DC0B76" w:rsidP="00C53CE0">
            <w:pPr>
              <w:pStyle w:val="EDU6511AAttention"/>
            </w:pPr>
            <w:r w:rsidRPr="00971C35">
              <w:rPr>
                <w:noProof/>
              </w:rPr>
              <w:drawing>
                <wp:inline distT="0" distB="0" distL="0" distR="0" wp14:anchorId="62458527" wp14:editId="2B704464">
                  <wp:extent cx="324000" cy="324000"/>
                  <wp:effectExtent l="0" t="0" r="6350" b="635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c>
          <w:tcPr>
            <w:tcW w:w="7905" w:type="dxa"/>
          </w:tcPr>
          <w:p w14:paraId="722618EF" w14:textId="60920B16" w:rsidR="00DC0B76" w:rsidRPr="00DC0B76" w:rsidRDefault="00DC0B76" w:rsidP="00C53CE0">
            <w:pPr>
              <w:pStyle w:val="EDU6511AAttention"/>
              <w:rPr>
                <w:b/>
              </w:rPr>
            </w:pPr>
            <w:r w:rsidRPr="00DC0B76">
              <w:rPr>
                <w:b/>
              </w:rPr>
              <w:t xml:space="preserve">Astuce! </w:t>
            </w:r>
            <w:r w:rsidRPr="00E710D2">
              <w:t>Pour vous accompagner, voici une liste qui vous permettra d’expliciter davantage votre scénar</w:t>
            </w:r>
            <w:r>
              <w:t>io d’enseignement-apprentissage</w:t>
            </w:r>
            <w:r w:rsidR="0006635E">
              <w:t>.</w:t>
            </w:r>
          </w:p>
        </w:tc>
      </w:tr>
    </w:tbl>
    <w:p w14:paraId="7974DEFA" w14:textId="5DC02DD2" w:rsidR="00DE155D" w:rsidRDefault="00DE155D" w:rsidP="00DC0B76">
      <w:pPr>
        <w:pStyle w:val="EDU6511Ap9"/>
        <w:spacing w:before="360" w:after="240"/>
        <w:rPr>
          <w:b/>
        </w:rPr>
      </w:pPr>
      <w:r w:rsidRPr="00B164EF">
        <w:t xml:space="preserve">Nous vous invitons à préciser, </w:t>
      </w:r>
      <w:r>
        <w:t xml:space="preserve">à </w:t>
      </w:r>
      <w:r w:rsidRPr="00B164EF">
        <w:t xml:space="preserve">enrichir et </w:t>
      </w:r>
      <w:r>
        <w:t xml:space="preserve">à </w:t>
      </w:r>
      <w:r w:rsidRPr="00B164EF">
        <w:t xml:space="preserve">valider le contenu de votre microplanification en vous référant à la </w:t>
      </w:r>
      <w:r>
        <w:t>liste de vérification suivante. Comme il s’agit d’une liste de vérifica</w:t>
      </w:r>
      <w:r w:rsidR="0006635E">
        <w:softHyphen/>
      </w:r>
      <w:r>
        <w:t xml:space="preserve">tion regroupant dans un même document l’ensemble des interventions présentées dans votre manuel portant sur les stratégies de consolidation, </w:t>
      </w:r>
      <w:r w:rsidRPr="007D33DC">
        <w:rPr>
          <w:b/>
        </w:rPr>
        <w:t>il faut considérer celles-ci comme des objectifs à atteindre dans une perspective de développement professionnel</w:t>
      </w:r>
      <w:r>
        <w:t xml:space="preserve">. De plus, </w:t>
      </w:r>
      <w:r w:rsidRPr="007D33DC">
        <w:rPr>
          <w:b/>
        </w:rPr>
        <w:t>l’utilisation de ces interventions peut varier selon les contextes d’enseignement et les situations d’apprentissage</w:t>
      </w:r>
      <w:r w:rsidRPr="00475668">
        <w:t>.</w:t>
      </w:r>
    </w:p>
    <w:tbl>
      <w:tblPr>
        <w:tblStyle w:val="Grilledutableau"/>
        <w:tblW w:w="863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1843"/>
        <w:gridCol w:w="425"/>
        <w:gridCol w:w="3686"/>
        <w:gridCol w:w="2681"/>
      </w:tblGrid>
      <w:tr w:rsidR="0031184F" w:rsidRPr="0031184F" w14:paraId="070DF9EE" w14:textId="77777777" w:rsidTr="0075457B">
        <w:trPr>
          <w:cantSplit/>
          <w:trHeight w:val="154"/>
          <w:tblHeader/>
        </w:trPr>
        <w:tc>
          <w:tcPr>
            <w:tcW w:w="5954" w:type="dxa"/>
            <w:gridSpan w:val="3"/>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tcPr>
          <w:p w14:paraId="139B075F" w14:textId="77777777" w:rsidR="00DE155D" w:rsidRPr="0031184F" w:rsidRDefault="00DE155D" w:rsidP="0065622D">
            <w:pPr>
              <w:spacing w:after="0"/>
              <w:rPr>
                <w:rFonts w:ascii="Century Gothic" w:hAnsi="Century Gothic"/>
                <w:b/>
                <w:color w:val="262626" w:themeColor="text1" w:themeTint="D9"/>
                <w:szCs w:val="20"/>
              </w:rPr>
            </w:pPr>
            <w:r w:rsidRPr="0031184F">
              <w:rPr>
                <w:rFonts w:ascii="Century Gothic" w:hAnsi="Century Gothic"/>
                <w:b/>
                <w:color w:val="262626" w:themeColor="text1" w:themeTint="D9"/>
                <w:szCs w:val="20"/>
              </w:rPr>
              <w:t>Stratégies de consolidation</w:t>
            </w:r>
          </w:p>
        </w:tc>
        <w:tc>
          <w:tcPr>
            <w:tcW w:w="268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tcPr>
          <w:p w14:paraId="3D768661" w14:textId="77777777" w:rsidR="00DE155D" w:rsidRPr="0031184F" w:rsidRDefault="00DE155D" w:rsidP="0065622D">
            <w:pPr>
              <w:spacing w:after="0"/>
              <w:rPr>
                <w:rFonts w:ascii="Century Gothic" w:hAnsi="Century Gothic"/>
                <w:b/>
                <w:color w:val="262626" w:themeColor="text1" w:themeTint="D9"/>
                <w:szCs w:val="20"/>
              </w:rPr>
            </w:pPr>
            <w:r w:rsidRPr="0031184F">
              <w:rPr>
                <w:rFonts w:ascii="Century Gothic" w:hAnsi="Century Gothic"/>
                <w:b/>
                <w:color w:val="262626" w:themeColor="text1" w:themeTint="D9"/>
                <w:szCs w:val="20"/>
              </w:rPr>
              <w:t>Notes, idées, bonnes pratiques</w:t>
            </w:r>
          </w:p>
        </w:tc>
      </w:tr>
      <w:tr w:rsidR="0065622D" w:rsidRPr="0031184F" w14:paraId="0615B295" w14:textId="77777777" w:rsidTr="0075457B">
        <w:trPr>
          <w:cantSplit/>
          <w:trHeight w:val="117"/>
        </w:trPr>
        <w:tc>
          <w:tcPr>
            <w:tcW w:w="1843"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3E39C5E6" w14:textId="77777777" w:rsidR="0065622D" w:rsidRPr="0031184F" w:rsidRDefault="0065622D" w:rsidP="0065622D">
            <w:pPr>
              <w:spacing w:after="6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donne des devoirs.</w:t>
            </w:r>
          </w:p>
        </w:tc>
        <w:tc>
          <w:tcPr>
            <w:tcW w:w="425" w:type="dxa"/>
            <w:tcBorders>
              <w:top w:val="single" w:sz="4" w:space="0" w:color="BFBFBF"/>
              <w:left w:val="single" w:sz="4" w:space="0" w:color="BFBFBF"/>
              <w:bottom w:val="nil"/>
              <w:right w:val="nil"/>
            </w:tcBorders>
            <w:shd w:val="clear" w:color="auto" w:fill="auto"/>
          </w:tcPr>
          <w:p w14:paraId="4969E95D" w14:textId="47CBDDE4" w:rsidR="0065622D" w:rsidRPr="0031184F" w:rsidRDefault="0065622D" w:rsidP="0065622D">
            <w:pPr>
              <w:spacing w:after="0"/>
              <w:jc w:val="center"/>
              <w:rPr>
                <w:rFonts w:ascii="Century Gothic" w:hAnsi="Century Gothic"/>
                <w:color w:val="262626" w:themeColor="text1" w:themeTint="D9"/>
                <w:sz w:val="18"/>
                <w:szCs w:val="18"/>
              </w:rPr>
            </w:pPr>
            <w:r w:rsidRPr="006B76E8">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6B76E8">
              <w:rPr>
                <w:rFonts w:ascii="Century Gothic" w:hAnsi="Century Gothic"/>
                <w:color w:val="262626" w:themeColor="text1" w:themeTint="D9"/>
                <w:sz w:val="16"/>
                <w:szCs w:val="16"/>
              </w:rPr>
              <w:instrText xml:space="preserve"> FORMCHECKBOX </w:instrText>
            </w:r>
            <w:r w:rsidR="00602F11" w:rsidRPr="006B76E8">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6B76E8">
              <w:rPr>
                <w:rFonts w:ascii="Century Gothic" w:hAnsi="Century Gothic"/>
                <w:color w:val="262626" w:themeColor="text1" w:themeTint="D9"/>
                <w:sz w:val="16"/>
                <w:szCs w:val="16"/>
              </w:rPr>
              <w:fldChar w:fldCharType="end"/>
            </w:r>
          </w:p>
        </w:tc>
        <w:tc>
          <w:tcPr>
            <w:tcW w:w="3686" w:type="dxa"/>
            <w:tcBorders>
              <w:top w:val="single" w:sz="4" w:space="0" w:color="BFBFBF"/>
              <w:left w:val="nil"/>
              <w:bottom w:val="nil"/>
              <w:right w:val="single" w:sz="4" w:space="0" w:color="BFBFBF"/>
            </w:tcBorders>
            <w:shd w:val="clear" w:color="auto" w:fill="auto"/>
          </w:tcPr>
          <w:p w14:paraId="7F2A6255"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Les devoirs sont courts et fréquents.</w:t>
            </w:r>
          </w:p>
        </w:tc>
        <w:tc>
          <w:tcPr>
            <w:tcW w:w="2681"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180B5702" w14:textId="5AA8A70B" w:rsidR="0065622D" w:rsidRPr="0031184F" w:rsidRDefault="008811D3" w:rsidP="0065622D">
            <w:pPr>
              <w:rPr>
                <w:rFonts w:ascii="Century Gothic" w:hAnsi="Century Gothic"/>
                <w:color w:val="262626" w:themeColor="text1" w:themeTint="D9"/>
                <w:sz w:val="18"/>
                <w:szCs w:val="18"/>
              </w:rPr>
            </w:pPr>
            <w:r w:rsidRPr="008811D3">
              <w:rPr>
                <w:rFonts w:ascii="Century Gothic" w:hAnsi="Century Gothic"/>
                <w:color w:val="2F5496" w:themeColor="accent1" w:themeShade="BF"/>
                <w:sz w:val="18"/>
                <w:szCs w:val="18"/>
              </w:rPr>
              <w:fldChar w:fldCharType="begin">
                <w:ffData>
                  <w:name w:val="Texte2"/>
                  <w:enabled/>
                  <w:calcOnExit w:val="0"/>
                  <w:textInput/>
                </w:ffData>
              </w:fldChar>
            </w:r>
            <w:r w:rsidRPr="008811D3">
              <w:rPr>
                <w:rFonts w:ascii="Century Gothic" w:hAnsi="Century Gothic"/>
                <w:color w:val="2F5496" w:themeColor="accent1" w:themeShade="BF"/>
                <w:sz w:val="18"/>
                <w:szCs w:val="18"/>
              </w:rPr>
              <w:instrText xml:space="preserve"> FORMTEXT </w:instrText>
            </w:r>
            <w:r w:rsidRPr="008811D3">
              <w:rPr>
                <w:rFonts w:ascii="Century Gothic" w:hAnsi="Century Gothic"/>
                <w:color w:val="2F5496" w:themeColor="accent1" w:themeShade="BF"/>
                <w:sz w:val="18"/>
                <w:szCs w:val="18"/>
              </w:rPr>
            </w:r>
            <w:r w:rsidRPr="008811D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8811D3">
              <w:rPr>
                <w:rFonts w:ascii="Century Gothic" w:hAnsi="Century Gothic"/>
                <w:color w:val="2F5496" w:themeColor="accent1" w:themeShade="BF"/>
                <w:sz w:val="18"/>
                <w:szCs w:val="18"/>
              </w:rPr>
              <w:fldChar w:fldCharType="end"/>
            </w:r>
          </w:p>
        </w:tc>
      </w:tr>
      <w:tr w:rsidR="0065622D" w:rsidRPr="0031184F" w14:paraId="4B505EF4" w14:textId="77777777" w:rsidTr="0075457B">
        <w:trPr>
          <w:cantSplit/>
          <w:trHeight w:val="65"/>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970C337"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45FDDA97" w14:textId="3CEC49B0" w:rsidR="0065622D" w:rsidRPr="0031184F" w:rsidRDefault="0065622D" w:rsidP="0065622D">
            <w:pPr>
              <w:spacing w:after="0"/>
              <w:jc w:val="center"/>
              <w:rPr>
                <w:rFonts w:ascii="Century Gothic" w:hAnsi="Century Gothic"/>
                <w:color w:val="262626" w:themeColor="text1" w:themeTint="D9"/>
                <w:sz w:val="18"/>
                <w:szCs w:val="18"/>
              </w:rPr>
            </w:pPr>
            <w:r w:rsidRPr="006B76E8">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6B76E8">
              <w:rPr>
                <w:rFonts w:ascii="Century Gothic" w:hAnsi="Century Gothic"/>
                <w:color w:val="262626" w:themeColor="text1" w:themeTint="D9"/>
                <w:sz w:val="16"/>
                <w:szCs w:val="16"/>
              </w:rPr>
              <w:instrText xml:space="preserve"> FORMCHECKBOX </w:instrText>
            </w:r>
            <w:r w:rsidR="00602F11" w:rsidRPr="006B76E8">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6B76E8">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6B7A2E1"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Ils sont fondés sur la pratique d’habiletés simples.</w:t>
            </w:r>
          </w:p>
        </w:tc>
        <w:tc>
          <w:tcPr>
            <w:tcW w:w="2681" w:type="dxa"/>
            <w:vMerge/>
            <w:tcBorders>
              <w:top w:val="single" w:sz="4" w:space="0" w:color="BFBFBF"/>
              <w:left w:val="single" w:sz="4" w:space="0" w:color="BFBFBF"/>
              <w:bottom w:val="nil"/>
              <w:right w:val="single" w:sz="4" w:space="0" w:color="BFBFBF"/>
            </w:tcBorders>
            <w:shd w:val="clear" w:color="auto" w:fill="auto"/>
          </w:tcPr>
          <w:p w14:paraId="3DF06B47"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7749A906" w14:textId="77777777" w:rsidTr="0075457B">
        <w:trPr>
          <w:cantSplit/>
          <w:trHeight w:val="98"/>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6557A083"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DB5B4AD" w14:textId="065F4B98"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6EE1510C"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les prépare soigneusement.</w:t>
            </w:r>
          </w:p>
        </w:tc>
        <w:tc>
          <w:tcPr>
            <w:tcW w:w="2681" w:type="dxa"/>
            <w:vMerge/>
            <w:tcBorders>
              <w:top w:val="nil"/>
              <w:left w:val="single" w:sz="4" w:space="0" w:color="BFBFBF"/>
              <w:bottom w:val="single" w:sz="4" w:space="0" w:color="BFBFBF"/>
              <w:right w:val="single" w:sz="4" w:space="0" w:color="BFBFBF"/>
            </w:tcBorders>
            <w:shd w:val="clear" w:color="auto" w:fill="auto"/>
          </w:tcPr>
          <w:p w14:paraId="54EF3178"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600279F0" w14:textId="77777777" w:rsidTr="0075457B">
        <w:trPr>
          <w:cantSplit/>
          <w:trHeight w:val="55"/>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5FE6429D"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1F966F8F" w14:textId="0ADEF8C5"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6942715A"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revois toujours les devoirs en classe; ils sont corrigés rapidement.</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35037093"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244EAB81"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5A0CD16A"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38CAB88F" w14:textId="6EE3C38F"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541712C0"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Les devoirs servent à la consolidation et à la révision.</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437308F"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0B440040"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79162743"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1ED2668" w14:textId="44C29CCC"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61E7415D"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Aucun nouveau contenu n’est abordé.</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7FC387F7"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341CE9F9"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4ACA51EB"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4EB586D4" w14:textId="7BA06220"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2502406B"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prévois du temps pour présenter les devoirs à faire.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26E14B2"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6D2DEF22"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5448D238"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08B5833E" w14:textId="2A4BDBF0"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6788D48"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Les élèves sont attentifs lorsque j’explique les devoirs.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49D0DFFE"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57CD239A"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63BDFB8"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12024CC5" w14:textId="55A36300"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7D47DA82"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Ma routine est établie; les élèves savent comment prendre en note et réaliser leurs devoirs. Exemple : cahier de devoirs.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4896AF3A"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3238087E"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73DBBB7C"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4FB47D81" w14:textId="1136FC3D"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5A3FA8A3"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Les consignes sont présentées à l’oral et à l’écrit.</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73548D5"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52CED3CB"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2AAA9FF1"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EC6B60B" w14:textId="506433D1"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5842A780"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précise l’objet, la démarche, l’objectif et les critères d’évaluation des devoirs.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020BBBC"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2A024D0B"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639FEAEF"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0904CB03" w14:textId="2F778908" w:rsidR="0065622D" w:rsidRPr="0031184F" w:rsidRDefault="0065622D" w:rsidP="0065622D">
            <w:pPr>
              <w:spacing w:after="0"/>
              <w:jc w:val="center"/>
              <w:rPr>
                <w:rFonts w:ascii="Century Gothic" w:hAnsi="Century Gothic"/>
                <w:color w:val="262626" w:themeColor="text1" w:themeTint="D9"/>
                <w:sz w:val="18"/>
                <w:szCs w:val="18"/>
              </w:rPr>
            </w:pPr>
            <w:r w:rsidRPr="00C575BF">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C575BF">
              <w:rPr>
                <w:rFonts w:ascii="Century Gothic" w:hAnsi="Century Gothic"/>
                <w:color w:val="262626" w:themeColor="text1" w:themeTint="D9"/>
                <w:sz w:val="16"/>
                <w:szCs w:val="16"/>
              </w:rPr>
              <w:instrText xml:space="preserve"> FORMCHECKBOX </w:instrText>
            </w:r>
            <w:r w:rsidR="00602F11" w:rsidRPr="00C575BF">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C575BF">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17ECF30E"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vérifie la compréhension des élèves.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78352611" w14:textId="77777777" w:rsidR="0065622D" w:rsidRPr="0031184F" w:rsidRDefault="0065622D" w:rsidP="0065622D">
            <w:pPr>
              <w:rPr>
                <w:rFonts w:ascii="Century Gothic" w:hAnsi="Century Gothic"/>
                <w:color w:val="262626" w:themeColor="text1" w:themeTint="D9"/>
                <w:sz w:val="18"/>
                <w:szCs w:val="18"/>
              </w:rPr>
            </w:pPr>
          </w:p>
        </w:tc>
      </w:tr>
      <w:tr w:rsidR="0031184F" w:rsidRPr="0031184F" w14:paraId="0461C738"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5526402" w14:textId="77777777" w:rsidR="00DE155D" w:rsidRPr="0031184F" w:rsidRDefault="00DE155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34D35F5E" w14:textId="3C3D1569" w:rsidR="00DE155D" w:rsidRPr="0065622D" w:rsidRDefault="00DE155D" w:rsidP="0065622D">
            <w:pPr>
              <w:spacing w:after="0"/>
              <w:jc w:val="center"/>
              <w:rPr>
                <w:rFonts w:ascii="Century Gothic" w:hAnsi="Century Gothic"/>
                <w:color w:val="262626" w:themeColor="text1" w:themeTint="D9"/>
                <w:sz w:val="16"/>
                <w:szCs w:val="16"/>
              </w:rPr>
            </w:pPr>
            <w:r w:rsidRPr="0065622D">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65622D">
              <w:rPr>
                <w:rFonts w:ascii="Century Gothic" w:hAnsi="Century Gothic"/>
                <w:color w:val="262626" w:themeColor="text1" w:themeTint="D9"/>
                <w:sz w:val="16"/>
                <w:szCs w:val="16"/>
              </w:rPr>
              <w:instrText xml:space="preserve"> FORMCHECKBOX </w:instrText>
            </w:r>
            <w:r w:rsidR="00602F11" w:rsidRPr="0065622D">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65622D">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2BFE6D4B" w14:textId="77777777" w:rsidR="00DE155D" w:rsidRPr="0031184F" w:rsidRDefault="00DE155D" w:rsidP="008E50AE">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En début d’année, je communique avec les élèves et leurs parents ma politique des devoirs. J’y précise :</w:t>
            </w:r>
          </w:p>
          <w:p w14:paraId="5AB3AF69" w14:textId="77777777" w:rsidR="00DE155D" w:rsidRPr="008E50AE" w:rsidRDefault="00DE155D" w:rsidP="008E50AE">
            <w:pPr>
              <w:pStyle w:val="EDU6511Atabpuce"/>
            </w:pPr>
            <w:r w:rsidRPr="008E50AE">
              <w:t>la nécessité d’aménager un espace fonctionnel;</w:t>
            </w:r>
          </w:p>
          <w:p w14:paraId="3A5D2ED4" w14:textId="77777777" w:rsidR="00DE155D" w:rsidRPr="008E50AE" w:rsidRDefault="00DE155D" w:rsidP="008E50AE">
            <w:pPr>
              <w:pStyle w:val="EDU6511Atabpuce"/>
            </w:pPr>
            <w:r w:rsidRPr="008E50AE">
              <w:t>le rôle et les responsabilités de l’élève, des parents et de l’enseignant;</w:t>
            </w:r>
          </w:p>
          <w:p w14:paraId="23DA5322" w14:textId="77777777" w:rsidR="00DE155D" w:rsidRPr="008E50AE" w:rsidRDefault="00DE155D" w:rsidP="008E50AE">
            <w:pPr>
              <w:pStyle w:val="EDU6511Atabpuce"/>
            </w:pPr>
            <w:r w:rsidRPr="008E50AE">
              <w:t>l’utilisation de l’agenda;</w:t>
            </w:r>
          </w:p>
          <w:p w14:paraId="09B40A35" w14:textId="77777777" w:rsidR="00DE155D" w:rsidRPr="0031184F" w:rsidRDefault="00DE155D" w:rsidP="008E50AE">
            <w:pPr>
              <w:pStyle w:val="EDU6511Atabpuce"/>
            </w:pPr>
            <w:r w:rsidRPr="008E50AE">
              <w:t>l’importance de l’encouragement, de la motivation et de l’autonomie.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AF85856" w14:textId="77777777" w:rsidR="00DE155D" w:rsidRPr="0031184F" w:rsidRDefault="00DE155D" w:rsidP="0031184F">
            <w:pPr>
              <w:rPr>
                <w:rFonts w:ascii="Century Gothic" w:hAnsi="Century Gothic"/>
                <w:color w:val="262626" w:themeColor="text1" w:themeTint="D9"/>
                <w:sz w:val="18"/>
                <w:szCs w:val="18"/>
              </w:rPr>
            </w:pPr>
          </w:p>
        </w:tc>
      </w:tr>
      <w:tr w:rsidR="0031184F" w:rsidRPr="0031184F" w14:paraId="06BD44CF" w14:textId="77777777" w:rsidTr="0075457B">
        <w:trPr>
          <w:cantSplit/>
          <w:trHeight w:val="1409"/>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6245901" w14:textId="77777777" w:rsidR="00DE155D" w:rsidRPr="0031184F" w:rsidRDefault="00DE155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single" w:sz="4" w:space="0" w:color="BFBFBF"/>
              <w:right w:val="nil"/>
            </w:tcBorders>
            <w:shd w:val="clear" w:color="auto" w:fill="auto"/>
          </w:tcPr>
          <w:p w14:paraId="2B7754E7" w14:textId="41F5758C" w:rsidR="00DE155D" w:rsidRPr="0031184F" w:rsidRDefault="0065622D" w:rsidP="0065622D">
            <w:pPr>
              <w:spacing w:after="0"/>
              <w:jc w:val="center"/>
              <w:rPr>
                <w:rFonts w:ascii="Century Gothic" w:hAnsi="Century Gothic"/>
                <w:color w:val="262626" w:themeColor="text1" w:themeTint="D9"/>
                <w:sz w:val="18"/>
                <w:szCs w:val="18"/>
              </w:rPr>
            </w:pPr>
            <w:r w:rsidRPr="0065622D">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65622D">
              <w:rPr>
                <w:rFonts w:ascii="Century Gothic" w:hAnsi="Century Gothic"/>
                <w:color w:val="262626" w:themeColor="text1" w:themeTint="D9"/>
                <w:sz w:val="16"/>
                <w:szCs w:val="16"/>
              </w:rPr>
              <w:instrText xml:space="preserve"> FORMCHECKBOX </w:instrText>
            </w:r>
            <w:r w:rsidR="00602F11" w:rsidRPr="0065622D">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65622D">
              <w:rPr>
                <w:rFonts w:ascii="Century Gothic" w:hAnsi="Century Gothic"/>
                <w:color w:val="262626" w:themeColor="text1" w:themeTint="D9"/>
                <w:sz w:val="16"/>
                <w:szCs w:val="16"/>
              </w:rPr>
              <w:fldChar w:fldCharType="end"/>
            </w:r>
          </w:p>
        </w:tc>
        <w:tc>
          <w:tcPr>
            <w:tcW w:w="3686" w:type="dxa"/>
            <w:tcBorders>
              <w:top w:val="nil"/>
              <w:left w:val="nil"/>
              <w:bottom w:val="single" w:sz="4" w:space="0" w:color="BFBFBF"/>
              <w:right w:val="single" w:sz="4" w:space="0" w:color="BFBFBF"/>
            </w:tcBorders>
            <w:shd w:val="clear" w:color="auto" w:fill="auto"/>
          </w:tcPr>
          <w:p w14:paraId="1C00FE15" w14:textId="59ECDF52" w:rsidR="00D63B7E" w:rsidRPr="0031184F" w:rsidRDefault="00DE155D" w:rsidP="008E50AE">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Pour augmenter la valeur ajoutée de cette stratégie, je partage cette politique avec les membres de l’équipe-école, car les devoirs devraient faire partie d’une politique de l’école et de la commission scolaire.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D202F23" w14:textId="77777777" w:rsidR="00DE155D" w:rsidRPr="0031184F" w:rsidRDefault="00DE155D" w:rsidP="0031184F">
            <w:pPr>
              <w:rPr>
                <w:rFonts w:ascii="Century Gothic" w:hAnsi="Century Gothic"/>
                <w:color w:val="262626" w:themeColor="text1" w:themeTint="D9"/>
                <w:sz w:val="18"/>
                <w:szCs w:val="18"/>
              </w:rPr>
            </w:pPr>
          </w:p>
        </w:tc>
      </w:tr>
      <w:tr w:rsidR="0031184F" w:rsidRPr="0031184F" w14:paraId="1C8B1517" w14:textId="77777777" w:rsidTr="0075457B">
        <w:trPr>
          <w:cantSplit/>
          <w:trHeight w:val="125"/>
        </w:trPr>
        <w:tc>
          <w:tcPr>
            <w:tcW w:w="1843"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26056CAD" w14:textId="77777777" w:rsidR="00DE155D" w:rsidRPr="0031184F" w:rsidRDefault="00DE155D" w:rsidP="00D63B7E">
            <w:pPr>
              <w:spacing w:after="12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procède à divers types de révision.</w:t>
            </w:r>
          </w:p>
          <w:p w14:paraId="3926FA85" w14:textId="77777777" w:rsidR="00DE155D" w:rsidRPr="0031184F" w:rsidRDefault="00DE155D" w:rsidP="00D63B7E">
            <w:pPr>
              <w:spacing w:after="12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Pour les périodes de révision, diverses stratégies sont possibles.</w:t>
            </w:r>
          </w:p>
          <w:p w14:paraId="7FC682FA" w14:textId="77777777" w:rsidR="00DE155D" w:rsidRPr="0031184F" w:rsidRDefault="00DE155D" w:rsidP="00D63B7E">
            <w:pPr>
              <w:spacing w:after="12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À vous de les choisir et de les expérimenter!</w:t>
            </w:r>
          </w:p>
        </w:tc>
        <w:tc>
          <w:tcPr>
            <w:tcW w:w="4111" w:type="dxa"/>
            <w:gridSpan w:val="2"/>
            <w:tcBorders>
              <w:top w:val="single" w:sz="4" w:space="0" w:color="BFBFBF"/>
              <w:left w:val="single" w:sz="4" w:space="0" w:color="BFBFBF"/>
              <w:bottom w:val="nil"/>
              <w:right w:val="single" w:sz="4" w:space="0" w:color="BFBFBF"/>
            </w:tcBorders>
            <w:shd w:val="clear" w:color="auto" w:fill="auto"/>
          </w:tcPr>
          <w:p w14:paraId="7D9BA2EF" w14:textId="77777777" w:rsidR="00DE155D" w:rsidRPr="0031184F" w:rsidRDefault="00DE155D" w:rsidP="008E50AE">
            <w:pPr>
              <w:spacing w:after="0"/>
              <w:rPr>
                <w:rFonts w:ascii="Century Gothic" w:hAnsi="Century Gothic"/>
                <w:color w:val="262626" w:themeColor="text1" w:themeTint="D9"/>
                <w:sz w:val="18"/>
                <w:szCs w:val="18"/>
              </w:rPr>
            </w:pPr>
            <w:r w:rsidRPr="008E50AE">
              <w:rPr>
                <w:rFonts w:ascii="Century Gothic" w:hAnsi="Century Gothic"/>
                <w:b/>
                <w:color w:val="262626" w:themeColor="text1" w:themeTint="D9"/>
                <w:sz w:val="18"/>
                <w:szCs w:val="18"/>
              </w:rPr>
              <w:t>Révisions quotidiennes</w:t>
            </w:r>
            <w:r w:rsidRPr="0031184F">
              <w:rPr>
                <w:rFonts w:ascii="Century Gothic" w:hAnsi="Century Gothic"/>
                <w:color w:val="262626" w:themeColor="text1" w:themeTint="D9"/>
                <w:sz w:val="18"/>
                <w:szCs w:val="18"/>
              </w:rPr>
              <w:t xml:space="preserve"> (à intégrer dans la microplanification)</w:t>
            </w:r>
          </w:p>
        </w:tc>
        <w:tc>
          <w:tcPr>
            <w:tcW w:w="2681"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56C69D3D" w14:textId="64232155" w:rsidR="00DE155D" w:rsidRPr="0031184F" w:rsidRDefault="008811D3" w:rsidP="0031184F">
            <w:pPr>
              <w:rPr>
                <w:rFonts w:ascii="Century Gothic" w:hAnsi="Century Gothic"/>
                <w:color w:val="262626" w:themeColor="text1" w:themeTint="D9"/>
                <w:sz w:val="18"/>
                <w:szCs w:val="18"/>
              </w:rPr>
            </w:pPr>
            <w:r w:rsidRPr="008811D3">
              <w:rPr>
                <w:rFonts w:ascii="Century Gothic" w:hAnsi="Century Gothic"/>
                <w:color w:val="2F5496" w:themeColor="accent1" w:themeShade="BF"/>
                <w:sz w:val="18"/>
                <w:szCs w:val="18"/>
              </w:rPr>
              <w:fldChar w:fldCharType="begin">
                <w:ffData>
                  <w:name w:val="Texte2"/>
                  <w:enabled/>
                  <w:calcOnExit w:val="0"/>
                  <w:textInput/>
                </w:ffData>
              </w:fldChar>
            </w:r>
            <w:r w:rsidRPr="008811D3">
              <w:rPr>
                <w:rFonts w:ascii="Century Gothic" w:hAnsi="Century Gothic"/>
                <w:color w:val="2F5496" w:themeColor="accent1" w:themeShade="BF"/>
                <w:sz w:val="18"/>
                <w:szCs w:val="18"/>
              </w:rPr>
              <w:instrText xml:space="preserve"> FORMTEXT </w:instrText>
            </w:r>
            <w:r w:rsidRPr="008811D3">
              <w:rPr>
                <w:rFonts w:ascii="Century Gothic" w:hAnsi="Century Gothic"/>
                <w:color w:val="2F5496" w:themeColor="accent1" w:themeShade="BF"/>
                <w:sz w:val="18"/>
                <w:szCs w:val="18"/>
              </w:rPr>
            </w:r>
            <w:r w:rsidRPr="008811D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8811D3">
              <w:rPr>
                <w:rFonts w:ascii="Century Gothic" w:hAnsi="Century Gothic"/>
                <w:color w:val="2F5496" w:themeColor="accent1" w:themeShade="BF"/>
                <w:sz w:val="18"/>
                <w:szCs w:val="18"/>
              </w:rPr>
              <w:fldChar w:fldCharType="end"/>
            </w:r>
          </w:p>
        </w:tc>
      </w:tr>
      <w:tr w:rsidR="0065622D" w:rsidRPr="0031184F" w14:paraId="504E926A" w14:textId="77777777" w:rsidTr="0075457B">
        <w:trPr>
          <w:cantSplit/>
          <w:trHeight w:val="83"/>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EB4C45C"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17DDCF52" w14:textId="47908ADF" w:rsidR="0065622D" w:rsidRPr="0031184F" w:rsidRDefault="0065622D" w:rsidP="0065622D">
            <w:pPr>
              <w:spacing w:after="0"/>
              <w:jc w:val="center"/>
              <w:rPr>
                <w:rFonts w:ascii="Century Gothic" w:hAnsi="Century Gothic"/>
                <w:color w:val="262626" w:themeColor="text1" w:themeTint="D9"/>
                <w:sz w:val="18"/>
                <w:szCs w:val="18"/>
              </w:rPr>
            </w:pPr>
            <w:r w:rsidRPr="0058198C">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58198C">
              <w:rPr>
                <w:rFonts w:ascii="Century Gothic" w:hAnsi="Century Gothic"/>
                <w:color w:val="262626" w:themeColor="text1" w:themeTint="D9"/>
                <w:sz w:val="16"/>
                <w:szCs w:val="16"/>
              </w:rPr>
              <w:instrText xml:space="preserve"> FORMCHECKBOX </w:instrText>
            </w:r>
            <w:r w:rsidR="00602F11" w:rsidRPr="0058198C">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58198C">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36744B9"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pose des questions sur les concepts et habiletés.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BC42F12"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7B0386FD"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7153D448"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3803BDF3" w14:textId="37164373" w:rsidR="0065622D" w:rsidRPr="0031184F" w:rsidRDefault="0065622D" w:rsidP="0065622D">
            <w:pPr>
              <w:spacing w:after="0"/>
              <w:jc w:val="center"/>
              <w:rPr>
                <w:rFonts w:ascii="Century Gothic" w:hAnsi="Century Gothic"/>
                <w:color w:val="262626" w:themeColor="text1" w:themeTint="D9"/>
                <w:sz w:val="18"/>
                <w:szCs w:val="18"/>
              </w:rPr>
            </w:pPr>
            <w:r w:rsidRPr="0058198C">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58198C">
              <w:rPr>
                <w:rFonts w:ascii="Century Gothic" w:hAnsi="Century Gothic"/>
                <w:color w:val="262626" w:themeColor="text1" w:themeTint="D9"/>
                <w:sz w:val="16"/>
                <w:szCs w:val="16"/>
              </w:rPr>
              <w:instrText xml:space="preserve"> FORMCHECKBOX </w:instrText>
            </w:r>
            <w:r w:rsidR="00602F11" w:rsidRPr="0058198C">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58198C">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029AED6C"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donne un court questionnaire.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0C92E90E"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0D2E740D"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515EA4FD"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36EC7007" w14:textId="19AE94BC" w:rsidR="0065622D" w:rsidRPr="0031184F" w:rsidRDefault="0065622D" w:rsidP="0065622D">
            <w:pPr>
              <w:spacing w:after="0"/>
              <w:jc w:val="center"/>
              <w:rPr>
                <w:rFonts w:ascii="Century Gothic" w:hAnsi="Century Gothic"/>
                <w:color w:val="262626" w:themeColor="text1" w:themeTint="D9"/>
                <w:sz w:val="18"/>
                <w:szCs w:val="18"/>
              </w:rPr>
            </w:pPr>
            <w:r w:rsidRPr="0058198C">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58198C">
              <w:rPr>
                <w:rFonts w:ascii="Century Gothic" w:hAnsi="Century Gothic"/>
                <w:color w:val="262626" w:themeColor="text1" w:themeTint="D9"/>
                <w:sz w:val="16"/>
                <w:szCs w:val="16"/>
              </w:rPr>
              <w:instrText xml:space="preserve"> FORMCHECKBOX </w:instrText>
            </w:r>
            <w:r w:rsidR="00602F11" w:rsidRPr="0058198C">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58198C">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27928886"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J’utilise la correction par les pairs.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3B8C3733"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7A0ACAAB"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4A26C601"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4C86DF71" w14:textId="07A1047F" w:rsidR="0065622D" w:rsidRPr="0031184F" w:rsidRDefault="0065622D" w:rsidP="0065622D">
            <w:pPr>
              <w:spacing w:after="0"/>
              <w:jc w:val="center"/>
              <w:rPr>
                <w:rFonts w:ascii="Century Gothic" w:hAnsi="Century Gothic"/>
                <w:color w:val="262626" w:themeColor="text1" w:themeTint="D9"/>
                <w:sz w:val="18"/>
                <w:szCs w:val="18"/>
              </w:rPr>
            </w:pPr>
            <w:r w:rsidRPr="0058198C">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58198C">
              <w:rPr>
                <w:rFonts w:ascii="Century Gothic" w:hAnsi="Century Gothic"/>
                <w:color w:val="262626" w:themeColor="text1" w:themeTint="D9"/>
                <w:sz w:val="16"/>
                <w:szCs w:val="16"/>
              </w:rPr>
              <w:instrText xml:space="preserve"> FORMCHECKBOX </w:instrText>
            </w:r>
            <w:r w:rsidR="00602F11" w:rsidRPr="0058198C">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58198C">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6D36CC0A"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prévois des périodes de révision en équipe.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A3E7B3D"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4B123D5C"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B0DF776"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31DB2EBA" w14:textId="04F5A9E6" w:rsidR="0065622D" w:rsidRPr="0031184F" w:rsidRDefault="0065622D" w:rsidP="0065622D">
            <w:pPr>
              <w:spacing w:after="0"/>
              <w:jc w:val="center"/>
              <w:rPr>
                <w:rFonts w:ascii="Century Gothic" w:hAnsi="Century Gothic"/>
                <w:color w:val="262626" w:themeColor="text1" w:themeTint="D9"/>
                <w:sz w:val="18"/>
                <w:szCs w:val="18"/>
              </w:rPr>
            </w:pPr>
            <w:r w:rsidRPr="0058198C">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58198C">
              <w:rPr>
                <w:rFonts w:ascii="Century Gothic" w:hAnsi="Century Gothic"/>
                <w:color w:val="262626" w:themeColor="text1" w:themeTint="D9"/>
                <w:sz w:val="16"/>
                <w:szCs w:val="16"/>
              </w:rPr>
              <w:instrText xml:space="preserve"> FORMCHECKBOX </w:instrText>
            </w:r>
            <w:r w:rsidR="00602F11" w:rsidRPr="0058198C">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58198C">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409C6CA3"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J’intègre une activité où les élèves conçoivent les questions de révision et se les posent mutuellement ou en plénière.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4C00859A"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1962B9DE"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5C8D927"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553F61C4" w14:textId="58023481" w:rsidR="0065622D" w:rsidRPr="0031184F" w:rsidRDefault="0065622D" w:rsidP="0065622D">
            <w:pPr>
              <w:spacing w:after="0"/>
              <w:jc w:val="center"/>
              <w:rPr>
                <w:rFonts w:ascii="Century Gothic" w:hAnsi="Century Gothic"/>
                <w:color w:val="262626" w:themeColor="text1" w:themeTint="D9"/>
                <w:sz w:val="18"/>
                <w:szCs w:val="18"/>
              </w:rPr>
            </w:pPr>
            <w:r w:rsidRPr="002973C3">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2973C3">
              <w:rPr>
                <w:rFonts w:ascii="Century Gothic" w:hAnsi="Century Gothic"/>
                <w:color w:val="262626" w:themeColor="text1" w:themeTint="D9"/>
                <w:sz w:val="16"/>
                <w:szCs w:val="16"/>
              </w:rPr>
              <w:instrText xml:space="preserve"> FORMCHECKBOX </w:instrText>
            </w:r>
            <w:r w:rsidR="00602F11" w:rsidRPr="002973C3">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2973C3">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7B9689AC"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leur demande d’écrire un résumé des notions abordées.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92C73C9"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7486A50D"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7B8136F0"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2725855B" w14:textId="44CAFE0B" w:rsidR="0065622D" w:rsidRPr="0031184F" w:rsidRDefault="0065622D" w:rsidP="0065622D">
            <w:pPr>
              <w:spacing w:after="0"/>
              <w:jc w:val="center"/>
              <w:rPr>
                <w:rFonts w:ascii="Century Gothic" w:hAnsi="Century Gothic"/>
                <w:color w:val="262626" w:themeColor="text1" w:themeTint="D9"/>
                <w:sz w:val="18"/>
                <w:szCs w:val="18"/>
              </w:rPr>
            </w:pPr>
            <w:r w:rsidRPr="002973C3">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2973C3">
              <w:rPr>
                <w:rFonts w:ascii="Century Gothic" w:hAnsi="Century Gothic"/>
                <w:color w:val="262626" w:themeColor="text1" w:themeTint="D9"/>
                <w:sz w:val="16"/>
                <w:szCs w:val="16"/>
              </w:rPr>
              <w:instrText xml:space="preserve"> FORMCHECKBOX </w:instrText>
            </w:r>
            <w:r w:rsidR="00602F11" w:rsidRPr="002973C3">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2973C3">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6579CAC0"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questionne sur les problèmes éprouvés.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0C6407A9"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30C4B6CD" w14:textId="77777777" w:rsidTr="0075457B">
        <w:trPr>
          <w:cantSplit/>
          <w:trHeight w:val="684"/>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6C76C893"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23F99C20" w14:textId="786EFD34" w:rsidR="0065622D" w:rsidRPr="0031184F" w:rsidRDefault="0065622D" w:rsidP="0065622D">
            <w:pPr>
              <w:spacing w:after="0"/>
              <w:jc w:val="center"/>
              <w:rPr>
                <w:rFonts w:ascii="Century Gothic" w:hAnsi="Century Gothic"/>
                <w:color w:val="262626" w:themeColor="text1" w:themeTint="D9"/>
                <w:sz w:val="18"/>
                <w:szCs w:val="18"/>
              </w:rPr>
            </w:pPr>
            <w:r w:rsidRPr="002973C3">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2973C3">
              <w:rPr>
                <w:rFonts w:ascii="Century Gothic" w:hAnsi="Century Gothic"/>
                <w:color w:val="262626" w:themeColor="text1" w:themeTint="D9"/>
                <w:sz w:val="16"/>
                <w:szCs w:val="16"/>
              </w:rPr>
              <w:instrText xml:space="preserve"> FORMCHECKBOX </w:instrText>
            </w:r>
            <w:r w:rsidR="00602F11" w:rsidRPr="002973C3">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2973C3">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9E740AE"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J’établis avec les élèves des liens entre les apprentissages réalisés et les nouveaux savoirs.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77A930DE" w14:textId="77777777" w:rsidR="0065622D" w:rsidRPr="0031184F" w:rsidRDefault="0065622D" w:rsidP="0065622D">
            <w:pPr>
              <w:rPr>
                <w:rFonts w:ascii="Century Gothic" w:hAnsi="Century Gothic"/>
                <w:color w:val="262626" w:themeColor="text1" w:themeTint="D9"/>
                <w:sz w:val="18"/>
                <w:szCs w:val="18"/>
              </w:rPr>
            </w:pPr>
          </w:p>
        </w:tc>
      </w:tr>
      <w:tr w:rsidR="0031184F" w:rsidRPr="0031184F" w14:paraId="3D91DA79"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5A59D95" w14:textId="77777777" w:rsidR="00DE155D" w:rsidRPr="0031184F" w:rsidRDefault="00DE155D" w:rsidP="0065622D">
            <w:pPr>
              <w:spacing w:after="60"/>
              <w:rPr>
                <w:rFonts w:ascii="Century Gothic" w:hAnsi="Century Gothic"/>
                <w:color w:val="262626" w:themeColor="text1" w:themeTint="D9"/>
                <w:sz w:val="18"/>
                <w:szCs w:val="18"/>
              </w:rPr>
            </w:pPr>
          </w:p>
        </w:tc>
        <w:tc>
          <w:tcPr>
            <w:tcW w:w="4111" w:type="dxa"/>
            <w:gridSpan w:val="2"/>
            <w:tcBorders>
              <w:top w:val="nil"/>
              <w:left w:val="single" w:sz="4" w:space="0" w:color="BFBFBF"/>
              <w:bottom w:val="nil"/>
              <w:right w:val="single" w:sz="4" w:space="0" w:color="BFBFBF"/>
            </w:tcBorders>
            <w:shd w:val="clear" w:color="auto" w:fill="auto"/>
          </w:tcPr>
          <w:p w14:paraId="3D9B1F11" w14:textId="77777777" w:rsidR="00DE155D" w:rsidRPr="0031184F" w:rsidRDefault="00DE155D" w:rsidP="008E50AE">
            <w:pPr>
              <w:spacing w:after="0"/>
              <w:rPr>
                <w:rFonts w:ascii="Century Gothic" w:hAnsi="Century Gothic"/>
                <w:color w:val="262626" w:themeColor="text1" w:themeTint="D9"/>
                <w:sz w:val="18"/>
                <w:szCs w:val="18"/>
              </w:rPr>
            </w:pPr>
            <w:r w:rsidRPr="0065622D">
              <w:rPr>
                <w:rFonts w:ascii="Century Gothic" w:hAnsi="Century Gothic"/>
                <w:b/>
                <w:color w:val="262626" w:themeColor="text1" w:themeTint="D9"/>
                <w:sz w:val="18"/>
                <w:szCs w:val="18"/>
              </w:rPr>
              <w:t>Révisions hebdomadaires et mensuelles</w:t>
            </w:r>
            <w:r w:rsidRPr="0031184F">
              <w:rPr>
                <w:rFonts w:ascii="Century Gothic" w:hAnsi="Century Gothic"/>
                <w:color w:val="262626" w:themeColor="text1" w:themeTint="D9"/>
                <w:sz w:val="18"/>
                <w:szCs w:val="18"/>
              </w:rPr>
              <w:t xml:space="preserve"> (à prévoir dans la macroplanification)</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0303A306" w14:textId="77777777" w:rsidR="00DE155D" w:rsidRPr="0031184F" w:rsidRDefault="00DE155D" w:rsidP="0031184F">
            <w:pPr>
              <w:rPr>
                <w:rFonts w:ascii="Century Gothic" w:hAnsi="Century Gothic"/>
                <w:color w:val="262626" w:themeColor="text1" w:themeTint="D9"/>
                <w:sz w:val="18"/>
                <w:szCs w:val="18"/>
              </w:rPr>
            </w:pPr>
          </w:p>
        </w:tc>
      </w:tr>
      <w:tr w:rsidR="0065622D" w:rsidRPr="0031184F" w14:paraId="6D9DEB87"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F771DC4"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37BDAF76" w14:textId="4C5CFB11" w:rsidR="0065622D" w:rsidRPr="0031184F" w:rsidRDefault="0065622D" w:rsidP="0065622D">
            <w:pPr>
              <w:spacing w:after="0"/>
              <w:jc w:val="center"/>
              <w:rPr>
                <w:rFonts w:ascii="Century Gothic" w:hAnsi="Century Gothic"/>
                <w:color w:val="262626" w:themeColor="text1" w:themeTint="D9"/>
                <w:sz w:val="18"/>
                <w:szCs w:val="18"/>
              </w:rPr>
            </w:pPr>
            <w:r w:rsidRPr="00D4753E">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D4753E">
              <w:rPr>
                <w:rFonts w:ascii="Century Gothic" w:hAnsi="Century Gothic"/>
                <w:color w:val="262626" w:themeColor="text1" w:themeTint="D9"/>
                <w:sz w:val="16"/>
                <w:szCs w:val="16"/>
              </w:rPr>
              <w:instrText xml:space="preserve"> FORMCHECKBOX </w:instrText>
            </w:r>
            <w:r w:rsidR="00602F11" w:rsidRPr="00D4753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4753E">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030111BF"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revois hebdomadairement les apprentissages réalisés tous les lundis ou tous les premiers jours du cycle.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B1271A0"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426A5E2B"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5E619A2B"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16454D6" w14:textId="186CE861" w:rsidR="0065622D" w:rsidRPr="0031184F" w:rsidRDefault="0065622D" w:rsidP="0065622D">
            <w:pPr>
              <w:spacing w:after="0"/>
              <w:jc w:val="center"/>
              <w:rPr>
                <w:rFonts w:ascii="Century Gothic" w:hAnsi="Century Gothic"/>
                <w:color w:val="262626" w:themeColor="text1" w:themeTint="D9"/>
                <w:sz w:val="18"/>
                <w:szCs w:val="18"/>
              </w:rPr>
            </w:pPr>
            <w:r w:rsidRPr="00D4753E">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D4753E">
              <w:rPr>
                <w:rFonts w:ascii="Century Gothic" w:hAnsi="Century Gothic"/>
                <w:color w:val="262626" w:themeColor="text1" w:themeTint="D9"/>
                <w:sz w:val="16"/>
                <w:szCs w:val="16"/>
              </w:rPr>
              <w:instrText xml:space="preserve"> FORMCHECKBOX </w:instrText>
            </w:r>
            <w:r w:rsidR="00602F11" w:rsidRPr="00D4753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4753E">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61178130"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revois mensuellement les apprentissages réalisés un lundi sur quatre ou le jour 1 du 4</w:t>
            </w:r>
            <w:r w:rsidRPr="0006635E">
              <w:rPr>
                <w:rFonts w:ascii="Century Gothic" w:hAnsi="Century Gothic"/>
                <w:color w:val="262626" w:themeColor="text1" w:themeTint="D9"/>
                <w:sz w:val="18"/>
                <w:szCs w:val="18"/>
                <w:vertAlign w:val="superscript"/>
              </w:rPr>
              <w:t>e</w:t>
            </w:r>
            <w:r w:rsidRPr="0031184F">
              <w:rPr>
                <w:rFonts w:ascii="Century Gothic" w:hAnsi="Century Gothic"/>
                <w:color w:val="262626" w:themeColor="text1" w:themeTint="D9"/>
                <w:sz w:val="18"/>
                <w:szCs w:val="18"/>
              </w:rPr>
              <w:t> cycle.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DC3FA68"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1B2F0C8F" w14:textId="77777777" w:rsidTr="0075457B">
        <w:trPr>
          <w:cantSplit/>
          <w:trHeight w:val="112"/>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5AB712A"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1D210E0F" w14:textId="2B045A8F" w:rsidR="0065622D" w:rsidRPr="0031184F" w:rsidRDefault="0065622D" w:rsidP="0065622D">
            <w:pPr>
              <w:spacing w:after="0"/>
              <w:jc w:val="center"/>
              <w:rPr>
                <w:rFonts w:ascii="Century Gothic" w:hAnsi="Century Gothic"/>
                <w:color w:val="262626" w:themeColor="text1" w:themeTint="D9"/>
                <w:sz w:val="18"/>
                <w:szCs w:val="18"/>
              </w:rPr>
            </w:pPr>
            <w:r w:rsidRPr="00D4753E">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D4753E">
              <w:rPr>
                <w:rFonts w:ascii="Century Gothic" w:hAnsi="Century Gothic"/>
                <w:color w:val="262626" w:themeColor="text1" w:themeTint="D9"/>
                <w:sz w:val="16"/>
                <w:szCs w:val="16"/>
              </w:rPr>
              <w:instrText xml:space="preserve"> FORMCHECKBOX </w:instrText>
            </w:r>
            <w:r w:rsidR="00602F11" w:rsidRPr="00D4753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4753E">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182518F6"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J’établis des liens entre les apprentissages réalisés et les nouveaux savoirs.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23B6218"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5B9C0348" w14:textId="77777777" w:rsidTr="0075457B">
        <w:trPr>
          <w:cantSplit/>
          <w:trHeight w:val="56"/>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77019B9E"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13BBFC27" w14:textId="2FDA6DFF" w:rsidR="0065622D" w:rsidRPr="0031184F" w:rsidRDefault="0065622D" w:rsidP="0065622D">
            <w:pPr>
              <w:spacing w:after="0"/>
              <w:jc w:val="center"/>
              <w:rPr>
                <w:rFonts w:ascii="Century Gothic" w:hAnsi="Century Gothic"/>
                <w:color w:val="262626" w:themeColor="text1" w:themeTint="D9"/>
                <w:sz w:val="18"/>
                <w:szCs w:val="18"/>
              </w:rPr>
            </w:pPr>
            <w:r w:rsidRPr="00D4753E">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D4753E">
              <w:rPr>
                <w:rFonts w:ascii="Century Gothic" w:hAnsi="Century Gothic"/>
                <w:color w:val="262626" w:themeColor="text1" w:themeTint="D9"/>
                <w:sz w:val="16"/>
                <w:szCs w:val="16"/>
              </w:rPr>
              <w:instrText xml:space="preserve"> FORMCHECKBOX </w:instrText>
            </w:r>
            <w:r w:rsidR="00602F11" w:rsidRPr="00D4753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4753E">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2DC53278"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démontre la progression.</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012DF852"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1D6ECA70" w14:textId="77777777" w:rsidTr="0075457B">
        <w:trPr>
          <w:cantSplit/>
          <w:trHeight w:val="56"/>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B36C26B"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4ECD38F8" w14:textId="36B73981" w:rsidR="0065622D" w:rsidRPr="0031184F" w:rsidRDefault="0065622D" w:rsidP="0065622D">
            <w:pPr>
              <w:spacing w:after="0"/>
              <w:jc w:val="center"/>
              <w:rPr>
                <w:rFonts w:ascii="Century Gothic" w:hAnsi="Century Gothic"/>
                <w:color w:val="262626" w:themeColor="text1" w:themeTint="D9"/>
                <w:sz w:val="18"/>
                <w:szCs w:val="18"/>
              </w:rPr>
            </w:pPr>
            <w:r w:rsidRPr="00D4753E">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D4753E">
              <w:rPr>
                <w:rFonts w:ascii="Century Gothic" w:hAnsi="Century Gothic"/>
                <w:color w:val="262626" w:themeColor="text1" w:themeTint="D9"/>
                <w:sz w:val="16"/>
                <w:szCs w:val="16"/>
              </w:rPr>
              <w:instrText xml:space="preserve"> FORMCHECKBOX </w:instrText>
            </w:r>
            <w:r w:rsidR="00602F11" w:rsidRPr="00D4753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4753E">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20F617B"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prévois la pratique régulière des apprentissages clés.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31B67EE"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23997553"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E58EE46" w14:textId="77777777" w:rsidR="0065622D" w:rsidRPr="0031184F" w:rsidRDefault="0065622D" w:rsidP="0065622D">
            <w:pPr>
              <w:spacing w:after="60"/>
              <w:rPr>
                <w:rFonts w:ascii="Century Gothic" w:hAnsi="Century Gothic"/>
                <w:color w:val="262626" w:themeColor="text1" w:themeTint="D9"/>
                <w:sz w:val="18"/>
                <w:szCs w:val="18"/>
              </w:rPr>
            </w:pPr>
          </w:p>
        </w:tc>
        <w:tc>
          <w:tcPr>
            <w:tcW w:w="425" w:type="dxa"/>
            <w:tcBorders>
              <w:top w:val="nil"/>
              <w:left w:val="single" w:sz="4" w:space="0" w:color="BFBFBF"/>
              <w:bottom w:val="single" w:sz="4" w:space="0" w:color="BFBFBF"/>
              <w:right w:val="nil"/>
            </w:tcBorders>
            <w:shd w:val="clear" w:color="auto" w:fill="auto"/>
          </w:tcPr>
          <w:p w14:paraId="74B9C71F" w14:textId="7EABA16A" w:rsidR="0065622D" w:rsidRPr="0031184F" w:rsidRDefault="0065622D" w:rsidP="0065622D">
            <w:pPr>
              <w:spacing w:after="0"/>
              <w:jc w:val="center"/>
              <w:rPr>
                <w:rFonts w:ascii="Century Gothic" w:hAnsi="Century Gothic"/>
                <w:color w:val="262626" w:themeColor="text1" w:themeTint="D9"/>
                <w:sz w:val="18"/>
                <w:szCs w:val="18"/>
              </w:rPr>
            </w:pPr>
            <w:r w:rsidRPr="00D4753E">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D4753E">
              <w:rPr>
                <w:rFonts w:ascii="Century Gothic" w:hAnsi="Century Gothic"/>
                <w:color w:val="262626" w:themeColor="text1" w:themeTint="D9"/>
                <w:sz w:val="16"/>
                <w:szCs w:val="16"/>
              </w:rPr>
              <w:instrText xml:space="preserve"> FORMCHECKBOX </w:instrText>
            </w:r>
            <w:r w:rsidR="00602F11" w:rsidRPr="00D4753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4753E">
              <w:rPr>
                <w:rFonts w:ascii="Century Gothic" w:hAnsi="Century Gothic"/>
                <w:color w:val="262626" w:themeColor="text1" w:themeTint="D9"/>
                <w:sz w:val="16"/>
                <w:szCs w:val="16"/>
              </w:rPr>
              <w:fldChar w:fldCharType="end"/>
            </w:r>
          </w:p>
        </w:tc>
        <w:tc>
          <w:tcPr>
            <w:tcW w:w="3686" w:type="dxa"/>
            <w:tcBorders>
              <w:top w:val="nil"/>
              <w:left w:val="nil"/>
              <w:bottom w:val="single" w:sz="4" w:space="0" w:color="BFBFBF"/>
              <w:right w:val="single" w:sz="4" w:space="0" w:color="BFBFBF"/>
            </w:tcBorders>
            <w:shd w:val="clear" w:color="auto" w:fill="auto"/>
          </w:tcPr>
          <w:p w14:paraId="1618EC59"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propose des tests hebdomadaires.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52FBE04" w14:textId="77777777" w:rsidR="0065622D" w:rsidRPr="0031184F" w:rsidRDefault="0065622D" w:rsidP="0065622D">
            <w:pPr>
              <w:rPr>
                <w:rFonts w:ascii="Century Gothic" w:hAnsi="Century Gothic"/>
                <w:color w:val="262626" w:themeColor="text1" w:themeTint="D9"/>
                <w:sz w:val="18"/>
                <w:szCs w:val="18"/>
              </w:rPr>
            </w:pPr>
          </w:p>
        </w:tc>
      </w:tr>
      <w:tr w:rsidR="0031184F" w:rsidRPr="0031184F" w14:paraId="6800EB5F" w14:textId="77777777" w:rsidTr="0075457B">
        <w:trPr>
          <w:cantSplit/>
          <w:trHeight w:val="41"/>
        </w:trPr>
        <w:tc>
          <w:tcPr>
            <w:tcW w:w="1843" w:type="dxa"/>
            <w:vMerge w:val="restart"/>
            <w:tcBorders>
              <w:top w:val="single" w:sz="4" w:space="0" w:color="BFBFBF"/>
              <w:left w:val="single" w:sz="4" w:space="0" w:color="BFBFBF"/>
              <w:bottom w:val="nil"/>
              <w:right w:val="single" w:sz="4" w:space="0" w:color="BFBFBF"/>
            </w:tcBorders>
            <w:shd w:val="clear" w:color="auto" w:fill="auto"/>
          </w:tcPr>
          <w:p w14:paraId="5136AAC5" w14:textId="77777777" w:rsidR="00DE155D" w:rsidRPr="0031184F" w:rsidRDefault="00DE155D" w:rsidP="0065622D">
            <w:pPr>
              <w:spacing w:after="6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 xml:space="preserve">J’intègre des évaluations </w:t>
            </w:r>
            <w:r w:rsidRPr="0065622D">
              <w:rPr>
                <w:rFonts w:ascii="Century Gothic" w:hAnsi="Century Gothic"/>
                <w:b/>
                <w:color w:val="262626" w:themeColor="text1" w:themeTint="D9"/>
                <w:sz w:val="18"/>
                <w:szCs w:val="18"/>
              </w:rPr>
              <w:t>formatives</w:t>
            </w:r>
            <w:r w:rsidRPr="0031184F">
              <w:rPr>
                <w:rFonts w:ascii="Century Gothic" w:hAnsi="Century Gothic"/>
                <w:color w:val="262626" w:themeColor="text1" w:themeTint="D9"/>
                <w:sz w:val="18"/>
                <w:szCs w:val="18"/>
              </w:rPr>
              <w:t>.</w:t>
            </w:r>
          </w:p>
        </w:tc>
        <w:tc>
          <w:tcPr>
            <w:tcW w:w="4111" w:type="dxa"/>
            <w:gridSpan w:val="2"/>
            <w:tcBorders>
              <w:top w:val="single" w:sz="4" w:space="0" w:color="BFBFBF"/>
              <w:left w:val="single" w:sz="4" w:space="0" w:color="BFBFBF"/>
              <w:bottom w:val="nil"/>
              <w:right w:val="single" w:sz="4" w:space="0" w:color="BFBFBF"/>
            </w:tcBorders>
            <w:shd w:val="clear" w:color="auto" w:fill="auto"/>
          </w:tcPr>
          <w:p w14:paraId="39423B8E" w14:textId="77777777" w:rsidR="00DE155D" w:rsidRPr="0065622D" w:rsidRDefault="00DE155D" w:rsidP="008E50AE">
            <w:pPr>
              <w:spacing w:after="0"/>
              <w:rPr>
                <w:rFonts w:ascii="Century Gothic" w:hAnsi="Century Gothic"/>
                <w:b/>
                <w:color w:val="262626" w:themeColor="text1" w:themeTint="D9"/>
                <w:sz w:val="18"/>
                <w:szCs w:val="18"/>
              </w:rPr>
            </w:pPr>
            <w:r w:rsidRPr="0065622D">
              <w:rPr>
                <w:rFonts w:ascii="Century Gothic" w:hAnsi="Century Gothic"/>
                <w:b/>
                <w:color w:val="262626" w:themeColor="text1" w:themeTint="D9"/>
                <w:sz w:val="18"/>
                <w:szCs w:val="18"/>
              </w:rPr>
              <w:t>(à vérifier dans la microplanification)</w:t>
            </w:r>
          </w:p>
        </w:tc>
        <w:tc>
          <w:tcPr>
            <w:tcW w:w="2681" w:type="dxa"/>
            <w:vMerge w:val="restart"/>
            <w:tcBorders>
              <w:top w:val="single" w:sz="4" w:space="0" w:color="BFBFBF"/>
              <w:left w:val="single" w:sz="4" w:space="0" w:color="BFBFBF"/>
              <w:bottom w:val="nil"/>
              <w:right w:val="single" w:sz="4" w:space="0" w:color="BFBFBF"/>
            </w:tcBorders>
            <w:shd w:val="clear" w:color="auto" w:fill="auto"/>
          </w:tcPr>
          <w:p w14:paraId="3CF39752" w14:textId="6DC3AA59" w:rsidR="00DE155D" w:rsidRPr="0031184F" w:rsidRDefault="008811D3" w:rsidP="0031184F">
            <w:pPr>
              <w:rPr>
                <w:rFonts w:ascii="Century Gothic" w:hAnsi="Century Gothic"/>
                <w:color w:val="262626" w:themeColor="text1" w:themeTint="D9"/>
                <w:sz w:val="18"/>
                <w:szCs w:val="18"/>
              </w:rPr>
            </w:pPr>
            <w:r w:rsidRPr="008811D3">
              <w:rPr>
                <w:rFonts w:ascii="Century Gothic" w:hAnsi="Century Gothic"/>
                <w:color w:val="2F5496" w:themeColor="accent1" w:themeShade="BF"/>
                <w:sz w:val="18"/>
                <w:szCs w:val="18"/>
              </w:rPr>
              <w:fldChar w:fldCharType="begin">
                <w:ffData>
                  <w:name w:val="Texte2"/>
                  <w:enabled/>
                  <w:calcOnExit w:val="0"/>
                  <w:textInput/>
                </w:ffData>
              </w:fldChar>
            </w:r>
            <w:r w:rsidRPr="008811D3">
              <w:rPr>
                <w:rFonts w:ascii="Century Gothic" w:hAnsi="Century Gothic"/>
                <w:color w:val="2F5496" w:themeColor="accent1" w:themeShade="BF"/>
                <w:sz w:val="18"/>
                <w:szCs w:val="18"/>
              </w:rPr>
              <w:instrText xml:space="preserve"> FORMTEXT </w:instrText>
            </w:r>
            <w:r w:rsidRPr="008811D3">
              <w:rPr>
                <w:rFonts w:ascii="Century Gothic" w:hAnsi="Century Gothic"/>
                <w:color w:val="2F5496" w:themeColor="accent1" w:themeShade="BF"/>
                <w:sz w:val="18"/>
                <w:szCs w:val="18"/>
              </w:rPr>
            </w:r>
            <w:r w:rsidRPr="008811D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8811D3">
              <w:rPr>
                <w:rFonts w:ascii="Century Gothic" w:hAnsi="Century Gothic"/>
                <w:color w:val="2F5496" w:themeColor="accent1" w:themeShade="BF"/>
                <w:sz w:val="18"/>
                <w:szCs w:val="18"/>
              </w:rPr>
              <w:fldChar w:fldCharType="end"/>
            </w:r>
          </w:p>
        </w:tc>
      </w:tr>
      <w:tr w:rsidR="0065622D" w:rsidRPr="0031184F" w14:paraId="250AC11A" w14:textId="77777777" w:rsidTr="0075457B">
        <w:trPr>
          <w:cantSplit/>
          <w:trHeight w:val="20"/>
        </w:trPr>
        <w:tc>
          <w:tcPr>
            <w:tcW w:w="1843" w:type="dxa"/>
            <w:vMerge/>
            <w:tcBorders>
              <w:top w:val="nil"/>
              <w:left w:val="single" w:sz="4" w:space="0" w:color="BFBFBF"/>
              <w:bottom w:val="single" w:sz="4" w:space="0" w:color="BFBFBF"/>
              <w:right w:val="single" w:sz="4" w:space="0" w:color="BFBFBF"/>
            </w:tcBorders>
            <w:shd w:val="clear" w:color="auto" w:fill="auto"/>
          </w:tcPr>
          <w:p w14:paraId="06527967"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25080863" w14:textId="04A8DF49"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403678A2"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J’indique le seuil de réussite.</w:t>
            </w:r>
          </w:p>
        </w:tc>
        <w:tc>
          <w:tcPr>
            <w:tcW w:w="2681" w:type="dxa"/>
            <w:vMerge/>
            <w:tcBorders>
              <w:top w:val="nil"/>
              <w:left w:val="single" w:sz="4" w:space="0" w:color="BFBFBF"/>
              <w:bottom w:val="single" w:sz="4" w:space="0" w:color="BFBFBF"/>
              <w:right w:val="single" w:sz="4" w:space="0" w:color="BFBFBF"/>
            </w:tcBorders>
            <w:shd w:val="clear" w:color="auto" w:fill="auto"/>
          </w:tcPr>
          <w:p w14:paraId="04BEC150"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62CFF308"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289ECE46"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F5C265F" w14:textId="288C14F6"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D390DA3"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J’offre une rétroaction rapide.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0CCFB42"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09FC3F9A"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5EAB74DD"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72AF1EE5" w14:textId="06E07687"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43412483"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J’offre une rétroaction spécifique, reliée aux objectifs d’apprentissage visés.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35229007"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75886B38" w14:textId="77777777" w:rsidTr="0075457B">
        <w:trPr>
          <w:cantSplit/>
          <w:trHeight w:val="181"/>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2D20AF5E"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59F47A5F" w14:textId="0301E242"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13076475"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J’offre une rétroaction qui précise, s’il y a lieu, ce que l’élève devrait faire pour s’améliorer.</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DA59D18"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0A96229B"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D864AD1"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73F0F6FC" w14:textId="28D85A6C"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7E401130"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J’insiste sur les progrès réalisés par rapport à la tâche.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7AE05126"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184584BD"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CBA5B44"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544C1A11" w14:textId="3573A2E3"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0690DA44"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Au besoin, j’enseigne de nouveau certaines notions et j’offre des tâches supplémentaires.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7E121F3E"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0EF51CAC" w14:textId="77777777" w:rsidTr="0006635E">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E01F9D6"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CDA62E7" w14:textId="22DF2C60" w:rsidR="0065622D" w:rsidRPr="0031184F" w:rsidRDefault="0065622D" w:rsidP="0065622D">
            <w:pPr>
              <w:spacing w:after="0"/>
              <w:jc w:val="both"/>
              <w:rPr>
                <w:rFonts w:ascii="Century Gothic" w:hAnsi="Century Gothic"/>
                <w:color w:val="262626" w:themeColor="text1" w:themeTint="D9"/>
                <w:sz w:val="18"/>
                <w:szCs w:val="18"/>
              </w:rPr>
            </w:pPr>
            <w:r w:rsidRPr="00EA2F8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EA2F87">
              <w:rPr>
                <w:rFonts w:ascii="Century Gothic" w:hAnsi="Century Gothic"/>
                <w:color w:val="262626" w:themeColor="text1" w:themeTint="D9"/>
                <w:sz w:val="16"/>
                <w:szCs w:val="16"/>
              </w:rPr>
              <w:instrText xml:space="preserve"> FORMCHECKBOX </w:instrText>
            </w:r>
            <w:r w:rsidR="00602F11" w:rsidRPr="00EA2F8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EA2F8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111121CB" w14:textId="21CF5BFE" w:rsidR="0006635E"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Lors des examens, je privilégie une rétroaction différée.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94A358C" w14:textId="77777777" w:rsidR="0065622D" w:rsidRPr="0031184F" w:rsidRDefault="0065622D" w:rsidP="0065622D">
            <w:pPr>
              <w:rPr>
                <w:rFonts w:ascii="Century Gothic" w:hAnsi="Century Gothic"/>
                <w:color w:val="262626" w:themeColor="text1" w:themeTint="D9"/>
                <w:sz w:val="18"/>
                <w:szCs w:val="18"/>
              </w:rPr>
            </w:pPr>
          </w:p>
        </w:tc>
      </w:tr>
      <w:tr w:rsidR="0031184F" w:rsidRPr="0031184F" w14:paraId="327A07E5" w14:textId="77777777" w:rsidTr="0075457B">
        <w:trPr>
          <w:cantSplit/>
          <w:trHeight w:val="2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6C5999AB" w14:textId="77777777" w:rsidR="00DE155D" w:rsidRPr="0031184F" w:rsidRDefault="00DE155D" w:rsidP="008E50AE">
            <w:pPr>
              <w:spacing w:after="0"/>
              <w:rPr>
                <w:rFonts w:ascii="Century Gothic" w:hAnsi="Century Gothic"/>
                <w:color w:val="262626" w:themeColor="text1" w:themeTint="D9"/>
                <w:sz w:val="18"/>
                <w:szCs w:val="18"/>
              </w:rPr>
            </w:pPr>
          </w:p>
        </w:tc>
        <w:tc>
          <w:tcPr>
            <w:tcW w:w="4111" w:type="dxa"/>
            <w:gridSpan w:val="2"/>
            <w:tcBorders>
              <w:top w:val="nil"/>
              <w:left w:val="single" w:sz="4" w:space="0" w:color="BFBFBF"/>
              <w:bottom w:val="nil"/>
              <w:right w:val="single" w:sz="4" w:space="0" w:color="BFBFBF"/>
            </w:tcBorders>
            <w:shd w:val="clear" w:color="auto" w:fill="auto"/>
          </w:tcPr>
          <w:p w14:paraId="44693540" w14:textId="77777777" w:rsidR="00DE155D" w:rsidRPr="0065622D" w:rsidRDefault="00DE155D" w:rsidP="0006635E">
            <w:pPr>
              <w:keepNext/>
              <w:spacing w:after="0"/>
              <w:rPr>
                <w:rFonts w:ascii="Century Gothic" w:hAnsi="Century Gothic"/>
                <w:b/>
                <w:color w:val="262626" w:themeColor="text1" w:themeTint="D9"/>
                <w:sz w:val="18"/>
                <w:szCs w:val="18"/>
              </w:rPr>
            </w:pPr>
            <w:r w:rsidRPr="0065622D">
              <w:rPr>
                <w:rFonts w:ascii="Century Gothic" w:hAnsi="Century Gothic"/>
                <w:b/>
                <w:color w:val="262626" w:themeColor="text1" w:themeTint="D9"/>
                <w:sz w:val="18"/>
                <w:szCs w:val="18"/>
              </w:rPr>
              <w:t>(à vérifier dans la macroplanification)</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32CA31B" w14:textId="77777777" w:rsidR="00DE155D" w:rsidRPr="0031184F" w:rsidRDefault="00DE155D" w:rsidP="0031184F">
            <w:pPr>
              <w:rPr>
                <w:rFonts w:ascii="Century Gothic" w:hAnsi="Century Gothic"/>
                <w:color w:val="262626" w:themeColor="text1" w:themeTint="D9"/>
                <w:sz w:val="18"/>
                <w:szCs w:val="18"/>
              </w:rPr>
            </w:pPr>
          </w:p>
        </w:tc>
      </w:tr>
      <w:tr w:rsidR="0065622D" w:rsidRPr="0031184F" w14:paraId="0D9FFD9B" w14:textId="77777777" w:rsidTr="0075457B">
        <w:trPr>
          <w:cantSplit/>
          <w:trHeight w:val="460"/>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E8DA1CE"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6A85057E" w14:textId="734F4854" w:rsidR="0065622D" w:rsidRPr="0031184F" w:rsidRDefault="0065622D" w:rsidP="0065622D">
            <w:pPr>
              <w:spacing w:after="0"/>
              <w:jc w:val="center"/>
              <w:rPr>
                <w:rFonts w:ascii="Century Gothic" w:hAnsi="Century Gothic"/>
                <w:color w:val="262626" w:themeColor="text1" w:themeTint="D9"/>
                <w:sz w:val="18"/>
                <w:szCs w:val="18"/>
              </w:rPr>
            </w:pPr>
            <w:r w:rsidRPr="00AF3810">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AF3810">
              <w:rPr>
                <w:rFonts w:ascii="Century Gothic" w:hAnsi="Century Gothic"/>
                <w:color w:val="262626" w:themeColor="text1" w:themeTint="D9"/>
                <w:sz w:val="16"/>
                <w:szCs w:val="16"/>
              </w:rPr>
              <w:instrText xml:space="preserve"> FORMCHECKBOX </w:instrText>
            </w:r>
            <w:r w:rsidR="00602F11" w:rsidRPr="00AF3810">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AF3810">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0C30B2AE"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J’intègre un nombre suffisant d’activités d’évaluation formative, ce qui me permet d’avoir un portrait clair de l’évolution des apprentissages pour chaque élève.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43437302"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3BEB4E39" w14:textId="77777777" w:rsidTr="0075457B">
        <w:trPr>
          <w:cantSplit/>
          <w:trHeight w:val="84"/>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4DD0C9AC"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single" w:sz="4" w:space="0" w:color="BFBFBF"/>
              <w:right w:val="nil"/>
            </w:tcBorders>
            <w:shd w:val="clear" w:color="auto" w:fill="auto"/>
          </w:tcPr>
          <w:p w14:paraId="5DD5A552" w14:textId="0736C094" w:rsidR="0065622D" w:rsidRPr="0031184F" w:rsidRDefault="0065622D" w:rsidP="0065622D">
            <w:pPr>
              <w:spacing w:after="0"/>
              <w:jc w:val="center"/>
              <w:rPr>
                <w:rFonts w:ascii="Century Gothic" w:hAnsi="Century Gothic"/>
                <w:color w:val="262626" w:themeColor="text1" w:themeTint="D9"/>
                <w:sz w:val="18"/>
                <w:szCs w:val="18"/>
              </w:rPr>
            </w:pPr>
            <w:r w:rsidRPr="00AF3810">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AF3810">
              <w:rPr>
                <w:rFonts w:ascii="Century Gothic" w:hAnsi="Century Gothic"/>
                <w:color w:val="262626" w:themeColor="text1" w:themeTint="D9"/>
                <w:sz w:val="16"/>
                <w:szCs w:val="16"/>
              </w:rPr>
              <w:instrText xml:space="preserve"> FORMCHECKBOX </w:instrText>
            </w:r>
            <w:r w:rsidR="00602F11" w:rsidRPr="00AF3810">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AF3810">
              <w:rPr>
                <w:rFonts w:ascii="Century Gothic" w:hAnsi="Century Gothic"/>
                <w:color w:val="262626" w:themeColor="text1" w:themeTint="D9"/>
                <w:sz w:val="16"/>
                <w:szCs w:val="16"/>
              </w:rPr>
              <w:fldChar w:fldCharType="end"/>
            </w:r>
          </w:p>
        </w:tc>
        <w:tc>
          <w:tcPr>
            <w:tcW w:w="3686" w:type="dxa"/>
            <w:tcBorders>
              <w:top w:val="nil"/>
              <w:left w:val="nil"/>
              <w:bottom w:val="single" w:sz="4" w:space="0" w:color="BFBFBF"/>
              <w:right w:val="single" w:sz="4" w:space="0" w:color="BFBFBF"/>
            </w:tcBorders>
            <w:shd w:val="clear" w:color="auto" w:fill="auto"/>
          </w:tcPr>
          <w:p w14:paraId="683432D2"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J’évalue fréquemment les élèves selon des modalités variées.</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358EA20B" w14:textId="77777777" w:rsidR="0065622D" w:rsidRPr="0031184F" w:rsidRDefault="0065622D" w:rsidP="0065622D">
            <w:pPr>
              <w:rPr>
                <w:rFonts w:ascii="Century Gothic" w:hAnsi="Century Gothic"/>
                <w:color w:val="262626" w:themeColor="text1" w:themeTint="D9"/>
                <w:sz w:val="18"/>
                <w:szCs w:val="18"/>
              </w:rPr>
            </w:pPr>
          </w:p>
        </w:tc>
      </w:tr>
      <w:tr w:rsidR="00D63B7E" w:rsidRPr="0031184F" w14:paraId="6EFB5A36" w14:textId="77777777" w:rsidTr="0075457B">
        <w:trPr>
          <w:cantSplit/>
          <w:trHeight w:val="237"/>
        </w:trPr>
        <w:tc>
          <w:tcPr>
            <w:tcW w:w="1843" w:type="dxa"/>
            <w:tcBorders>
              <w:top w:val="single" w:sz="4" w:space="0" w:color="BFBFBF"/>
              <w:left w:val="single" w:sz="4" w:space="0" w:color="BFBFBF"/>
              <w:right w:val="single" w:sz="4" w:space="0" w:color="BFBFBF"/>
            </w:tcBorders>
            <w:shd w:val="clear" w:color="auto" w:fill="auto"/>
          </w:tcPr>
          <w:p w14:paraId="4D24AC76" w14:textId="77777777" w:rsidR="00D63B7E" w:rsidRPr="0031184F" w:rsidRDefault="00D63B7E" w:rsidP="008E50AE">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J’intègre des évaluations</w:t>
            </w:r>
            <w:r w:rsidRPr="0065622D">
              <w:rPr>
                <w:rFonts w:ascii="Century Gothic" w:hAnsi="Century Gothic"/>
                <w:b/>
                <w:color w:val="262626" w:themeColor="text1" w:themeTint="D9"/>
                <w:sz w:val="18"/>
                <w:szCs w:val="18"/>
              </w:rPr>
              <w:t xml:space="preserve"> sommatives</w:t>
            </w:r>
            <w:r w:rsidRPr="0031184F">
              <w:rPr>
                <w:rFonts w:ascii="Century Gothic" w:hAnsi="Century Gothic"/>
                <w:color w:val="262626" w:themeColor="text1" w:themeTint="D9"/>
                <w:sz w:val="18"/>
                <w:szCs w:val="18"/>
              </w:rPr>
              <w:t xml:space="preserve"> (ou certificatives).</w:t>
            </w:r>
          </w:p>
        </w:tc>
        <w:tc>
          <w:tcPr>
            <w:tcW w:w="4111" w:type="dxa"/>
            <w:gridSpan w:val="2"/>
            <w:tcBorders>
              <w:top w:val="single" w:sz="4" w:space="0" w:color="BFBFBF"/>
              <w:left w:val="single" w:sz="4" w:space="0" w:color="BFBFBF"/>
              <w:bottom w:val="nil"/>
              <w:right w:val="single" w:sz="4" w:space="0" w:color="BFBFBF"/>
            </w:tcBorders>
            <w:shd w:val="clear" w:color="auto" w:fill="auto"/>
          </w:tcPr>
          <w:p w14:paraId="79917A89" w14:textId="77777777" w:rsidR="00D63B7E" w:rsidRDefault="00D63B7E" w:rsidP="00D63B7E">
            <w:pPr>
              <w:spacing w:after="120"/>
              <w:rPr>
                <w:rFonts w:ascii="Century Gothic" w:hAnsi="Century Gothic"/>
                <w:b/>
                <w:color w:val="262626" w:themeColor="text1" w:themeTint="D9"/>
                <w:sz w:val="18"/>
                <w:szCs w:val="18"/>
              </w:rPr>
            </w:pPr>
            <w:r w:rsidRPr="0065622D">
              <w:rPr>
                <w:rFonts w:ascii="Century Gothic" w:hAnsi="Century Gothic"/>
                <w:b/>
                <w:color w:val="262626" w:themeColor="text1" w:themeTint="D9"/>
                <w:sz w:val="18"/>
                <w:szCs w:val="18"/>
              </w:rPr>
              <w:t>(à prévoir dans la macroplanification)</w:t>
            </w:r>
          </w:p>
          <w:p w14:paraId="2125FE85" w14:textId="7C5FDC9C" w:rsidR="00D63B7E" w:rsidRDefault="00D63B7E" w:rsidP="00D63B7E">
            <w:pPr>
              <w:tabs>
                <w:tab w:val="left" w:pos="370"/>
              </w:tabs>
              <w:spacing w:after="120"/>
              <w:ind w:left="334" w:hanging="334"/>
              <w:rPr>
                <w:rFonts w:ascii="Century Gothic" w:hAnsi="Century Gothic"/>
                <w:color w:val="262626" w:themeColor="text1" w:themeTint="D9"/>
                <w:sz w:val="18"/>
                <w:szCs w:val="18"/>
              </w:rPr>
            </w:pPr>
            <w:r w:rsidRPr="00D63B7E">
              <w:rPr>
                <w:rFonts w:ascii="Century Gothic" w:hAnsi="Century Gothic"/>
                <w:color w:val="262626" w:themeColor="text1" w:themeTint="D9"/>
                <w:sz w:val="16"/>
                <w:szCs w:val="16"/>
              </w:rPr>
              <w:fldChar w:fldCharType="begin">
                <w:ffData>
                  <w:name w:val="CaseACocher3"/>
                  <w:enabled/>
                  <w:calcOnExit w:val="0"/>
                  <w:checkBox>
                    <w:sizeAuto/>
                    <w:default w:val="0"/>
                  </w:checkBox>
                </w:ffData>
              </w:fldChar>
            </w:r>
            <w:bookmarkStart w:id="52" w:name="CaseACocher3"/>
            <w:r w:rsidRPr="00D63B7E">
              <w:rPr>
                <w:rFonts w:ascii="Century Gothic" w:hAnsi="Century Gothic"/>
                <w:color w:val="262626" w:themeColor="text1" w:themeTint="D9"/>
                <w:sz w:val="16"/>
                <w:szCs w:val="16"/>
              </w:rPr>
              <w:instrText xml:space="preserve"> FORMCHECKBOX </w:instrText>
            </w:r>
            <w:r w:rsidR="00602F11" w:rsidRPr="00D63B7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63B7E">
              <w:rPr>
                <w:rFonts w:ascii="Century Gothic" w:hAnsi="Century Gothic"/>
                <w:color w:val="262626" w:themeColor="text1" w:themeTint="D9"/>
                <w:sz w:val="16"/>
                <w:szCs w:val="16"/>
              </w:rPr>
              <w:fldChar w:fldCharType="end"/>
            </w:r>
            <w:bookmarkEnd w:id="52"/>
            <w:r>
              <w:rPr>
                <w:rFonts w:ascii="Century Gothic" w:hAnsi="Century Gothic"/>
                <w:color w:val="262626" w:themeColor="text1" w:themeTint="D9"/>
                <w:sz w:val="18"/>
                <w:szCs w:val="18"/>
              </w:rPr>
              <w:tab/>
            </w:r>
            <w:r w:rsidRPr="0031184F">
              <w:rPr>
                <w:rFonts w:ascii="Century Gothic" w:hAnsi="Century Gothic"/>
                <w:color w:val="262626" w:themeColor="text1" w:themeTint="D9"/>
                <w:sz w:val="18"/>
                <w:szCs w:val="18"/>
              </w:rPr>
              <w:t>Je vérifie l’alignement curriculaire.</w:t>
            </w:r>
          </w:p>
          <w:p w14:paraId="187FCF42" w14:textId="6FC20EC5" w:rsidR="00D63B7E" w:rsidRDefault="00D63B7E" w:rsidP="00D63B7E">
            <w:pPr>
              <w:tabs>
                <w:tab w:val="left" w:pos="370"/>
              </w:tabs>
              <w:spacing w:after="120"/>
              <w:ind w:left="334" w:hanging="334"/>
              <w:rPr>
                <w:rFonts w:ascii="Century Gothic" w:hAnsi="Century Gothic"/>
                <w:color w:val="262626" w:themeColor="text1" w:themeTint="D9"/>
                <w:sz w:val="18"/>
                <w:szCs w:val="18"/>
              </w:rPr>
            </w:pPr>
            <w:r w:rsidRPr="00D63B7E">
              <w:rPr>
                <w:rFonts w:ascii="Century Gothic" w:hAnsi="Century Gothic"/>
                <w:color w:val="262626" w:themeColor="text1" w:themeTint="D9"/>
                <w:sz w:val="16"/>
                <w:szCs w:val="16"/>
              </w:rPr>
              <w:fldChar w:fldCharType="begin">
                <w:ffData>
                  <w:name w:val="CaseACocher3"/>
                  <w:enabled/>
                  <w:calcOnExit w:val="0"/>
                  <w:checkBox>
                    <w:sizeAuto/>
                    <w:default w:val="0"/>
                  </w:checkBox>
                </w:ffData>
              </w:fldChar>
            </w:r>
            <w:r w:rsidRPr="00D63B7E">
              <w:rPr>
                <w:rFonts w:ascii="Century Gothic" w:hAnsi="Century Gothic"/>
                <w:color w:val="262626" w:themeColor="text1" w:themeTint="D9"/>
                <w:sz w:val="16"/>
                <w:szCs w:val="16"/>
              </w:rPr>
              <w:instrText xml:space="preserve"> FORMCHECKBOX </w:instrText>
            </w:r>
            <w:r w:rsidR="00602F11" w:rsidRPr="00D63B7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63B7E">
              <w:rPr>
                <w:rFonts w:ascii="Century Gothic" w:hAnsi="Century Gothic"/>
                <w:color w:val="262626" w:themeColor="text1" w:themeTint="D9"/>
                <w:sz w:val="16"/>
                <w:szCs w:val="16"/>
              </w:rPr>
              <w:fldChar w:fldCharType="end"/>
            </w:r>
            <w:r>
              <w:rPr>
                <w:rFonts w:ascii="Century Gothic" w:hAnsi="Century Gothic"/>
                <w:color w:val="262626" w:themeColor="text1" w:themeTint="D9"/>
                <w:sz w:val="16"/>
                <w:szCs w:val="16"/>
              </w:rPr>
              <w:tab/>
            </w:r>
            <w:r w:rsidRPr="0031184F">
              <w:rPr>
                <w:rFonts w:ascii="Century Gothic" w:hAnsi="Century Gothic"/>
                <w:color w:val="262626" w:themeColor="text1" w:themeTint="D9"/>
                <w:sz w:val="18"/>
                <w:szCs w:val="18"/>
              </w:rPr>
              <w:t>Je m’assure que les notions évaluées ont été enseignées.</w:t>
            </w:r>
          </w:p>
          <w:p w14:paraId="0AA7BA3C" w14:textId="3D6159A8" w:rsidR="00D63B7E" w:rsidRDefault="00D63B7E" w:rsidP="00D63B7E">
            <w:pPr>
              <w:tabs>
                <w:tab w:val="left" w:pos="370"/>
              </w:tabs>
              <w:spacing w:after="120"/>
              <w:ind w:left="334" w:hanging="334"/>
              <w:rPr>
                <w:rFonts w:ascii="Century Gothic" w:hAnsi="Century Gothic"/>
                <w:color w:val="262626" w:themeColor="text1" w:themeTint="D9"/>
                <w:sz w:val="18"/>
                <w:szCs w:val="18"/>
              </w:rPr>
            </w:pPr>
            <w:r w:rsidRPr="00D63B7E">
              <w:rPr>
                <w:rFonts w:ascii="Century Gothic" w:hAnsi="Century Gothic"/>
                <w:color w:val="262626" w:themeColor="text1" w:themeTint="D9"/>
                <w:sz w:val="16"/>
                <w:szCs w:val="16"/>
              </w:rPr>
              <w:fldChar w:fldCharType="begin">
                <w:ffData>
                  <w:name w:val="CaseACocher3"/>
                  <w:enabled/>
                  <w:calcOnExit w:val="0"/>
                  <w:checkBox>
                    <w:sizeAuto/>
                    <w:default w:val="0"/>
                  </w:checkBox>
                </w:ffData>
              </w:fldChar>
            </w:r>
            <w:r w:rsidRPr="00D63B7E">
              <w:rPr>
                <w:rFonts w:ascii="Century Gothic" w:hAnsi="Century Gothic"/>
                <w:color w:val="262626" w:themeColor="text1" w:themeTint="D9"/>
                <w:sz w:val="16"/>
                <w:szCs w:val="16"/>
              </w:rPr>
              <w:instrText xml:space="preserve"> FORMCHECKBOX </w:instrText>
            </w:r>
            <w:r w:rsidR="00602F11" w:rsidRPr="00D63B7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63B7E">
              <w:rPr>
                <w:rFonts w:ascii="Century Gothic" w:hAnsi="Century Gothic"/>
                <w:color w:val="262626" w:themeColor="text1" w:themeTint="D9"/>
                <w:sz w:val="16"/>
                <w:szCs w:val="16"/>
              </w:rPr>
              <w:fldChar w:fldCharType="end"/>
            </w:r>
            <w:r>
              <w:rPr>
                <w:rFonts w:ascii="Century Gothic" w:hAnsi="Century Gothic"/>
                <w:color w:val="262626" w:themeColor="text1" w:themeTint="D9"/>
                <w:sz w:val="16"/>
                <w:szCs w:val="16"/>
              </w:rPr>
              <w:tab/>
            </w:r>
            <w:r w:rsidRPr="0031184F">
              <w:rPr>
                <w:rFonts w:ascii="Century Gothic" w:hAnsi="Century Gothic"/>
                <w:color w:val="262626" w:themeColor="text1" w:themeTint="D9"/>
                <w:sz w:val="18"/>
                <w:szCs w:val="18"/>
              </w:rPr>
              <w:t>Je choisis une forme d’évaluation adaptée aux types de connaissances et d’habiletés évaluées.</w:t>
            </w:r>
          </w:p>
          <w:p w14:paraId="3BFC230E" w14:textId="16146B06" w:rsidR="00D63B7E" w:rsidRDefault="00D63B7E" w:rsidP="00D63B7E">
            <w:pPr>
              <w:tabs>
                <w:tab w:val="left" w:pos="370"/>
              </w:tabs>
              <w:spacing w:after="120"/>
              <w:ind w:left="334" w:hanging="334"/>
              <w:rPr>
                <w:rFonts w:ascii="Century Gothic" w:hAnsi="Century Gothic"/>
                <w:color w:val="262626" w:themeColor="text1" w:themeTint="D9"/>
                <w:sz w:val="16"/>
                <w:szCs w:val="16"/>
              </w:rPr>
            </w:pPr>
            <w:r w:rsidRPr="00D63B7E">
              <w:rPr>
                <w:rFonts w:ascii="Century Gothic" w:hAnsi="Century Gothic"/>
                <w:color w:val="262626" w:themeColor="text1" w:themeTint="D9"/>
                <w:sz w:val="16"/>
                <w:szCs w:val="16"/>
              </w:rPr>
              <w:fldChar w:fldCharType="begin">
                <w:ffData>
                  <w:name w:val="CaseACocher3"/>
                  <w:enabled/>
                  <w:calcOnExit w:val="0"/>
                  <w:checkBox>
                    <w:sizeAuto/>
                    <w:default w:val="0"/>
                  </w:checkBox>
                </w:ffData>
              </w:fldChar>
            </w:r>
            <w:r w:rsidRPr="00D63B7E">
              <w:rPr>
                <w:rFonts w:ascii="Century Gothic" w:hAnsi="Century Gothic"/>
                <w:color w:val="262626" w:themeColor="text1" w:themeTint="D9"/>
                <w:sz w:val="16"/>
                <w:szCs w:val="16"/>
              </w:rPr>
              <w:instrText xml:space="preserve"> FORMCHECKBOX </w:instrText>
            </w:r>
            <w:r w:rsidR="00602F11" w:rsidRPr="00D63B7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63B7E">
              <w:rPr>
                <w:rFonts w:ascii="Century Gothic" w:hAnsi="Century Gothic"/>
                <w:color w:val="262626" w:themeColor="text1" w:themeTint="D9"/>
                <w:sz w:val="16"/>
                <w:szCs w:val="16"/>
              </w:rPr>
              <w:fldChar w:fldCharType="end"/>
            </w:r>
            <w:r>
              <w:rPr>
                <w:rFonts w:ascii="Century Gothic" w:hAnsi="Century Gothic"/>
                <w:color w:val="262626" w:themeColor="text1" w:themeTint="D9"/>
                <w:sz w:val="16"/>
                <w:szCs w:val="16"/>
              </w:rPr>
              <w:tab/>
            </w:r>
            <w:r w:rsidRPr="0031184F">
              <w:rPr>
                <w:rFonts w:ascii="Century Gothic" w:hAnsi="Century Gothic"/>
                <w:color w:val="262626" w:themeColor="text1" w:themeTint="D9"/>
                <w:sz w:val="18"/>
                <w:szCs w:val="18"/>
              </w:rPr>
              <w:t>Je privilégie des questions à haut niveau d’habiletés cognitives si les objectifs le permettent.</w:t>
            </w:r>
          </w:p>
          <w:p w14:paraId="12F8F6D9" w14:textId="325D907F" w:rsidR="00D63B7E" w:rsidRPr="00D63B7E" w:rsidRDefault="00D63B7E" w:rsidP="00D63B7E">
            <w:pPr>
              <w:tabs>
                <w:tab w:val="left" w:pos="370"/>
              </w:tabs>
              <w:spacing w:after="120"/>
              <w:ind w:left="334" w:hanging="334"/>
              <w:rPr>
                <w:rFonts w:ascii="Century Gothic" w:hAnsi="Century Gothic"/>
                <w:color w:val="262626" w:themeColor="text1" w:themeTint="D9"/>
                <w:sz w:val="18"/>
                <w:szCs w:val="18"/>
              </w:rPr>
            </w:pPr>
            <w:r w:rsidRPr="00D63B7E">
              <w:rPr>
                <w:rFonts w:ascii="Century Gothic" w:hAnsi="Century Gothic"/>
                <w:color w:val="262626" w:themeColor="text1" w:themeTint="D9"/>
                <w:sz w:val="16"/>
                <w:szCs w:val="16"/>
              </w:rPr>
              <w:fldChar w:fldCharType="begin">
                <w:ffData>
                  <w:name w:val="CaseACocher3"/>
                  <w:enabled/>
                  <w:calcOnExit w:val="0"/>
                  <w:checkBox>
                    <w:sizeAuto/>
                    <w:default w:val="0"/>
                  </w:checkBox>
                </w:ffData>
              </w:fldChar>
            </w:r>
            <w:r w:rsidRPr="00D63B7E">
              <w:rPr>
                <w:rFonts w:ascii="Century Gothic" w:hAnsi="Century Gothic"/>
                <w:color w:val="262626" w:themeColor="text1" w:themeTint="D9"/>
                <w:sz w:val="16"/>
                <w:szCs w:val="16"/>
              </w:rPr>
              <w:instrText xml:space="preserve"> FORMCHECKBOX </w:instrText>
            </w:r>
            <w:r w:rsidR="00602F11" w:rsidRPr="00D63B7E">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D63B7E">
              <w:rPr>
                <w:rFonts w:ascii="Century Gothic" w:hAnsi="Century Gothic"/>
                <w:color w:val="262626" w:themeColor="text1" w:themeTint="D9"/>
                <w:sz w:val="16"/>
                <w:szCs w:val="16"/>
              </w:rPr>
              <w:fldChar w:fldCharType="end"/>
            </w:r>
            <w:r>
              <w:rPr>
                <w:rFonts w:ascii="Century Gothic" w:hAnsi="Century Gothic"/>
                <w:color w:val="262626" w:themeColor="text1" w:themeTint="D9"/>
                <w:sz w:val="16"/>
                <w:szCs w:val="16"/>
              </w:rPr>
              <w:tab/>
            </w:r>
            <w:r w:rsidRPr="0031184F">
              <w:rPr>
                <w:rFonts w:ascii="Century Gothic" w:hAnsi="Century Gothic"/>
                <w:color w:val="262626" w:themeColor="text1" w:themeTint="D9"/>
                <w:sz w:val="18"/>
                <w:szCs w:val="18"/>
              </w:rPr>
              <w:t>J’adopte des critères de correction élevés, sans être inatteignables.</w:t>
            </w:r>
          </w:p>
        </w:tc>
        <w:tc>
          <w:tcPr>
            <w:tcW w:w="2681" w:type="dxa"/>
            <w:tcBorders>
              <w:top w:val="single" w:sz="4" w:space="0" w:color="BFBFBF"/>
              <w:left w:val="single" w:sz="4" w:space="0" w:color="BFBFBF"/>
              <w:bottom w:val="single" w:sz="4" w:space="0" w:color="BFBFBF"/>
              <w:right w:val="single" w:sz="4" w:space="0" w:color="BFBFBF"/>
            </w:tcBorders>
            <w:shd w:val="clear" w:color="auto" w:fill="auto"/>
          </w:tcPr>
          <w:p w14:paraId="74229D59" w14:textId="55B8B02B" w:rsidR="00D63B7E" w:rsidRPr="0031184F" w:rsidRDefault="00D63B7E" w:rsidP="0031184F">
            <w:pPr>
              <w:rPr>
                <w:rFonts w:ascii="Century Gothic" w:hAnsi="Century Gothic"/>
                <w:color w:val="262626" w:themeColor="text1" w:themeTint="D9"/>
                <w:sz w:val="18"/>
                <w:szCs w:val="18"/>
              </w:rPr>
            </w:pPr>
            <w:r w:rsidRPr="008811D3">
              <w:rPr>
                <w:rFonts w:ascii="Century Gothic" w:hAnsi="Century Gothic"/>
                <w:color w:val="2F5496" w:themeColor="accent1" w:themeShade="BF"/>
                <w:sz w:val="18"/>
                <w:szCs w:val="18"/>
              </w:rPr>
              <w:fldChar w:fldCharType="begin">
                <w:ffData>
                  <w:name w:val="Texte2"/>
                  <w:enabled/>
                  <w:calcOnExit w:val="0"/>
                  <w:textInput/>
                </w:ffData>
              </w:fldChar>
            </w:r>
            <w:r w:rsidRPr="008811D3">
              <w:rPr>
                <w:rFonts w:ascii="Century Gothic" w:hAnsi="Century Gothic"/>
                <w:color w:val="2F5496" w:themeColor="accent1" w:themeShade="BF"/>
                <w:sz w:val="18"/>
                <w:szCs w:val="18"/>
              </w:rPr>
              <w:instrText xml:space="preserve"> FORMTEXT </w:instrText>
            </w:r>
            <w:r w:rsidRPr="008811D3">
              <w:rPr>
                <w:rFonts w:ascii="Century Gothic" w:hAnsi="Century Gothic"/>
                <w:color w:val="2F5496" w:themeColor="accent1" w:themeShade="BF"/>
                <w:sz w:val="18"/>
                <w:szCs w:val="18"/>
              </w:rPr>
            </w:r>
            <w:r w:rsidRPr="008811D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8811D3">
              <w:rPr>
                <w:rFonts w:ascii="Century Gothic" w:hAnsi="Century Gothic"/>
                <w:color w:val="2F5496" w:themeColor="accent1" w:themeShade="BF"/>
                <w:sz w:val="18"/>
                <w:szCs w:val="18"/>
              </w:rPr>
              <w:fldChar w:fldCharType="end"/>
            </w:r>
          </w:p>
        </w:tc>
      </w:tr>
      <w:tr w:rsidR="0031184F" w:rsidRPr="0031184F" w14:paraId="73CD1D5F" w14:textId="77777777" w:rsidTr="0075457B">
        <w:trPr>
          <w:cantSplit/>
          <w:trHeight w:val="237"/>
        </w:trPr>
        <w:tc>
          <w:tcPr>
            <w:tcW w:w="1843"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13781A51" w14:textId="77777777" w:rsidR="00DE155D" w:rsidRPr="0031184F" w:rsidRDefault="00DE155D" w:rsidP="008E50AE">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J'objective en vue de favoriser le transfert des apprentissages.</w:t>
            </w:r>
          </w:p>
        </w:tc>
        <w:tc>
          <w:tcPr>
            <w:tcW w:w="4111" w:type="dxa"/>
            <w:gridSpan w:val="2"/>
            <w:tcBorders>
              <w:top w:val="single" w:sz="4" w:space="0" w:color="BFBFBF"/>
              <w:left w:val="single" w:sz="4" w:space="0" w:color="BFBFBF"/>
              <w:bottom w:val="nil"/>
              <w:right w:val="single" w:sz="4" w:space="0" w:color="BFBFBF"/>
            </w:tcBorders>
            <w:shd w:val="clear" w:color="auto" w:fill="auto"/>
          </w:tcPr>
          <w:p w14:paraId="01964E4D" w14:textId="77777777" w:rsidR="00DE155D" w:rsidRPr="0065622D" w:rsidRDefault="00DE155D" w:rsidP="008E50AE">
            <w:pPr>
              <w:spacing w:after="0"/>
              <w:rPr>
                <w:rFonts w:ascii="Century Gothic" w:hAnsi="Century Gothic"/>
                <w:b/>
                <w:color w:val="262626" w:themeColor="text1" w:themeTint="D9"/>
                <w:sz w:val="18"/>
                <w:szCs w:val="18"/>
              </w:rPr>
            </w:pPr>
            <w:r w:rsidRPr="0065622D">
              <w:rPr>
                <w:rFonts w:ascii="Century Gothic" w:hAnsi="Century Gothic"/>
                <w:b/>
                <w:color w:val="262626" w:themeColor="text1" w:themeTint="D9"/>
                <w:sz w:val="18"/>
                <w:szCs w:val="18"/>
              </w:rPr>
              <w:t>(à considérer dans la microplanification)</w:t>
            </w:r>
          </w:p>
        </w:tc>
        <w:tc>
          <w:tcPr>
            <w:tcW w:w="2681"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7E468E46" w14:textId="472F044A" w:rsidR="00DE155D" w:rsidRPr="0031184F" w:rsidRDefault="008811D3" w:rsidP="0031184F">
            <w:pPr>
              <w:rPr>
                <w:rFonts w:ascii="Century Gothic" w:hAnsi="Century Gothic"/>
                <w:color w:val="262626" w:themeColor="text1" w:themeTint="D9"/>
                <w:sz w:val="18"/>
                <w:szCs w:val="18"/>
              </w:rPr>
            </w:pPr>
            <w:r w:rsidRPr="008811D3">
              <w:rPr>
                <w:rFonts w:ascii="Century Gothic" w:hAnsi="Century Gothic"/>
                <w:color w:val="2F5496" w:themeColor="accent1" w:themeShade="BF"/>
                <w:sz w:val="18"/>
                <w:szCs w:val="18"/>
              </w:rPr>
              <w:fldChar w:fldCharType="begin">
                <w:ffData>
                  <w:name w:val="Texte2"/>
                  <w:enabled/>
                  <w:calcOnExit w:val="0"/>
                  <w:textInput/>
                </w:ffData>
              </w:fldChar>
            </w:r>
            <w:r w:rsidRPr="008811D3">
              <w:rPr>
                <w:rFonts w:ascii="Century Gothic" w:hAnsi="Century Gothic"/>
                <w:color w:val="2F5496" w:themeColor="accent1" w:themeShade="BF"/>
                <w:sz w:val="18"/>
                <w:szCs w:val="18"/>
              </w:rPr>
              <w:instrText xml:space="preserve"> FORMTEXT </w:instrText>
            </w:r>
            <w:r w:rsidRPr="008811D3">
              <w:rPr>
                <w:rFonts w:ascii="Century Gothic" w:hAnsi="Century Gothic"/>
                <w:color w:val="2F5496" w:themeColor="accent1" w:themeShade="BF"/>
                <w:sz w:val="18"/>
                <w:szCs w:val="18"/>
              </w:rPr>
            </w:r>
            <w:r w:rsidRPr="008811D3">
              <w:rPr>
                <w:rFonts w:ascii="Century Gothic" w:hAnsi="Century Gothic"/>
                <w:color w:val="2F5496" w:themeColor="accent1" w:themeShade="BF"/>
                <w:sz w:val="18"/>
                <w:szCs w:val="18"/>
              </w:rPr>
              <w:fldChar w:fldCharType="separate"/>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00602F11">
              <w:rPr>
                <w:rFonts w:ascii="Century Gothic" w:hAnsi="Century Gothic"/>
                <w:noProof/>
                <w:color w:val="2F5496" w:themeColor="accent1" w:themeShade="BF"/>
                <w:sz w:val="18"/>
                <w:szCs w:val="18"/>
              </w:rPr>
              <w:t> </w:t>
            </w:r>
            <w:r w:rsidRPr="008811D3">
              <w:rPr>
                <w:rFonts w:ascii="Century Gothic" w:hAnsi="Century Gothic"/>
                <w:color w:val="2F5496" w:themeColor="accent1" w:themeShade="BF"/>
                <w:sz w:val="18"/>
                <w:szCs w:val="18"/>
              </w:rPr>
              <w:fldChar w:fldCharType="end"/>
            </w:r>
          </w:p>
        </w:tc>
      </w:tr>
      <w:tr w:rsidR="0065622D" w:rsidRPr="0031184F" w14:paraId="716089F4"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EECBA54"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7AB4E2E2" w14:textId="3EFBE09D" w:rsidR="0065622D" w:rsidRPr="0031184F" w:rsidRDefault="0065622D" w:rsidP="0065622D">
            <w:pPr>
              <w:spacing w:after="0"/>
              <w:jc w:val="center"/>
              <w:rPr>
                <w:rFonts w:ascii="Century Gothic" w:hAnsi="Century Gothic"/>
                <w:color w:val="262626" w:themeColor="text1" w:themeTint="D9"/>
                <w:sz w:val="18"/>
                <w:szCs w:val="18"/>
              </w:rPr>
            </w:pPr>
            <w:r w:rsidRPr="0045485B">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45485B">
              <w:rPr>
                <w:rFonts w:ascii="Century Gothic" w:hAnsi="Century Gothic"/>
                <w:color w:val="262626" w:themeColor="text1" w:themeTint="D9"/>
                <w:sz w:val="16"/>
                <w:szCs w:val="16"/>
              </w:rPr>
              <w:instrText xml:space="preserve"> FORMCHECKBOX </w:instrText>
            </w:r>
            <w:r w:rsidR="00602F11" w:rsidRPr="0045485B">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45485B">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0870E50D"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décontextualise avec les élèves : pour chaque apprentissage, je précise explicitement comment, quand et pourquoi le faire.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E0FDB64"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38CF83E4"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F9954F2"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585C92C4" w14:textId="6715940B" w:rsidR="0065622D" w:rsidRPr="0031184F" w:rsidRDefault="0065622D" w:rsidP="0065622D">
            <w:pPr>
              <w:spacing w:after="0"/>
              <w:jc w:val="center"/>
              <w:rPr>
                <w:rFonts w:ascii="Century Gothic" w:hAnsi="Century Gothic"/>
                <w:color w:val="262626" w:themeColor="text1" w:themeTint="D9"/>
                <w:sz w:val="18"/>
                <w:szCs w:val="18"/>
              </w:rPr>
            </w:pPr>
            <w:r w:rsidRPr="0045485B">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45485B">
              <w:rPr>
                <w:rFonts w:ascii="Century Gothic" w:hAnsi="Century Gothic"/>
                <w:color w:val="262626" w:themeColor="text1" w:themeTint="D9"/>
                <w:sz w:val="16"/>
                <w:szCs w:val="16"/>
              </w:rPr>
              <w:instrText xml:space="preserve"> FORMCHECKBOX </w:instrText>
            </w:r>
            <w:r w:rsidR="00602F11" w:rsidRPr="0045485B">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45485B">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727754A6"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vérifie le niveau de maîtrise des apprentissages à transférer.</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6F75046"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03B32927"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C03A257"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02779549" w14:textId="6388577F" w:rsidR="0065622D" w:rsidRPr="0031184F" w:rsidRDefault="0065622D" w:rsidP="0065622D">
            <w:pPr>
              <w:spacing w:after="0"/>
              <w:jc w:val="center"/>
              <w:rPr>
                <w:rFonts w:ascii="Century Gothic" w:hAnsi="Century Gothic"/>
                <w:color w:val="262626" w:themeColor="text1" w:themeTint="D9"/>
                <w:sz w:val="18"/>
                <w:szCs w:val="18"/>
              </w:rPr>
            </w:pPr>
            <w:r w:rsidRPr="0045485B">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45485B">
              <w:rPr>
                <w:rFonts w:ascii="Century Gothic" w:hAnsi="Century Gothic"/>
                <w:color w:val="262626" w:themeColor="text1" w:themeTint="D9"/>
                <w:sz w:val="16"/>
                <w:szCs w:val="16"/>
              </w:rPr>
              <w:instrText xml:space="preserve"> FORMCHECKBOX </w:instrText>
            </w:r>
            <w:r w:rsidR="00602F11" w:rsidRPr="0045485B">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45485B">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40A6D568"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recontextualise avec les élèves : je provoque délibérément les réflexions métacognitives lors de la période d’objectivation.</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B55BFFD"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7DF431C2"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0B3E6149"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7326F61F" w14:textId="685D5586" w:rsidR="0065622D" w:rsidRPr="0031184F" w:rsidRDefault="0065622D" w:rsidP="0065622D">
            <w:pPr>
              <w:spacing w:after="0"/>
              <w:jc w:val="center"/>
              <w:rPr>
                <w:rFonts w:ascii="Century Gothic" w:hAnsi="Century Gothic"/>
                <w:color w:val="262626" w:themeColor="text1" w:themeTint="D9"/>
                <w:sz w:val="18"/>
                <w:szCs w:val="18"/>
              </w:rPr>
            </w:pPr>
            <w:r w:rsidRPr="0045485B">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45485B">
              <w:rPr>
                <w:rFonts w:ascii="Century Gothic" w:hAnsi="Century Gothic"/>
                <w:color w:val="262626" w:themeColor="text1" w:themeTint="D9"/>
                <w:sz w:val="16"/>
                <w:szCs w:val="16"/>
              </w:rPr>
              <w:instrText xml:space="preserve"> FORMCHECKBOX </w:instrText>
            </w:r>
            <w:r w:rsidR="00602F11" w:rsidRPr="0045485B">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45485B">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8BD03D7"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J’aide les élèves à trier l’essentiel parmi ce qui a été vu, entendu et fait.</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46491D41"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1A9DDFFD"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1C25D5F1"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728D38C4" w14:textId="22538654" w:rsidR="0065622D" w:rsidRPr="0031184F" w:rsidRDefault="0065622D" w:rsidP="0065622D">
            <w:pPr>
              <w:spacing w:after="0"/>
              <w:jc w:val="center"/>
              <w:rPr>
                <w:rFonts w:ascii="Century Gothic" w:hAnsi="Century Gothic"/>
                <w:color w:val="262626" w:themeColor="text1" w:themeTint="D9"/>
                <w:sz w:val="18"/>
                <w:szCs w:val="18"/>
              </w:rPr>
            </w:pPr>
            <w:r w:rsidRPr="0045485B">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45485B">
              <w:rPr>
                <w:rFonts w:ascii="Century Gothic" w:hAnsi="Century Gothic"/>
                <w:color w:val="262626" w:themeColor="text1" w:themeTint="D9"/>
                <w:sz w:val="16"/>
                <w:szCs w:val="16"/>
              </w:rPr>
              <w:instrText xml:space="preserve"> FORMCHECKBOX </w:instrText>
            </w:r>
            <w:r w:rsidR="00602F11" w:rsidRPr="0045485B">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45485B">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2EC7BC94"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fournis aux élèves une synthèse des éléments essentiels à retenir.</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3F9A3988" w14:textId="77777777" w:rsidR="0065622D" w:rsidRPr="0031184F" w:rsidRDefault="0065622D" w:rsidP="0065622D">
            <w:pPr>
              <w:rPr>
                <w:rFonts w:ascii="Century Gothic" w:hAnsi="Century Gothic"/>
                <w:color w:val="262626" w:themeColor="text1" w:themeTint="D9"/>
                <w:sz w:val="18"/>
                <w:szCs w:val="18"/>
              </w:rPr>
            </w:pPr>
          </w:p>
        </w:tc>
      </w:tr>
      <w:tr w:rsidR="0031184F" w:rsidRPr="0031184F" w14:paraId="57F83C0F" w14:textId="77777777" w:rsidTr="0075457B">
        <w:trPr>
          <w:cantSplit/>
          <w:trHeight w:val="111"/>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5A6AEA0" w14:textId="77777777" w:rsidR="00DE155D" w:rsidRPr="0031184F" w:rsidRDefault="00DE155D" w:rsidP="008E50AE">
            <w:pPr>
              <w:spacing w:after="0"/>
              <w:rPr>
                <w:rFonts w:ascii="Century Gothic" w:hAnsi="Century Gothic"/>
                <w:color w:val="262626" w:themeColor="text1" w:themeTint="D9"/>
                <w:sz w:val="18"/>
                <w:szCs w:val="18"/>
              </w:rPr>
            </w:pPr>
          </w:p>
        </w:tc>
        <w:tc>
          <w:tcPr>
            <w:tcW w:w="4111" w:type="dxa"/>
            <w:gridSpan w:val="2"/>
            <w:tcBorders>
              <w:top w:val="nil"/>
              <w:left w:val="single" w:sz="4" w:space="0" w:color="BFBFBF"/>
              <w:bottom w:val="nil"/>
              <w:right w:val="single" w:sz="4" w:space="0" w:color="BFBFBF"/>
            </w:tcBorders>
            <w:shd w:val="clear" w:color="auto" w:fill="auto"/>
          </w:tcPr>
          <w:p w14:paraId="5685EF10" w14:textId="77777777" w:rsidR="00DE155D" w:rsidRPr="0065622D" w:rsidRDefault="00DE155D" w:rsidP="008E50AE">
            <w:pPr>
              <w:spacing w:after="0"/>
              <w:rPr>
                <w:rFonts w:ascii="Century Gothic" w:hAnsi="Century Gothic"/>
                <w:b/>
                <w:color w:val="262626" w:themeColor="text1" w:themeTint="D9"/>
                <w:sz w:val="18"/>
                <w:szCs w:val="18"/>
              </w:rPr>
            </w:pPr>
            <w:r w:rsidRPr="0065622D">
              <w:rPr>
                <w:rFonts w:ascii="Century Gothic" w:hAnsi="Century Gothic"/>
                <w:b/>
                <w:color w:val="262626" w:themeColor="text1" w:themeTint="D9"/>
                <w:sz w:val="18"/>
                <w:szCs w:val="18"/>
              </w:rPr>
              <w:t>(à considérer dans la microplanification)</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6B3128D4" w14:textId="77777777" w:rsidR="00DE155D" w:rsidRPr="0031184F" w:rsidRDefault="00DE155D" w:rsidP="0031184F">
            <w:pPr>
              <w:rPr>
                <w:rFonts w:ascii="Century Gothic" w:hAnsi="Century Gothic"/>
                <w:color w:val="262626" w:themeColor="text1" w:themeTint="D9"/>
                <w:sz w:val="18"/>
                <w:szCs w:val="18"/>
              </w:rPr>
            </w:pPr>
          </w:p>
        </w:tc>
      </w:tr>
      <w:tr w:rsidR="0065622D" w:rsidRPr="0031184F" w14:paraId="64057BF2" w14:textId="77777777" w:rsidTr="0075457B">
        <w:trPr>
          <w:cantSplit/>
          <w:trHeight w:val="1258"/>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6924ECC7" w14:textId="77777777" w:rsidR="0065622D" w:rsidRPr="0031184F" w:rsidRDefault="0065622D" w:rsidP="0065622D">
            <w:pPr>
              <w:spacing w:after="0"/>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489C8C9F" w14:textId="4CA37278" w:rsidR="0065622D" w:rsidRPr="0031184F" w:rsidRDefault="0065622D" w:rsidP="0065622D">
            <w:pPr>
              <w:spacing w:after="0"/>
              <w:jc w:val="center"/>
              <w:rPr>
                <w:rFonts w:ascii="Century Gothic" w:hAnsi="Century Gothic"/>
                <w:color w:val="262626" w:themeColor="text1" w:themeTint="D9"/>
                <w:sz w:val="18"/>
                <w:szCs w:val="18"/>
              </w:rPr>
            </w:pPr>
            <w:r w:rsidRPr="00FF7BE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FF7BE7">
              <w:rPr>
                <w:rFonts w:ascii="Century Gothic" w:hAnsi="Century Gothic"/>
                <w:color w:val="262626" w:themeColor="text1" w:themeTint="D9"/>
                <w:sz w:val="16"/>
                <w:szCs w:val="16"/>
              </w:rPr>
              <w:instrText xml:space="preserve"> FORMCHECKBOX </w:instrText>
            </w:r>
            <w:r w:rsidR="00602F11" w:rsidRPr="00FF7BE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FF7BE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38CB930B" w14:textId="77777777" w:rsidR="0065622D" w:rsidRPr="0031184F" w:rsidRDefault="0065622D" w:rsidP="0065622D">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porte attention au transfert des apprentissages :</w:t>
            </w:r>
          </w:p>
          <w:p w14:paraId="74D4DA52" w14:textId="77777777" w:rsidR="0065622D" w:rsidRPr="0031184F" w:rsidRDefault="0065622D" w:rsidP="0065622D">
            <w:pPr>
              <w:pStyle w:val="EDU6511Atabpuce"/>
            </w:pPr>
            <w:r w:rsidRPr="0031184F">
              <w:t>d’une activité à l’autre;</w:t>
            </w:r>
          </w:p>
          <w:p w14:paraId="24C86703" w14:textId="77777777" w:rsidR="0065622D" w:rsidRPr="0031184F" w:rsidRDefault="0065622D" w:rsidP="0065622D">
            <w:pPr>
              <w:pStyle w:val="EDU6511Atabpuce"/>
            </w:pPr>
            <w:r w:rsidRPr="0031184F">
              <w:t>d’un contexte à l’autre;</w:t>
            </w:r>
          </w:p>
          <w:p w14:paraId="3724B53B" w14:textId="77777777" w:rsidR="0065622D" w:rsidRPr="0031184F" w:rsidRDefault="0065622D" w:rsidP="0065622D">
            <w:pPr>
              <w:pStyle w:val="EDU6511Atabpuce"/>
            </w:pPr>
            <w:r w:rsidRPr="0031184F">
              <w:t>d’une tâche source (évaluation formative) à une tâche cible (évaluation sommative);</w:t>
            </w:r>
          </w:p>
          <w:p w14:paraId="16497BCB" w14:textId="77777777" w:rsidR="0065622D" w:rsidRPr="0031184F" w:rsidRDefault="0065622D" w:rsidP="0065622D">
            <w:pPr>
              <w:pStyle w:val="EDU6511Atabpuce"/>
            </w:pPr>
            <w:r w:rsidRPr="0031184F">
              <w:t>d’une étape à l’autre.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1C1EC8AE"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6E00F061"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4170F0B8" w14:textId="77777777" w:rsidR="0065622D" w:rsidRPr="0031184F" w:rsidRDefault="0065622D" w:rsidP="0065622D">
            <w:pPr>
              <w:rPr>
                <w:rFonts w:ascii="Century Gothic" w:hAnsi="Century Gothic"/>
                <w:color w:val="262626" w:themeColor="text1" w:themeTint="D9"/>
                <w:sz w:val="18"/>
                <w:szCs w:val="18"/>
              </w:rPr>
            </w:pPr>
          </w:p>
        </w:tc>
        <w:tc>
          <w:tcPr>
            <w:tcW w:w="425" w:type="dxa"/>
            <w:tcBorders>
              <w:top w:val="nil"/>
              <w:left w:val="single" w:sz="4" w:space="0" w:color="BFBFBF"/>
              <w:bottom w:val="nil"/>
              <w:right w:val="nil"/>
            </w:tcBorders>
            <w:shd w:val="clear" w:color="auto" w:fill="auto"/>
          </w:tcPr>
          <w:p w14:paraId="24CF9BB6" w14:textId="7016C3DA" w:rsidR="0065622D" w:rsidRPr="0031184F" w:rsidRDefault="0065622D" w:rsidP="0006635E">
            <w:pPr>
              <w:spacing w:after="0"/>
              <w:jc w:val="center"/>
              <w:rPr>
                <w:rFonts w:ascii="Century Gothic" w:hAnsi="Century Gothic"/>
                <w:color w:val="262626" w:themeColor="text1" w:themeTint="D9"/>
                <w:sz w:val="18"/>
                <w:szCs w:val="18"/>
              </w:rPr>
            </w:pPr>
            <w:r w:rsidRPr="00FF7BE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FF7BE7">
              <w:rPr>
                <w:rFonts w:ascii="Century Gothic" w:hAnsi="Century Gothic"/>
                <w:color w:val="262626" w:themeColor="text1" w:themeTint="D9"/>
                <w:sz w:val="16"/>
                <w:szCs w:val="16"/>
              </w:rPr>
              <w:instrText xml:space="preserve"> FORMCHECKBOX </w:instrText>
            </w:r>
            <w:r w:rsidR="00602F11" w:rsidRPr="00FF7BE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FF7BE7">
              <w:rPr>
                <w:rFonts w:ascii="Century Gothic" w:hAnsi="Century Gothic"/>
                <w:color w:val="262626" w:themeColor="text1" w:themeTint="D9"/>
                <w:sz w:val="16"/>
                <w:szCs w:val="16"/>
              </w:rPr>
              <w:fldChar w:fldCharType="end"/>
            </w:r>
          </w:p>
        </w:tc>
        <w:tc>
          <w:tcPr>
            <w:tcW w:w="3686" w:type="dxa"/>
            <w:tcBorders>
              <w:top w:val="nil"/>
              <w:left w:val="nil"/>
              <w:bottom w:val="nil"/>
              <w:right w:val="single" w:sz="4" w:space="0" w:color="BFBFBF"/>
            </w:tcBorders>
            <w:shd w:val="clear" w:color="auto" w:fill="auto"/>
          </w:tcPr>
          <w:p w14:paraId="4B9558ED" w14:textId="77777777" w:rsidR="0065622D" w:rsidRPr="0031184F" w:rsidRDefault="0065622D" w:rsidP="0006635E">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vérifie le transfert horizontal (contexte similaire).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3B8164B3" w14:textId="77777777" w:rsidR="0065622D" w:rsidRPr="0031184F" w:rsidRDefault="0065622D" w:rsidP="0065622D">
            <w:pPr>
              <w:rPr>
                <w:rFonts w:ascii="Century Gothic" w:hAnsi="Century Gothic"/>
                <w:color w:val="262626" w:themeColor="text1" w:themeTint="D9"/>
                <w:sz w:val="18"/>
                <w:szCs w:val="18"/>
              </w:rPr>
            </w:pPr>
          </w:p>
        </w:tc>
      </w:tr>
      <w:tr w:rsidR="0065622D" w:rsidRPr="0031184F" w14:paraId="3487EB85" w14:textId="77777777" w:rsidTr="0075457B">
        <w:trPr>
          <w:cantSplit/>
        </w:trPr>
        <w:tc>
          <w:tcPr>
            <w:tcW w:w="1843" w:type="dxa"/>
            <w:vMerge/>
            <w:tcBorders>
              <w:top w:val="single" w:sz="4" w:space="0" w:color="BFBFBF"/>
              <w:left w:val="single" w:sz="4" w:space="0" w:color="BFBFBF"/>
              <w:bottom w:val="single" w:sz="4" w:space="0" w:color="BFBFBF"/>
              <w:right w:val="single" w:sz="4" w:space="0" w:color="BFBFBF"/>
            </w:tcBorders>
            <w:shd w:val="clear" w:color="auto" w:fill="auto"/>
          </w:tcPr>
          <w:p w14:paraId="3512B2C6" w14:textId="77777777" w:rsidR="0065622D" w:rsidRPr="0031184F" w:rsidRDefault="0065622D" w:rsidP="0065622D">
            <w:pPr>
              <w:rPr>
                <w:rFonts w:ascii="Century Gothic" w:hAnsi="Century Gothic"/>
                <w:color w:val="262626" w:themeColor="text1" w:themeTint="D9"/>
                <w:sz w:val="18"/>
                <w:szCs w:val="18"/>
              </w:rPr>
            </w:pPr>
          </w:p>
        </w:tc>
        <w:tc>
          <w:tcPr>
            <w:tcW w:w="425" w:type="dxa"/>
            <w:tcBorders>
              <w:top w:val="nil"/>
              <w:left w:val="single" w:sz="4" w:space="0" w:color="BFBFBF"/>
              <w:bottom w:val="single" w:sz="4" w:space="0" w:color="BFBFBF"/>
              <w:right w:val="nil"/>
            </w:tcBorders>
            <w:shd w:val="clear" w:color="auto" w:fill="auto"/>
          </w:tcPr>
          <w:p w14:paraId="29612162" w14:textId="0F6F8EDB" w:rsidR="0065622D" w:rsidRPr="0031184F" w:rsidRDefault="0065622D" w:rsidP="0006635E">
            <w:pPr>
              <w:spacing w:after="0"/>
              <w:jc w:val="center"/>
              <w:rPr>
                <w:rFonts w:ascii="Century Gothic" w:hAnsi="Century Gothic"/>
                <w:color w:val="262626" w:themeColor="text1" w:themeTint="D9"/>
                <w:sz w:val="18"/>
                <w:szCs w:val="18"/>
              </w:rPr>
            </w:pPr>
            <w:r w:rsidRPr="00FF7BE7">
              <w:rPr>
                <w:rFonts w:ascii="Century Gothic" w:hAnsi="Century Gothic"/>
                <w:color w:val="262626" w:themeColor="text1" w:themeTint="D9"/>
                <w:sz w:val="16"/>
                <w:szCs w:val="16"/>
              </w:rPr>
              <w:fldChar w:fldCharType="begin">
                <w:ffData>
                  <w:name w:val="CaseACocher1"/>
                  <w:enabled/>
                  <w:calcOnExit w:val="0"/>
                  <w:checkBox>
                    <w:sizeAuto/>
                    <w:default w:val="0"/>
                  </w:checkBox>
                </w:ffData>
              </w:fldChar>
            </w:r>
            <w:r w:rsidRPr="00FF7BE7">
              <w:rPr>
                <w:rFonts w:ascii="Century Gothic" w:hAnsi="Century Gothic"/>
                <w:color w:val="262626" w:themeColor="text1" w:themeTint="D9"/>
                <w:sz w:val="16"/>
                <w:szCs w:val="16"/>
              </w:rPr>
              <w:instrText xml:space="preserve"> FORMCHECKBOX </w:instrText>
            </w:r>
            <w:r w:rsidR="00602F11" w:rsidRPr="00FF7BE7">
              <w:rPr>
                <w:rFonts w:ascii="Century Gothic" w:hAnsi="Century Gothic"/>
                <w:color w:val="262626" w:themeColor="text1" w:themeTint="D9"/>
                <w:sz w:val="16"/>
                <w:szCs w:val="16"/>
              </w:rPr>
            </w:r>
            <w:r w:rsidR="00A62C7E">
              <w:rPr>
                <w:rFonts w:ascii="Century Gothic" w:hAnsi="Century Gothic"/>
                <w:color w:val="262626" w:themeColor="text1" w:themeTint="D9"/>
                <w:sz w:val="16"/>
                <w:szCs w:val="16"/>
              </w:rPr>
              <w:fldChar w:fldCharType="separate"/>
            </w:r>
            <w:r w:rsidRPr="00FF7BE7">
              <w:rPr>
                <w:rFonts w:ascii="Century Gothic" w:hAnsi="Century Gothic"/>
                <w:color w:val="262626" w:themeColor="text1" w:themeTint="D9"/>
                <w:sz w:val="16"/>
                <w:szCs w:val="16"/>
              </w:rPr>
              <w:fldChar w:fldCharType="end"/>
            </w:r>
          </w:p>
        </w:tc>
        <w:tc>
          <w:tcPr>
            <w:tcW w:w="3686" w:type="dxa"/>
            <w:tcBorders>
              <w:top w:val="nil"/>
              <w:left w:val="nil"/>
              <w:bottom w:val="single" w:sz="4" w:space="0" w:color="BFBFBF"/>
              <w:right w:val="single" w:sz="4" w:space="0" w:color="BFBFBF"/>
            </w:tcBorders>
            <w:shd w:val="clear" w:color="auto" w:fill="auto"/>
          </w:tcPr>
          <w:p w14:paraId="0E4A8312" w14:textId="77777777" w:rsidR="0065622D" w:rsidRPr="0031184F" w:rsidRDefault="0065622D" w:rsidP="0006635E">
            <w:pPr>
              <w:spacing w:after="0"/>
              <w:rPr>
                <w:rFonts w:ascii="Century Gothic" w:hAnsi="Century Gothic"/>
                <w:color w:val="262626" w:themeColor="text1" w:themeTint="D9"/>
                <w:sz w:val="18"/>
                <w:szCs w:val="18"/>
              </w:rPr>
            </w:pPr>
            <w:r w:rsidRPr="0031184F">
              <w:rPr>
                <w:rFonts w:ascii="Century Gothic" w:hAnsi="Century Gothic"/>
                <w:color w:val="262626" w:themeColor="text1" w:themeTint="D9"/>
                <w:sz w:val="18"/>
                <w:szCs w:val="18"/>
              </w:rPr>
              <w:t>Je vérifie le transfert vertical (contexte plus complexe).</w:t>
            </w:r>
          </w:p>
        </w:tc>
        <w:tc>
          <w:tcPr>
            <w:tcW w:w="2681" w:type="dxa"/>
            <w:vMerge/>
            <w:tcBorders>
              <w:top w:val="single" w:sz="4" w:space="0" w:color="BFBFBF"/>
              <w:left w:val="single" w:sz="4" w:space="0" w:color="BFBFBF"/>
              <w:bottom w:val="single" w:sz="4" w:space="0" w:color="BFBFBF"/>
              <w:right w:val="single" w:sz="4" w:space="0" w:color="BFBFBF"/>
            </w:tcBorders>
            <w:shd w:val="clear" w:color="auto" w:fill="auto"/>
          </w:tcPr>
          <w:p w14:paraId="5B93148A" w14:textId="77777777" w:rsidR="0065622D" w:rsidRPr="0031184F" w:rsidRDefault="0065622D" w:rsidP="0065622D">
            <w:pPr>
              <w:rPr>
                <w:rFonts w:ascii="Century Gothic" w:hAnsi="Century Gothic"/>
                <w:color w:val="262626" w:themeColor="text1" w:themeTint="D9"/>
                <w:sz w:val="18"/>
                <w:szCs w:val="18"/>
              </w:rPr>
            </w:pPr>
          </w:p>
        </w:tc>
      </w:tr>
    </w:tbl>
    <w:p w14:paraId="2AE9A4D4" w14:textId="31FBB59C" w:rsidR="00DE155D" w:rsidRPr="0065622D" w:rsidRDefault="0006635E" w:rsidP="0065622D">
      <w:pPr>
        <w:pStyle w:val="EDU6511AH2"/>
      </w:pPr>
      <w:r>
        <w:t>Activité 18 | Autodiagnostic : M</w:t>
      </w:r>
      <w:r w:rsidR="00DE155D" w:rsidRPr="0065622D">
        <w:t>es pratiques d’enseignement explicite</w:t>
      </w:r>
    </w:p>
    <w:p w14:paraId="60653254" w14:textId="77777777" w:rsidR="00DE155D" w:rsidRDefault="00DE155D" w:rsidP="0065622D">
      <w:pPr>
        <w:pStyle w:val="EDU6511Ap9"/>
      </w:pPr>
      <w:r>
        <w:t>À partir d’</w:t>
      </w:r>
      <w:r w:rsidRPr="008A6DF8">
        <w:t xml:space="preserve">une liste </w:t>
      </w:r>
      <w:r>
        <w:t>de stratégies d’enseignement efficace</w:t>
      </w:r>
      <w:r w:rsidRPr="00F07986">
        <w:t xml:space="preserve"> </w:t>
      </w:r>
      <w:r w:rsidRPr="008A6DF8">
        <w:t xml:space="preserve">qui nous </w:t>
      </w:r>
      <w:r>
        <w:t xml:space="preserve">sont </w:t>
      </w:r>
      <w:r w:rsidRPr="008A6DF8">
        <w:t>appar</w:t>
      </w:r>
      <w:r>
        <w:t>ues</w:t>
      </w:r>
      <w:r w:rsidRPr="008A6DF8">
        <w:t xml:space="preserve"> les plus pertinentes</w:t>
      </w:r>
      <w:r>
        <w:t>, nous avons préparé une grille</w:t>
      </w:r>
      <w:r w:rsidRPr="008A6DF8">
        <w:t xml:space="preserve"> d’</w:t>
      </w:r>
      <w:r>
        <w:t>autoévaluation semblable à celle qui a été remplie au début du cours.</w:t>
      </w:r>
    </w:p>
    <w:p w14:paraId="2548AE23" w14:textId="77777777" w:rsidR="00DE155D" w:rsidRDefault="00DE155D" w:rsidP="0065622D">
      <w:pPr>
        <w:pStyle w:val="EDU6511Ap9"/>
        <w:spacing w:after="360"/>
      </w:pPr>
      <w:r w:rsidRPr="00DF3F61">
        <w:rPr>
          <w:b/>
        </w:rPr>
        <w:t>Consignes.</w:t>
      </w:r>
      <w:r w:rsidRPr="00DF3F61">
        <w:t xml:space="preserve"> </w:t>
      </w:r>
      <w:r>
        <w:t>Lisez chaque énoncé et indiquez, dans la colonne de droite, la fréquence avec laquelle vous appliquez cette stratégie d’enseignement dans votre pratique en salle de classe. Remarquez ensuite le cheminement parcouru, les apprentissages réalisés, la réactualisation de vos pratiques. Que constatez-vous? Pourquoi?</w:t>
      </w:r>
    </w:p>
    <w:tbl>
      <w:tblPr>
        <w:tblStyle w:val="Grilledutableau"/>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5058"/>
        <w:gridCol w:w="854"/>
        <w:gridCol w:w="798"/>
        <w:gridCol w:w="943"/>
        <w:gridCol w:w="954"/>
      </w:tblGrid>
      <w:tr w:rsidR="000755CA" w:rsidRPr="000755CA" w14:paraId="734D841C" w14:textId="77777777" w:rsidTr="0075457B">
        <w:trPr>
          <w:cantSplit/>
          <w:trHeight w:val="29"/>
          <w:tblHeader/>
        </w:trPr>
        <w:tc>
          <w:tcPr>
            <w:tcW w:w="5058" w:type="dxa"/>
            <w:shd w:val="clear" w:color="auto" w:fill="D9D9D9" w:themeFill="background1" w:themeFillShade="D9"/>
          </w:tcPr>
          <w:p w14:paraId="704D4496" w14:textId="77777777" w:rsidR="00DE155D" w:rsidRPr="000755CA" w:rsidRDefault="00DE155D" w:rsidP="00C53DAC">
            <w:pPr>
              <w:spacing w:before="80" w:after="80"/>
              <w:jc w:val="center"/>
              <w:rPr>
                <w:rFonts w:ascii="Century Gothic" w:hAnsi="Century Gothic"/>
                <w:b/>
                <w:caps/>
                <w:color w:val="262626" w:themeColor="text1" w:themeTint="D9"/>
              </w:rPr>
            </w:pPr>
            <w:r w:rsidRPr="000755CA">
              <w:rPr>
                <w:rFonts w:ascii="Century Gothic" w:hAnsi="Century Gothic"/>
                <w:b/>
                <w:color w:val="262626" w:themeColor="text1" w:themeTint="D9"/>
              </w:rPr>
              <w:t>Mes stratégies</w:t>
            </w:r>
          </w:p>
        </w:tc>
        <w:tc>
          <w:tcPr>
            <w:tcW w:w="854" w:type="dxa"/>
            <w:shd w:val="clear" w:color="auto" w:fill="D9D9D9" w:themeFill="background1" w:themeFillShade="D9"/>
          </w:tcPr>
          <w:p w14:paraId="5F4D2075" w14:textId="77777777" w:rsidR="00DE155D" w:rsidRPr="000755CA" w:rsidRDefault="00DE155D" w:rsidP="00C53DAC">
            <w:pPr>
              <w:spacing w:before="80" w:after="80"/>
              <w:jc w:val="center"/>
              <w:rPr>
                <w:rFonts w:ascii="Century Gothic" w:hAnsi="Century Gothic"/>
                <w:b/>
                <w:color w:val="262626" w:themeColor="text1" w:themeTint="D9"/>
              </w:rPr>
            </w:pPr>
            <w:r w:rsidRPr="000755CA">
              <w:rPr>
                <w:rFonts w:ascii="Century Gothic" w:hAnsi="Century Gothic"/>
                <w:b/>
                <w:color w:val="262626" w:themeColor="text1" w:themeTint="D9"/>
              </w:rPr>
              <w:t>Jamais</w:t>
            </w:r>
          </w:p>
        </w:tc>
        <w:tc>
          <w:tcPr>
            <w:tcW w:w="798" w:type="dxa"/>
            <w:shd w:val="clear" w:color="auto" w:fill="D9D9D9" w:themeFill="background1" w:themeFillShade="D9"/>
          </w:tcPr>
          <w:p w14:paraId="2CE30CFC" w14:textId="77777777" w:rsidR="00DE155D" w:rsidRPr="000755CA" w:rsidRDefault="00DE155D" w:rsidP="00C53DAC">
            <w:pPr>
              <w:spacing w:before="80" w:after="80"/>
              <w:jc w:val="center"/>
              <w:rPr>
                <w:rFonts w:ascii="Century Gothic" w:hAnsi="Century Gothic"/>
                <w:b/>
                <w:color w:val="262626" w:themeColor="text1" w:themeTint="D9"/>
              </w:rPr>
            </w:pPr>
            <w:r w:rsidRPr="000755CA">
              <w:rPr>
                <w:rFonts w:ascii="Century Gothic" w:hAnsi="Century Gothic"/>
                <w:b/>
                <w:color w:val="262626" w:themeColor="text1" w:themeTint="D9"/>
              </w:rPr>
              <w:t>Parfois</w:t>
            </w:r>
          </w:p>
        </w:tc>
        <w:tc>
          <w:tcPr>
            <w:tcW w:w="943" w:type="dxa"/>
            <w:shd w:val="clear" w:color="auto" w:fill="D9D9D9" w:themeFill="background1" w:themeFillShade="D9"/>
          </w:tcPr>
          <w:p w14:paraId="1D75E947" w14:textId="77777777" w:rsidR="00DE155D" w:rsidRPr="000755CA" w:rsidRDefault="00DE155D" w:rsidP="00C53DAC">
            <w:pPr>
              <w:spacing w:before="80" w:after="80"/>
              <w:jc w:val="center"/>
              <w:rPr>
                <w:rFonts w:ascii="Century Gothic" w:hAnsi="Century Gothic"/>
                <w:b/>
                <w:color w:val="262626" w:themeColor="text1" w:themeTint="D9"/>
              </w:rPr>
            </w:pPr>
            <w:r w:rsidRPr="000755CA">
              <w:rPr>
                <w:rFonts w:ascii="Century Gothic" w:hAnsi="Century Gothic"/>
                <w:b/>
                <w:color w:val="262626" w:themeColor="text1" w:themeTint="D9"/>
              </w:rPr>
              <w:t>Souvent</w:t>
            </w:r>
          </w:p>
        </w:tc>
        <w:tc>
          <w:tcPr>
            <w:tcW w:w="954" w:type="dxa"/>
            <w:shd w:val="clear" w:color="auto" w:fill="D9D9D9" w:themeFill="background1" w:themeFillShade="D9"/>
          </w:tcPr>
          <w:p w14:paraId="4F831871" w14:textId="77777777" w:rsidR="00DE155D" w:rsidRPr="000755CA" w:rsidRDefault="00DE155D" w:rsidP="00C53DAC">
            <w:pPr>
              <w:spacing w:before="80" w:after="80"/>
              <w:jc w:val="center"/>
              <w:rPr>
                <w:rFonts w:ascii="Century Gothic" w:hAnsi="Century Gothic"/>
                <w:b/>
                <w:color w:val="262626" w:themeColor="text1" w:themeTint="D9"/>
              </w:rPr>
            </w:pPr>
            <w:r w:rsidRPr="000755CA">
              <w:rPr>
                <w:rFonts w:ascii="Century Gothic" w:hAnsi="Century Gothic"/>
                <w:b/>
                <w:color w:val="262626" w:themeColor="text1" w:themeTint="D9"/>
              </w:rPr>
              <w:t>Toujours</w:t>
            </w:r>
          </w:p>
        </w:tc>
      </w:tr>
      <w:tr w:rsidR="00DE155D" w:rsidRPr="008E2AEB" w14:paraId="43FB4CCD" w14:textId="77777777" w:rsidTr="0075457B">
        <w:trPr>
          <w:cantSplit/>
        </w:trPr>
        <w:tc>
          <w:tcPr>
            <w:tcW w:w="5058" w:type="dxa"/>
          </w:tcPr>
          <w:p w14:paraId="7FD216EF" w14:textId="77777777" w:rsidR="00DE155D" w:rsidRPr="008E2AEB" w:rsidRDefault="00DE155D" w:rsidP="00584496">
            <w:pPr>
              <w:pStyle w:val="EDU6511Atabe1"/>
              <w:numPr>
                <w:ilvl w:val="0"/>
                <w:numId w:val="10"/>
              </w:numPr>
              <w:ind w:left="335" w:hanging="335"/>
            </w:pPr>
            <w:r w:rsidRPr="008E2AEB">
              <w:t>Je planifie mes activités en tenant compte à la fois de la gestion des apprentissages et de la gestion de classe.</w:t>
            </w:r>
          </w:p>
        </w:tc>
        <w:tc>
          <w:tcPr>
            <w:tcW w:w="854" w:type="dxa"/>
          </w:tcPr>
          <w:p w14:paraId="39C6DD43" w14:textId="2A124AD0" w:rsidR="00DE155D" w:rsidRPr="008E2AEB" w:rsidRDefault="00DE155D" w:rsidP="00C53DAC">
            <w:pPr>
              <w:spacing w:after="0"/>
              <w:jc w:val="center"/>
            </w:pPr>
            <w:r>
              <w:fldChar w:fldCharType="begin">
                <w:ffData>
                  <w:name w:val="CaseACocher1"/>
                  <w:enabled/>
                  <w:calcOnExit w:val="0"/>
                  <w:checkBox>
                    <w:sizeAuto/>
                    <w:default w:val="0"/>
                  </w:checkBox>
                </w:ffData>
              </w:fldChar>
            </w:r>
            <w:r>
              <w:instrText xml:space="preserve"> FORMCHECKBOX </w:instrText>
            </w:r>
            <w:r w:rsidR="00A62C7E">
              <w:fldChar w:fldCharType="separate"/>
            </w:r>
            <w:r>
              <w:fldChar w:fldCharType="end"/>
            </w:r>
          </w:p>
        </w:tc>
        <w:tc>
          <w:tcPr>
            <w:tcW w:w="798" w:type="dxa"/>
          </w:tcPr>
          <w:p w14:paraId="1D2338B8" w14:textId="3E807280"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6B43BB77" w14:textId="2B522C64"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207BAF28" w14:textId="175C3426"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69E67581" w14:textId="77777777" w:rsidTr="0075457B">
        <w:trPr>
          <w:cantSplit/>
        </w:trPr>
        <w:tc>
          <w:tcPr>
            <w:tcW w:w="5058" w:type="dxa"/>
          </w:tcPr>
          <w:p w14:paraId="1ABE21F3" w14:textId="77777777" w:rsidR="00DE155D" w:rsidRPr="008E2AEB" w:rsidRDefault="00DE155D" w:rsidP="008C3CAB">
            <w:pPr>
              <w:pStyle w:val="EDU6511Atabe1"/>
            </w:pPr>
            <w:r w:rsidRPr="008E2AEB">
              <w:t>Lorsque je développe des scénarios d’apprentissage, je tiens compte des trois grands moments de l’enseignement : préparation, intervention, consolidation.</w:t>
            </w:r>
          </w:p>
        </w:tc>
        <w:tc>
          <w:tcPr>
            <w:tcW w:w="854" w:type="dxa"/>
          </w:tcPr>
          <w:p w14:paraId="0B293A14" w14:textId="657853B1"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47A5B9BA" w14:textId="413D40C6"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3BD2F1B5" w14:textId="785EE301"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268F7E21" w14:textId="50EF26A0"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5053CB90" w14:textId="77777777" w:rsidTr="0075457B">
        <w:trPr>
          <w:cantSplit/>
        </w:trPr>
        <w:tc>
          <w:tcPr>
            <w:tcW w:w="5058" w:type="dxa"/>
          </w:tcPr>
          <w:p w14:paraId="4936B493" w14:textId="77777777" w:rsidR="00DE155D" w:rsidRPr="008E2AEB" w:rsidRDefault="00DE155D" w:rsidP="008C3CAB">
            <w:pPr>
              <w:pStyle w:val="EDU6511Atabe1"/>
            </w:pPr>
            <w:r w:rsidRPr="008E2AEB">
              <w:t>Je commence mes leçons par un bref rappel des apprentissages antérieurs.</w:t>
            </w:r>
          </w:p>
        </w:tc>
        <w:tc>
          <w:tcPr>
            <w:tcW w:w="854" w:type="dxa"/>
          </w:tcPr>
          <w:p w14:paraId="52BA35A8" w14:textId="63B75267"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4CA94818" w14:textId="779B68E3"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153FA74C" w14:textId="2F4F93F2"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4601DBA3" w14:textId="5676671F"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2FDB39FD" w14:textId="77777777" w:rsidTr="0075457B">
        <w:trPr>
          <w:cantSplit/>
        </w:trPr>
        <w:tc>
          <w:tcPr>
            <w:tcW w:w="5058" w:type="dxa"/>
          </w:tcPr>
          <w:p w14:paraId="39B53ADD" w14:textId="77777777" w:rsidR="00DE155D" w:rsidRPr="008E2AEB" w:rsidRDefault="00DE155D" w:rsidP="008C3CAB">
            <w:pPr>
              <w:pStyle w:val="EDU6511Atabe1"/>
            </w:pPr>
            <w:r w:rsidRPr="008E2AEB">
              <w:t>Je présente clairement aux élèves les objectifs de la leçon et je leur donne une vision d’ensemble des apprentissages prévus (durée du travail, quantité de tâches à effectuer, etc.).</w:t>
            </w:r>
          </w:p>
        </w:tc>
        <w:tc>
          <w:tcPr>
            <w:tcW w:w="854" w:type="dxa"/>
          </w:tcPr>
          <w:p w14:paraId="78A00B2C" w14:textId="3360E9EA"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2ED97D7D" w14:textId="5128781E"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68AFEA77" w14:textId="259F2BEE"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3FC2D110" w14:textId="4B50F479"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244263B4" w14:textId="77777777" w:rsidTr="0075457B">
        <w:trPr>
          <w:cantSplit/>
        </w:trPr>
        <w:tc>
          <w:tcPr>
            <w:tcW w:w="5058" w:type="dxa"/>
          </w:tcPr>
          <w:p w14:paraId="084C7D53" w14:textId="77777777" w:rsidR="00DE155D" w:rsidRPr="008E2AEB" w:rsidRDefault="00DE155D" w:rsidP="008C3CAB">
            <w:pPr>
              <w:pStyle w:val="EDU6511Atabe1"/>
            </w:pPr>
            <w:r w:rsidRPr="008E2AEB">
              <w:lastRenderedPageBreak/>
              <w:t>J’explique clairement le « pourquoi », l’utilité de chaque notion, apprentissage ou activité.</w:t>
            </w:r>
          </w:p>
        </w:tc>
        <w:tc>
          <w:tcPr>
            <w:tcW w:w="854" w:type="dxa"/>
          </w:tcPr>
          <w:p w14:paraId="79708788" w14:textId="7F769CE4"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6D0C56F4" w14:textId="06F007DC"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0D70B3DF" w14:textId="2508BDF5"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37B134C6" w14:textId="6086D590"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2A07A00D" w14:textId="77777777" w:rsidTr="0075457B">
        <w:trPr>
          <w:cantSplit/>
        </w:trPr>
        <w:tc>
          <w:tcPr>
            <w:tcW w:w="5058" w:type="dxa"/>
          </w:tcPr>
          <w:p w14:paraId="21F7A6B7" w14:textId="77777777" w:rsidR="00DE155D" w:rsidRPr="008E2AEB" w:rsidRDefault="00DE155D" w:rsidP="008C3CAB">
            <w:pPr>
              <w:pStyle w:val="EDU6511Atabe1"/>
            </w:pPr>
            <w:r w:rsidRPr="008E2AEB">
              <w:t>J’explique clairement le « quoi faire », c’est-à-dire les consignes de réalisation des tâches (durée du travail, quantité de tâches à effectuer, etc.).</w:t>
            </w:r>
          </w:p>
        </w:tc>
        <w:tc>
          <w:tcPr>
            <w:tcW w:w="854" w:type="dxa"/>
          </w:tcPr>
          <w:p w14:paraId="34C38868" w14:textId="56A75311"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4C54D406" w14:textId="391CF0DB"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6D56C6A4" w14:textId="06E6AAC4"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350F60F6" w14:textId="43D8B2F8"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16BF5CCD" w14:textId="77777777" w:rsidTr="0075457B">
        <w:trPr>
          <w:cantSplit/>
        </w:trPr>
        <w:tc>
          <w:tcPr>
            <w:tcW w:w="5058" w:type="dxa"/>
          </w:tcPr>
          <w:p w14:paraId="0193CEAB" w14:textId="77777777" w:rsidR="00DE155D" w:rsidRPr="008E2AEB" w:rsidRDefault="00DE155D" w:rsidP="008C3CAB">
            <w:pPr>
              <w:pStyle w:val="EDU6511Atabe1"/>
            </w:pPr>
            <w:r w:rsidRPr="008E2AEB">
              <w:t>J’explique clairement le « comment faire », c’est-à-dire les étapes nécessaires à la réalisation des tâches. Je les affiche à la vue des élèves (support visuel).</w:t>
            </w:r>
          </w:p>
        </w:tc>
        <w:tc>
          <w:tcPr>
            <w:tcW w:w="854" w:type="dxa"/>
          </w:tcPr>
          <w:p w14:paraId="1E6C3596" w14:textId="7977E32E"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38508F90" w14:textId="22CEFF35"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05A06504" w14:textId="6BC0ABF9"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754FF037" w14:textId="5D2C6DAE"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5E0E19FB" w14:textId="77777777" w:rsidTr="0075457B">
        <w:trPr>
          <w:cantSplit/>
        </w:trPr>
        <w:tc>
          <w:tcPr>
            <w:tcW w:w="5058" w:type="dxa"/>
          </w:tcPr>
          <w:p w14:paraId="4657F0D3" w14:textId="77777777" w:rsidR="00DE155D" w:rsidRPr="008E2AEB" w:rsidRDefault="00DE155D" w:rsidP="008C3CAB">
            <w:pPr>
              <w:pStyle w:val="EDU6511Atabe1"/>
            </w:pPr>
            <w:r w:rsidRPr="008E2AEB">
              <w:t>Je pense à haute voix et je propose des modèles pour chaque étape d’un apprentissage (modelage).</w:t>
            </w:r>
          </w:p>
        </w:tc>
        <w:tc>
          <w:tcPr>
            <w:tcW w:w="854" w:type="dxa"/>
          </w:tcPr>
          <w:p w14:paraId="36BEAC04" w14:textId="0A6D27DA" w:rsidR="00DE155D" w:rsidRPr="008E2AEB" w:rsidRDefault="00DE155D" w:rsidP="00C53DAC">
            <w:pPr>
              <w:spacing w:after="0"/>
              <w:jc w:val="center"/>
            </w:pPr>
            <w:r w:rsidRPr="00DC0B38">
              <w:fldChar w:fldCharType="begin">
                <w:ffData>
                  <w:name w:val="CaseACocher1"/>
                  <w:enabled/>
                  <w:calcOnExit w:val="0"/>
                  <w:checkBox>
                    <w:sizeAuto/>
                    <w:default w:val="0"/>
                  </w:checkBox>
                </w:ffData>
              </w:fldChar>
            </w:r>
            <w:r w:rsidRPr="00DC0B38">
              <w:instrText xml:space="preserve"> FORMCHECKBOX </w:instrText>
            </w:r>
            <w:r w:rsidR="00A62C7E">
              <w:fldChar w:fldCharType="separate"/>
            </w:r>
            <w:r w:rsidRPr="00DC0B38">
              <w:fldChar w:fldCharType="end"/>
            </w:r>
          </w:p>
        </w:tc>
        <w:tc>
          <w:tcPr>
            <w:tcW w:w="798" w:type="dxa"/>
          </w:tcPr>
          <w:p w14:paraId="4BD9D55E" w14:textId="130C1491"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43" w:type="dxa"/>
          </w:tcPr>
          <w:p w14:paraId="7EDB4EA9" w14:textId="60A39742"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c>
          <w:tcPr>
            <w:tcW w:w="954" w:type="dxa"/>
          </w:tcPr>
          <w:p w14:paraId="3E65AF97" w14:textId="23D66B2D" w:rsidR="00DE155D" w:rsidRPr="008E2AEB" w:rsidRDefault="00DE155D" w:rsidP="00C53DAC">
            <w:pPr>
              <w:spacing w:after="0"/>
              <w:jc w:val="center"/>
            </w:pPr>
            <w:r w:rsidRPr="00902955">
              <w:fldChar w:fldCharType="begin">
                <w:ffData>
                  <w:name w:val="CaseACocher1"/>
                  <w:enabled/>
                  <w:calcOnExit w:val="0"/>
                  <w:checkBox>
                    <w:sizeAuto/>
                    <w:default w:val="0"/>
                  </w:checkBox>
                </w:ffData>
              </w:fldChar>
            </w:r>
            <w:r w:rsidRPr="00902955">
              <w:instrText xml:space="preserve"> FORMCHECKBOX </w:instrText>
            </w:r>
            <w:r w:rsidR="00A62C7E">
              <w:fldChar w:fldCharType="separate"/>
            </w:r>
            <w:r w:rsidRPr="00902955">
              <w:fldChar w:fldCharType="end"/>
            </w:r>
          </w:p>
        </w:tc>
      </w:tr>
      <w:tr w:rsidR="00DE155D" w:rsidRPr="008E2AEB" w14:paraId="151817F6" w14:textId="77777777" w:rsidTr="0075457B">
        <w:trPr>
          <w:cantSplit/>
          <w:trHeight w:val="252"/>
        </w:trPr>
        <w:tc>
          <w:tcPr>
            <w:tcW w:w="5058" w:type="dxa"/>
          </w:tcPr>
          <w:p w14:paraId="5E07A220" w14:textId="77777777" w:rsidR="00DE155D" w:rsidRPr="008E2AEB" w:rsidRDefault="00DE155D" w:rsidP="008C3CAB">
            <w:pPr>
              <w:pStyle w:val="EDU6511Atabe1"/>
            </w:pPr>
            <w:r w:rsidRPr="008E2AEB">
              <w:t>Je limite la quantité de notions vues en une fois par les élèves.</w:t>
            </w:r>
          </w:p>
        </w:tc>
        <w:tc>
          <w:tcPr>
            <w:tcW w:w="854" w:type="dxa"/>
          </w:tcPr>
          <w:p w14:paraId="65E38DB3" w14:textId="1B5B294F"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798" w:type="dxa"/>
          </w:tcPr>
          <w:p w14:paraId="65BFF154" w14:textId="758E6BD0"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43" w:type="dxa"/>
          </w:tcPr>
          <w:p w14:paraId="0F9A1389" w14:textId="4B5841C4"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54" w:type="dxa"/>
          </w:tcPr>
          <w:p w14:paraId="24EC3774" w14:textId="0D7971CB"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r>
      <w:tr w:rsidR="00DE155D" w:rsidRPr="008E2AEB" w14:paraId="70B496CF" w14:textId="77777777" w:rsidTr="0075457B">
        <w:trPr>
          <w:cantSplit/>
        </w:trPr>
        <w:tc>
          <w:tcPr>
            <w:tcW w:w="5058" w:type="dxa"/>
          </w:tcPr>
          <w:p w14:paraId="585C0265" w14:textId="77777777" w:rsidR="00DE155D" w:rsidRPr="008E2AEB" w:rsidRDefault="00DE155D" w:rsidP="008C3CAB">
            <w:pPr>
              <w:pStyle w:val="EDU6511Atabe1"/>
            </w:pPr>
            <w:r>
              <w:t xml:space="preserve"> </w:t>
            </w:r>
            <w:r w:rsidRPr="008E2AEB">
              <w:t>Je fais appel à la reformulation pour vérifier la compréhension de mes élèves.</w:t>
            </w:r>
          </w:p>
        </w:tc>
        <w:tc>
          <w:tcPr>
            <w:tcW w:w="854" w:type="dxa"/>
          </w:tcPr>
          <w:p w14:paraId="5CD4C836" w14:textId="6AC767E5"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798" w:type="dxa"/>
          </w:tcPr>
          <w:p w14:paraId="6A11B28E" w14:textId="673B0874"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43" w:type="dxa"/>
          </w:tcPr>
          <w:p w14:paraId="43FBE3DA" w14:textId="10F9AEC4"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54" w:type="dxa"/>
          </w:tcPr>
          <w:p w14:paraId="3160FC1C" w14:textId="34E87DE2"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r>
      <w:tr w:rsidR="00DE155D" w:rsidRPr="008E2AEB" w14:paraId="227CFCCF" w14:textId="77777777" w:rsidTr="0075457B">
        <w:trPr>
          <w:cantSplit/>
        </w:trPr>
        <w:tc>
          <w:tcPr>
            <w:tcW w:w="5058" w:type="dxa"/>
          </w:tcPr>
          <w:p w14:paraId="5B0A7ED4" w14:textId="64C5D811" w:rsidR="00DE155D" w:rsidRPr="008E2AEB" w:rsidRDefault="00DE155D" w:rsidP="008C3CAB">
            <w:pPr>
              <w:pStyle w:val="EDU6511Atabe1"/>
            </w:pPr>
            <w:r w:rsidRPr="008E2AEB">
              <w:t>Je présente les nouvelles notions par petites étapes et, après chaque étape, les élèves les mettent en pratique.</w:t>
            </w:r>
          </w:p>
        </w:tc>
        <w:tc>
          <w:tcPr>
            <w:tcW w:w="854" w:type="dxa"/>
          </w:tcPr>
          <w:p w14:paraId="3CB08021" w14:textId="596EEE85"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798" w:type="dxa"/>
          </w:tcPr>
          <w:p w14:paraId="5A304828" w14:textId="0363573E"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43" w:type="dxa"/>
          </w:tcPr>
          <w:p w14:paraId="094CFC07" w14:textId="1E1830C3"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54" w:type="dxa"/>
          </w:tcPr>
          <w:p w14:paraId="696D55AF" w14:textId="00E5C8CA"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r>
      <w:tr w:rsidR="00DE155D" w:rsidRPr="008E2AEB" w14:paraId="5CC5F7C4" w14:textId="77777777" w:rsidTr="0075457B">
        <w:trPr>
          <w:cantSplit/>
        </w:trPr>
        <w:tc>
          <w:tcPr>
            <w:tcW w:w="5058" w:type="dxa"/>
          </w:tcPr>
          <w:p w14:paraId="2FFB49B2" w14:textId="14FF026F" w:rsidR="00DE155D" w:rsidRPr="008E2AEB" w:rsidRDefault="00DE155D" w:rsidP="008C3CAB">
            <w:pPr>
              <w:pStyle w:val="EDU6511Atabe1"/>
            </w:pPr>
            <w:r w:rsidRPr="008E2AEB">
              <w:t>Je crée des occasions nombreuses de pratique pour tous les élèves (pratique guidée).</w:t>
            </w:r>
          </w:p>
        </w:tc>
        <w:tc>
          <w:tcPr>
            <w:tcW w:w="854" w:type="dxa"/>
          </w:tcPr>
          <w:p w14:paraId="564709DB" w14:textId="6A7B374D"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798" w:type="dxa"/>
          </w:tcPr>
          <w:p w14:paraId="7E51E860" w14:textId="30F44697"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43" w:type="dxa"/>
          </w:tcPr>
          <w:p w14:paraId="274CB891" w14:textId="3C6C08AA"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c>
          <w:tcPr>
            <w:tcW w:w="954" w:type="dxa"/>
          </w:tcPr>
          <w:p w14:paraId="455158BC" w14:textId="52A9336D" w:rsidR="00DE155D" w:rsidRPr="00071980" w:rsidRDefault="00DE155D" w:rsidP="00C53DAC">
            <w:pPr>
              <w:spacing w:after="0"/>
              <w:jc w:val="center"/>
            </w:pPr>
            <w:r w:rsidRPr="00071980">
              <w:fldChar w:fldCharType="begin">
                <w:ffData>
                  <w:name w:val="CaseACocher1"/>
                  <w:enabled/>
                  <w:calcOnExit w:val="0"/>
                  <w:checkBox>
                    <w:sizeAuto/>
                    <w:default w:val="0"/>
                  </w:checkBox>
                </w:ffData>
              </w:fldChar>
            </w:r>
            <w:r w:rsidRPr="00071980">
              <w:instrText xml:space="preserve"> FORMCHECKBOX </w:instrText>
            </w:r>
            <w:r w:rsidR="00A62C7E">
              <w:fldChar w:fldCharType="separate"/>
            </w:r>
            <w:r w:rsidRPr="00071980">
              <w:fldChar w:fldCharType="end"/>
            </w:r>
          </w:p>
        </w:tc>
      </w:tr>
      <w:tr w:rsidR="00DE155D" w:rsidRPr="008E2AEB" w14:paraId="27F07C9D" w14:textId="77777777" w:rsidTr="0075457B">
        <w:trPr>
          <w:cantSplit/>
        </w:trPr>
        <w:tc>
          <w:tcPr>
            <w:tcW w:w="5058" w:type="dxa"/>
          </w:tcPr>
          <w:p w14:paraId="31BF0161" w14:textId="68E31AA4" w:rsidR="00DE155D" w:rsidRPr="008E2AEB" w:rsidRDefault="00DE155D" w:rsidP="008C3CAB">
            <w:pPr>
              <w:pStyle w:val="EDU6511Atabe1"/>
            </w:pPr>
            <w:r w:rsidRPr="008E2AEB">
              <w:t>Je guide les élèves au début de l’étape de la pratique guidée.</w:t>
            </w:r>
          </w:p>
        </w:tc>
        <w:tc>
          <w:tcPr>
            <w:tcW w:w="854" w:type="dxa"/>
          </w:tcPr>
          <w:p w14:paraId="07A4C4A7" w14:textId="29D5657B"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5718E90C" w14:textId="554C0964"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71B15BE8" w14:textId="69A502C6"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3C1FB85C" w14:textId="0CF2F3C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0BBCE471" w14:textId="77777777" w:rsidTr="0075457B">
        <w:trPr>
          <w:cantSplit/>
        </w:trPr>
        <w:tc>
          <w:tcPr>
            <w:tcW w:w="5058" w:type="dxa"/>
          </w:tcPr>
          <w:p w14:paraId="4FE948AF" w14:textId="160D1247" w:rsidR="00DE155D" w:rsidRPr="008E2AEB" w:rsidRDefault="00DE155D" w:rsidP="008C3CAB">
            <w:pPr>
              <w:pStyle w:val="EDU6511Atabe1"/>
            </w:pPr>
            <w:r w:rsidRPr="008E2AEB">
              <w:t>Je « marche ma classe » pour superviser le travail de mes élèves (individuel/équipe).</w:t>
            </w:r>
          </w:p>
        </w:tc>
        <w:tc>
          <w:tcPr>
            <w:tcW w:w="854" w:type="dxa"/>
          </w:tcPr>
          <w:p w14:paraId="43963D83" w14:textId="1C4F0C9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75C29F8E" w14:textId="3F92BBB5"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46700A0A" w14:textId="28BAF9B9"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533DFA6C" w14:textId="480D1F61"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5144B068" w14:textId="77777777" w:rsidTr="0075457B">
        <w:trPr>
          <w:cantSplit/>
          <w:trHeight w:val="62"/>
        </w:trPr>
        <w:tc>
          <w:tcPr>
            <w:tcW w:w="5058" w:type="dxa"/>
          </w:tcPr>
          <w:p w14:paraId="68948968" w14:textId="2E78D42C" w:rsidR="00DE155D" w:rsidRPr="008E2AEB" w:rsidRDefault="00DE155D" w:rsidP="008C3CAB">
            <w:pPr>
              <w:pStyle w:val="EDU6511Atabe1"/>
            </w:pPr>
            <w:r w:rsidRPr="008E2AEB">
              <w:t>Je demande aux élèves d’expliquer ce qu’ils ont appris.</w:t>
            </w:r>
          </w:p>
        </w:tc>
        <w:tc>
          <w:tcPr>
            <w:tcW w:w="854" w:type="dxa"/>
          </w:tcPr>
          <w:p w14:paraId="25684A20" w14:textId="68245C1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2CF08452" w14:textId="1F57FE74"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2210F756" w14:textId="0453257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7FED64E5" w14:textId="6183D55A"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09191BA1" w14:textId="77777777" w:rsidTr="0075457B">
        <w:trPr>
          <w:cantSplit/>
          <w:trHeight w:val="113"/>
        </w:trPr>
        <w:tc>
          <w:tcPr>
            <w:tcW w:w="5058" w:type="dxa"/>
          </w:tcPr>
          <w:p w14:paraId="53307280" w14:textId="6C705AC6" w:rsidR="00DE155D" w:rsidRPr="008E2AEB" w:rsidRDefault="00DE155D" w:rsidP="008C3CAB">
            <w:pPr>
              <w:pStyle w:val="EDU6511Atabe1"/>
            </w:pPr>
            <w:r w:rsidRPr="008E2AEB">
              <w:t>Je vérifie les réponses de tous les élèves.</w:t>
            </w:r>
          </w:p>
        </w:tc>
        <w:tc>
          <w:tcPr>
            <w:tcW w:w="854" w:type="dxa"/>
          </w:tcPr>
          <w:p w14:paraId="04A587D9" w14:textId="30DFDEE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5D594029" w14:textId="4CF48D39"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43FF44CE" w14:textId="47B8AE1A"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32FF597F" w14:textId="694828CF"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57408E48" w14:textId="77777777" w:rsidTr="0075457B">
        <w:trPr>
          <w:cantSplit/>
          <w:trHeight w:val="574"/>
        </w:trPr>
        <w:tc>
          <w:tcPr>
            <w:tcW w:w="5058" w:type="dxa"/>
          </w:tcPr>
          <w:p w14:paraId="2345B5B3" w14:textId="2D574003" w:rsidR="00DE155D" w:rsidRPr="008E2AEB" w:rsidRDefault="00DE155D" w:rsidP="008C3CAB">
            <w:pPr>
              <w:pStyle w:val="EDU6511Atabe1"/>
            </w:pPr>
            <w:r w:rsidRPr="008E2AEB">
              <w:t>Je fournis systématiquement des commentaires et des corrections.</w:t>
            </w:r>
          </w:p>
        </w:tc>
        <w:tc>
          <w:tcPr>
            <w:tcW w:w="854" w:type="dxa"/>
          </w:tcPr>
          <w:p w14:paraId="44584F12" w14:textId="44B4F764"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0ADE447A" w14:textId="6ADAF680"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0BF5B51F" w14:textId="4F505F86"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6C320D99" w14:textId="56B44C78"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53922F71" w14:textId="77777777" w:rsidTr="0075457B">
        <w:trPr>
          <w:cantSplit/>
          <w:trHeight w:val="62"/>
        </w:trPr>
        <w:tc>
          <w:tcPr>
            <w:tcW w:w="5058" w:type="dxa"/>
          </w:tcPr>
          <w:p w14:paraId="629F48FB" w14:textId="073F8417" w:rsidR="00DE155D" w:rsidRPr="008E2AEB" w:rsidRDefault="00DE155D" w:rsidP="008C3CAB">
            <w:pPr>
              <w:pStyle w:val="EDU6511Atabe1"/>
            </w:pPr>
            <w:r w:rsidRPr="008E2AEB">
              <w:t>Je fournis un grand nombre d’exemples.</w:t>
            </w:r>
          </w:p>
        </w:tc>
        <w:tc>
          <w:tcPr>
            <w:tcW w:w="854" w:type="dxa"/>
          </w:tcPr>
          <w:p w14:paraId="13BFA372" w14:textId="6FD09C02"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39EE1339" w14:textId="160AC4D6"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7D643E21" w14:textId="1FF7A5E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09B082AF" w14:textId="0B7CC3E4"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13A879D1" w14:textId="77777777" w:rsidTr="0075457B">
        <w:trPr>
          <w:cantSplit/>
          <w:trHeight w:val="62"/>
        </w:trPr>
        <w:tc>
          <w:tcPr>
            <w:tcW w:w="5058" w:type="dxa"/>
          </w:tcPr>
          <w:p w14:paraId="2A32E0E9" w14:textId="2ABB2765" w:rsidR="00DE155D" w:rsidRPr="008E2AEB" w:rsidRDefault="00DE155D" w:rsidP="008C3CAB">
            <w:pPr>
              <w:pStyle w:val="EDU6511Atabe1"/>
            </w:pPr>
            <w:r w:rsidRPr="008E2AEB">
              <w:t>J’enseigne à nouveau les notions,</w:t>
            </w:r>
            <w:r w:rsidRPr="008E2AEB">
              <w:rPr>
                <w:rFonts w:eastAsia="MingLiU"/>
              </w:rPr>
              <w:t xml:space="preserve"> </w:t>
            </w:r>
            <w:r w:rsidRPr="008E2AEB">
              <w:t>au besoin.</w:t>
            </w:r>
          </w:p>
        </w:tc>
        <w:tc>
          <w:tcPr>
            <w:tcW w:w="854" w:type="dxa"/>
          </w:tcPr>
          <w:p w14:paraId="7CEB22D5" w14:textId="0FA8AFDF"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63A43D90" w14:textId="397D1422"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2EDAA4A4" w14:textId="01C2C45F"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14EAED90" w14:textId="5E71176D"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3BED4F90" w14:textId="77777777" w:rsidTr="0075457B">
        <w:trPr>
          <w:cantSplit/>
          <w:trHeight w:val="449"/>
        </w:trPr>
        <w:tc>
          <w:tcPr>
            <w:tcW w:w="5058" w:type="dxa"/>
          </w:tcPr>
          <w:p w14:paraId="41560BDC" w14:textId="43DDC91A" w:rsidR="00DE155D" w:rsidRPr="008E2AEB" w:rsidRDefault="00DE155D" w:rsidP="008C3CAB">
            <w:pPr>
              <w:pStyle w:val="EDU6511Atabe1"/>
            </w:pPr>
            <w:r w:rsidRPr="008E2AEB">
              <w:t>Je prépare suffisamment les élèves pour qu’ils puissent travailler seuls.</w:t>
            </w:r>
          </w:p>
        </w:tc>
        <w:tc>
          <w:tcPr>
            <w:tcW w:w="854" w:type="dxa"/>
          </w:tcPr>
          <w:p w14:paraId="1D11D4F6" w14:textId="17A2DA6C"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50239345" w14:textId="302C22D5"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7FD596DA" w14:textId="61104A49"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400932C4" w14:textId="726B3A70"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1E1E7C2A" w14:textId="77777777" w:rsidTr="0075457B">
        <w:trPr>
          <w:cantSplit/>
          <w:trHeight w:val="515"/>
        </w:trPr>
        <w:tc>
          <w:tcPr>
            <w:tcW w:w="5058" w:type="dxa"/>
          </w:tcPr>
          <w:p w14:paraId="1A12104C" w14:textId="5B2B5493" w:rsidR="00DE155D" w:rsidRPr="008E2AEB" w:rsidRDefault="00DE155D" w:rsidP="008C3CAB">
            <w:pPr>
              <w:pStyle w:val="EDU6511Atabe1"/>
            </w:pPr>
            <w:r w:rsidRPr="008E2AEB">
              <w:lastRenderedPageBreak/>
              <w:t>J’accompagne les élèves au début de l’étape de la pratique autonome.</w:t>
            </w:r>
          </w:p>
        </w:tc>
        <w:tc>
          <w:tcPr>
            <w:tcW w:w="854" w:type="dxa"/>
          </w:tcPr>
          <w:p w14:paraId="4207E3F0" w14:textId="247168A5"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43C04E19" w14:textId="7A227D13"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4380DBBD" w14:textId="68FE30A0"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417AC684" w14:textId="599A38DF"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25DE2B6C" w14:textId="77777777" w:rsidTr="0075457B">
        <w:trPr>
          <w:cantSplit/>
          <w:trHeight w:val="425"/>
        </w:trPr>
        <w:tc>
          <w:tcPr>
            <w:tcW w:w="5058" w:type="dxa"/>
          </w:tcPr>
          <w:p w14:paraId="128E124E" w14:textId="012FF8AA" w:rsidR="00DE155D" w:rsidRPr="008E2AEB" w:rsidRDefault="00DE155D" w:rsidP="008C3CAB">
            <w:pPr>
              <w:pStyle w:val="EDU6511Atabe1"/>
            </w:pPr>
            <w:r w:rsidRPr="008E2AEB">
              <w:t>J’ajuste mon niveau de soutien pédagogique au profil de mes élèves. Plus précisément, j’adapte mes interventions en fonction :</w:t>
            </w:r>
          </w:p>
          <w:p w14:paraId="6F60F2E7" w14:textId="77777777" w:rsidR="00DE155D" w:rsidRPr="000755CA" w:rsidRDefault="00DE155D" w:rsidP="000755CA">
            <w:pPr>
              <w:pStyle w:val="EDU6511Atabpuce"/>
              <w:spacing w:before="60"/>
              <w:ind w:left="651"/>
            </w:pPr>
            <w:r w:rsidRPr="000755CA">
              <w:t>du niveau de compétence de mes élèves;</w:t>
            </w:r>
          </w:p>
          <w:p w14:paraId="75538D70" w14:textId="77777777" w:rsidR="00DE155D" w:rsidRPr="000755CA" w:rsidRDefault="00DE155D" w:rsidP="000755CA">
            <w:pPr>
              <w:pStyle w:val="EDU6511Atabpuce"/>
              <w:spacing w:before="60"/>
              <w:ind w:left="651"/>
            </w:pPr>
            <w:r w:rsidRPr="000755CA">
              <w:t>de la complexité de la tâche à accomplir;</w:t>
            </w:r>
          </w:p>
          <w:p w14:paraId="2165F5E7" w14:textId="77777777" w:rsidR="00DE155D" w:rsidRPr="008E2AEB" w:rsidRDefault="00DE155D" w:rsidP="000755CA">
            <w:pPr>
              <w:pStyle w:val="EDU6511Atabpuce"/>
              <w:spacing w:before="60"/>
              <w:ind w:left="651"/>
            </w:pPr>
            <w:r w:rsidRPr="000755CA">
              <w:t>du temps disponible.</w:t>
            </w:r>
          </w:p>
        </w:tc>
        <w:tc>
          <w:tcPr>
            <w:tcW w:w="854" w:type="dxa"/>
          </w:tcPr>
          <w:p w14:paraId="5F976E44" w14:textId="5AEEB5E9"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4F6E0E41" w14:textId="42700BC0"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4C25AE80" w14:textId="3AE03BF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5CA44B00" w14:textId="2A5874FE"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4A7F4B8C" w14:textId="77777777" w:rsidTr="0075457B">
        <w:trPr>
          <w:cantSplit/>
          <w:trHeight w:val="463"/>
        </w:trPr>
        <w:tc>
          <w:tcPr>
            <w:tcW w:w="5058" w:type="dxa"/>
          </w:tcPr>
          <w:p w14:paraId="5734A1B4" w14:textId="285881CA" w:rsidR="00DE155D" w:rsidRPr="008E2AEB" w:rsidRDefault="00DE155D" w:rsidP="008C3CAB">
            <w:pPr>
              <w:pStyle w:val="EDU6511Atabe1"/>
            </w:pPr>
            <w:r w:rsidRPr="008E2AEB">
              <w:t xml:space="preserve">Je documente et </w:t>
            </w:r>
            <w:r>
              <w:t>j’</w:t>
            </w:r>
            <w:r w:rsidRPr="008E2AEB">
              <w:t>ajuste continuellement mes pratiques afin d’améliorer la qualité de mon enseignement et, par conséquent, la réussite des élèves.</w:t>
            </w:r>
          </w:p>
        </w:tc>
        <w:tc>
          <w:tcPr>
            <w:tcW w:w="854" w:type="dxa"/>
          </w:tcPr>
          <w:p w14:paraId="192C5D92" w14:textId="23270E6F"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560E6216" w14:textId="3511B3DD"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00D5BABE" w14:textId="15149226"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2269A8D9" w14:textId="55A1123F"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25FE1359" w14:textId="77777777" w:rsidTr="0075457B">
        <w:trPr>
          <w:cantSplit/>
          <w:trHeight w:val="463"/>
        </w:trPr>
        <w:tc>
          <w:tcPr>
            <w:tcW w:w="5058" w:type="dxa"/>
          </w:tcPr>
          <w:p w14:paraId="1082207A" w14:textId="307EBBEB" w:rsidR="00DE155D" w:rsidRPr="008E2AEB" w:rsidRDefault="00DE155D" w:rsidP="008C3CAB">
            <w:pPr>
              <w:pStyle w:val="EDU6511Atabe1"/>
            </w:pPr>
            <w:r w:rsidRPr="008E2AEB">
              <w:t>J’évalue en vue de vérifier le transfert des apprentissages.</w:t>
            </w:r>
          </w:p>
        </w:tc>
        <w:tc>
          <w:tcPr>
            <w:tcW w:w="854" w:type="dxa"/>
          </w:tcPr>
          <w:p w14:paraId="6B24A59C" w14:textId="555D90F9"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77F241D6" w14:textId="7AE009EC"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23D4ABCD" w14:textId="3ED528A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30CF9118" w14:textId="21B3E429"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r w:rsidR="00DE155D" w:rsidRPr="008E2AEB" w14:paraId="565CF408" w14:textId="77777777" w:rsidTr="0075457B">
        <w:trPr>
          <w:cantSplit/>
          <w:trHeight w:val="463"/>
        </w:trPr>
        <w:tc>
          <w:tcPr>
            <w:tcW w:w="5058" w:type="dxa"/>
          </w:tcPr>
          <w:p w14:paraId="1F38F7B4" w14:textId="08FBEDC8" w:rsidR="00DE155D" w:rsidRPr="008E2AEB" w:rsidRDefault="00DE155D" w:rsidP="008C3CAB">
            <w:pPr>
              <w:pStyle w:val="EDU6511Atabe1"/>
            </w:pPr>
            <w:r w:rsidRPr="008E2AEB">
              <w:t>Je relève les idées maîtresses dans le programme afin de les enseigner explicitement.</w:t>
            </w:r>
          </w:p>
        </w:tc>
        <w:tc>
          <w:tcPr>
            <w:tcW w:w="854" w:type="dxa"/>
          </w:tcPr>
          <w:p w14:paraId="67837AF9" w14:textId="2266DE37"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798" w:type="dxa"/>
          </w:tcPr>
          <w:p w14:paraId="3A118058" w14:textId="26D65666"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43" w:type="dxa"/>
          </w:tcPr>
          <w:p w14:paraId="4C757A4C" w14:textId="03E82926"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c>
          <w:tcPr>
            <w:tcW w:w="954" w:type="dxa"/>
          </w:tcPr>
          <w:p w14:paraId="51E196A4" w14:textId="39154C0E" w:rsidR="00DE155D" w:rsidRPr="00071980" w:rsidRDefault="00DE155D" w:rsidP="00C53DAC">
            <w:pPr>
              <w:jc w:val="center"/>
              <w:rPr>
                <w:rFonts w:cs="Arial"/>
                <w:color w:val="404040" w:themeColor="text1" w:themeTint="BF"/>
                <w:szCs w:val="20"/>
              </w:rPr>
            </w:pPr>
            <w:r w:rsidRPr="00071980">
              <w:rPr>
                <w:rFonts w:cs="Arial"/>
                <w:szCs w:val="20"/>
              </w:rPr>
              <w:fldChar w:fldCharType="begin">
                <w:ffData>
                  <w:name w:val="CaseACocher1"/>
                  <w:enabled/>
                  <w:calcOnExit w:val="0"/>
                  <w:checkBox>
                    <w:sizeAuto/>
                    <w:default w:val="0"/>
                  </w:checkBox>
                </w:ffData>
              </w:fldChar>
            </w:r>
            <w:r w:rsidRPr="00071980">
              <w:rPr>
                <w:rFonts w:cs="Arial"/>
                <w:szCs w:val="20"/>
              </w:rPr>
              <w:instrText xml:space="preserve"> FORMCHECKBOX </w:instrText>
            </w:r>
            <w:r w:rsidR="00602F11" w:rsidRPr="00071980">
              <w:rPr>
                <w:rFonts w:cs="Arial"/>
                <w:szCs w:val="20"/>
              </w:rPr>
            </w:r>
            <w:r w:rsidR="00A62C7E">
              <w:rPr>
                <w:rFonts w:cs="Arial"/>
                <w:szCs w:val="20"/>
              </w:rPr>
              <w:fldChar w:fldCharType="separate"/>
            </w:r>
            <w:r w:rsidRPr="00071980">
              <w:rPr>
                <w:rFonts w:cs="Arial"/>
                <w:szCs w:val="20"/>
              </w:rPr>
              <w:fldChar w:fldCharType="end"/>
            </w:r>
          </w:p>
        </w:tc>
      </w:tr>
    </w:tbl>
    <w:p w14:paraId="2E98A452" w14:textId="77777777" w:rsidR="00FD7021" w:rsidRDefault="00FD7021" w:rsidP="00FD7021">
      <w:pPr>
        <w:pStyle w:val="EDU6511Ap9"/>
        <w:spacing w:before="120"/>
      </w:pPr>
    </w:p>
    <w:tbl>
      <w:tblPr>
        <w:tblStyle w:val="Grilledutableau"/>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1"/>
        <w:gridCol w:w="7733"/>
      </w:tblGrid>
      <w:tr w:rsidR="00FD7021" w14:paraId="6A0F088B" w14:textId="77777777" w:rsidTr="00FD7021">
        <w:tc>
          <w:tcPr>
            <w:tcW w:w="881" w:type="dxa"/>
          </w:tcPr>
          <w:p w14:paraId="59918E0F" w14:textId="77777777" w:rsidR="00FD7021" w:rsidRDefault="00FD7021" w:rsidP="00C53CE0">
            <w:pPr>
              <w:pStyle w:val="EDU6511AAttention"/>
            </w:pPr>
            <w:r w:rsidRPr="00971C35">
              <w:rPr>
                <w:noProof/>
              </w:rPr>
              <w:drawing>
                <wp:inline distT="0" distB="0" distL="0" distR="0" wp14:anchorId="5DC79DE7" wp14:editId="4E0185DA">
                  <wp:extent cx="419100" cy="419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p>
        </w:tc>
        <w:tc>
          <w:tcPr>
            <w:tcW w:w="7733" w:type="dxa"/>
          </w:tcPr>
          <w:p w14:paraId="7E01752C" w14:textId="77777777" w:rsidR="00FD7021" w:rsidRPr="00FD7021" w:rsidRDefault="00FD7021" w:rsidP="00C53CE0">
            <w:pPr>
              <w:pStyle w:val="EDU6511AAttention"/>
            </w:pPr>
            <w:r w:rsidRPr="00433B8D">
              <w:rPr>
                <w:b/>
              </w:rPr>
              <w:t>Astuce!</w:t>
            </w:r>
            <w:r w:rsidRPr="00FD7021">
              <w:t xml:space="preserve"> Nous vous invitons à reprendre systématiquement vos autodiagnostics.</w:t>
            </w:r>
          </w:p>
          <w:p w14:paraId="18F904BC" w14:textId="77777777" w:rsidR="00FD7021" w:rsidRPr="00FD7021" w:rsidRDefault="00FD7021" w:rsidP="00584496">
            <w:pPr>
              <w:pStyle w:val="EDU6511AAttention"/>
              <w:numPr>
                <w:ilvl w:val="0"/>
                <w:numId w:val="24"/>
              </w:numPr>
              <w:spacing w:before="120" w:after="120"/>
              <w:ind w:left="399" w:hanging="350"/>
            </w:pPr>
            <w:r w:rsidRPr="00FD7021">
              <w:t>Répondriez-vous toujours la même chose? En quoi vos pratiques se sont-elles modifiées?</w:t>
            </w:r>
          </w:p>
          <w:p w14:paraId="24375B91" w14:textId="77777777" w:rsidR="00FD7021" w:rsidRPr="00FD7021" w:rsidRDefault="00FD7021" w:rsidP="00584496">
            <w:pPr>
              <w:pStyle w:val="EDU6511AAttention"/>
              <w:numPr>
                <w:ilvl w:val="0"/>
                <w:numId w:val="24"/>
              </w:numPr>
              <w:spacing w:after="120"/>
              <w:ind w:left="399" w:hanging="350"/>
            </w:pPr>
            <w:r w:rsidRPr="00FD7021">
              <w:t>Quelles sont vos forces et vos défis en matière d’enseignement explicite?</w:t>
            </w:r>
          </w:p>
          <w:p w14:paraId="4C9A27E4" w14:textId="77777777" w:rsidR="00C53CE0" w:rsidRDefault="00FD7021" w:rsidP="00584496">
            <w:pPr>
              <w:pStyle w:val="EDU6511AAttention"/>
              <w:numPr>
                <w:ilvl w:val="0"/>
                <w:numId w:val="24"/>
              </w:numPr>
              <w:spacing w:after="120"/>
              <w:ind w:left="399" w:hanging="350"/>
            </w:pPr>
            <w:r w:rsidRPr="00FD7021">
              <w:t xml:space="preserve">Quels ajustements prévoyez-vous faire? Indiquez ceux qui vous apparaissent essentiels </w:t>
            </w:r>
            <w:r w:rsidR="00C53CE0">
              <w:t>à intégrer dans votre pratique.</w:t>
            </w:r>
          </w:p>
          <w:p w14:paraId="7AC09726" w14:textId="50F93489" w:rsidR="00FD7021" w:rsidRPr="00FD7021" w:rsidRDefault="00FD7021" w:rsidP="00584496">
            <w:pPr>
              <w:pStyle w:val="EDU6511AAttention"/>
              <w:numPr>
                <w:ilvl w:val="0"/>
                <w:numId w:val="24"/>
              </w:numPr>
              <w:spacing w:after="120"/>
              <w:ind w:left="399" w:hanging="350"/>
            </w:pPr>
            <w:r w:rsidRPr="00FD7021">
              <w:t>Quels sont les obstacles à contour</w:t>
            </w:r>
            <w:r w:rsidR="00C639E1">
              <w:softHyphen/>
            </w:r>
            <w:r w:rsidRPr="00FD7021">
              <w:t>ner ou à éviter?</w:t>
            </w:r>
          </w:p>
          <w:p w14:paraId="4003BA4E" w14:textId="03615C64" w:rsidR="00FD7021" w:rsidRPr="00C53CE0" w:rsidRDefault="00FD7021" w:rsidP="00C53CE0">
            <w:pPr>
              <w:pStyle w:val="EDU6511AAttention"/>
              <w:rPr>
                <w:sz w:val="18"/>
                <w:szCs w:val="18"/>
              </w:rPr>
            </w:pPr>
            <w:r w:rsidRPr="008E2AEB">
              <w:t>Les réponses à ces questions vous seront utiles lors de la réalisation de votre dernier travail noté.</w:t>
            </w:r>
          </w:p>
        </w:tc>
      </w:tr>
    </w:tbl>
    <w:p w14:paraId="1EE5B282" w14:textId="79A9DCFD" w:rsidR="00DE155D" w:rsidRPr="00836505" w:rsidRDefault="00DE155D" w:rsidP="00BB4EA2">
      <w:pPr>
        <w:pStyle w:val="EDU6511AH2"/>
      </w:pPr>
      <w:r w:rsidRPr="00836505">
        <w:t>Activité 19 | Synthèse et consolidation des apprentissages</w:t>
      </w:r>
    </w:p>
    <w:p w14:paraId="6CFDDB19" w14:textId="77777777" w:rsidR="00DE155D" w:rsidRPr="00BB4EA2" w:rsidRDefault="00DE155D" w:rsidP="00BB4EA2">
      <w:pPr>
        <w:pStyle w:val="EDU6511Ap9"/>
      </w:pPr>
      <w:r w:rsidRPr="00BB4EA2">
        <w:t>Cet espace a été créé afin de faire le point, ensemble, sur les apprentissages réalisés, les stratégies expérimentées, les changements observés dans votre pratique ainsi que dans le processus d’apprentissage de vos élèves. Merci de partager vos découvertes, réalisations, réflexions ou interrogations.</w:t>
      </w:r>
    </w:p>
    <w:p w14:paraId="61CB3EEC" w14:textId="77777777" w:rsidR="00DE155D" w:rsidRPr="00836505" w:rsidRDefault="00DE155D" w:rsidP="00BB4EA2">
      <w:pPr>
        <w:pStyle w:val="EDU6511Ap9"/>
      </w:pPr>
      <w:r w:rsidRPr="00836505">
        <w:t>Pistes de réflexions :</w:t>
      </w:r>
    </w:p>
    <w:p w14:paraId="4D39D2DA" w14:textId="77777777" w:rsidR="00DE155D" w:rsidRDefault="00DE155D" w:rsidP="00584496">
      <w:pPr>
        <w:pStyle w:val="EDU6511Ae12123"/>
        <w:numPr>
          <w:ilvl w:val="0"/>
          <w:numId w:val="23"/>
        </w:numPr>
        <w:ind w:left="567" w:hanging="567"/>
      </w:pPr>
      <w:r w:rsidRPr="00836505">
        <w:t>Quel</w:t>
      </w:r>
      <w:r>
        <w:t>s</w:t>
      </w:r>
      <w:r w:rsidRPr="00836505">
        <w:t xml:space="preserve"> </w:t>
      </w:r>
      <w:r>
        <w:t>sont</w:t>
      </w:r>
      <w:r w:rsidRPr="00836505">
        <w:t xml:space="preserve">, selon vous, les atouts et </w:t>
      </w:r>
      <w:r>
        <w:t xml:space="preserve">les </w:t>
      </w:r>
      <w:r w:rsidRPr="00836505">
        <w:t>défis de l’enseignement explicite?</w:t>
      </w:r>
    </w:p>
    <w:p w14:paraId="34770389" w14:textId="144AD68C" w:rsidR="008811D3" w:rsidRPr="008811D3" w:rsidRDefault="008811D3" w:rsidP="0064464A">
      <w:pPr>
        <w:pStyle w:val="EDU6511Ap26rponse"/>
      </w:pPr>
      <w:r>
        <w:fldChar w:fldCharType="begin">
          <w:ffData>
            <w:name w:val="Texte52"/>
            <w:enabled/>
            <w:calcOnExit w:val="0"/>
            <w:textInput/>
          </w:ffData>
        </w:fldChar>
      </w:r>
      <w:bookmarkStart w:id="53" w:name="Texte52"/>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3"/>
    </w:p>
    <w:p w14:paraId="3E5ADD59" w14:textId="77777777" w:rsidR="00DE155D" w:rsidRDefault="00DE155D" w:rsidP="0064464A">
      <w:pPr>
        <w:pStyle w:val="EDU6511Ae12123"/>
      </w:pPr>
      <w:r w:rsidRPr="00836505">
        <w:lastRenderedPageBreak/>
        <w:t>Est-il réaliste d’enseigne</w:t>
      </w:r>
      <w:r>
        <w:t>r</w:t>
      </w:r>
      <w:r w:rsidRPr="00836505">
        <w:t xml:space="preserve"> explicitement au quotidien? Pourquoi?</w:t>
      </w:r>
    </w:p>
    <w:p w14:paraId="52409F3E" w14:textId="67D34490" w:rsidR="008811D3" w:rsidRPr="00836505" w:rsidRDefault="008811D3" w:rsidP="0064464A">
      <w:pPr>
        <w:pStyle w:val="EDU6511Ap26rponse"/>
      </w:pPr>
      <w:r>
        <w:fldChar w:fldCharType="begin">
          <w:ffData>
            <w:name w:val="Texte53"/>
            <w:enabled/>
            <w:calcOnExit w:val="0"/>
            <w:textInput/>
          </w:ffData>
        </w:fldChar>
      </w:r>
      <w:bookmarkStart w:id="54" w:name="Texte53"/>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4"/>
    </w:p>
    <w:p w14:paraId="3EEA653E" w14:textId="77777777" w:rsidR="00DE155D" w:rsidRDefault="00DE155D" w:rsidP="0064464A">
      <w:pPr>
        <w:pStyle w:val="EDU6511Ae12123"/>
      </w:pPr>
      <w:r w:rsidRPr="00836505">
        <w:t>Pour vous, quelles ont été les stratégies les plus efficaces?</w:t>
      </w:r>
    </w:p>
    <w:p w14:paraId="0BD99E25" w14:textId="11DF6289" w:rsidR="008811D3" w:rsidRPr="008811D3" w:rsidRDefault="008811D3" w:rsidP="0064464A">
      <w:pPr>
        <w:pStyle w:val="EDU6511Ap26rponse"/>
      </w:pPr>
      <w:r>
        <w:fldChar w:fldCharType="begin">
          <w:ffData>
            <w:name w:val="Texte54"/>
            <w:enabled/>
            <w:calcOnExit w:val="0"/>
            <w:textInput/>
          </w:ffData>
        </w:fldChar>
      </w:r>
      <w:bookmarkStart w:id="55" w:name="Texte54"/>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5"/>
    </w:p>
    <w:p w14:paraId="413AC10F" w14:textId="77777777" w:rsidR="00DE155D" w:rsidRDefault="00DE155D" w:rsidP="0064464A">
      <w:pPr>
        <w:pStyle w:val="EDU6511Ae12123"/>
      </w:pPr>
      <w:r w:rsidRPr="00836505">
        <w:t>En vous référant au modèle PIC, quelle étape de votre enseignement s’est le plus transformée? Justifiez votre point de vue à l’aide d’exemples.</w:t>
      </w:r>
    </w:p>
    <w:p w14:paraId="258BF4CF" w14:textId="634132AF" w:rsidR="008811D3" w:rsidRPr="00836505" w:rsidRDefault="008811D3" w:rsidP="0064464A">
      <w:pPr>
        <w:pStyle w:val="EDU6511Ap26rponse"/>
      </w:pPr>
      <w:r>
        <w:fldChar w:fldCharType="begin">
          <w:ffData>
            <w:name w:val="Texte55"/>
            <w:enabled/>
            <w:calcOnExit w:val="0"/>
            <w:textInput/>
          </w:ffData>
        </w:fldChar>
      </w:r>
      <w:bookmarkStart w:id="56" w:name="Texte55"/>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6"/>
    </w:p>
    <w:p w14:paraId="060D2582" w14:textId="77777777" w:rsidR="00DE155D" w:rsidRDefault="00DE155D" w:rsidP="0064464A">
      <w:pPr>
        <w:pStyle w:val="EDU6511Ae12123"/>
      </w:pPr>
      <w:r w:rsidRPr="00836505">
        <w:t>En quoi la démarche d’apprentissage proposée dans ce cours s’inscrit-elle dans une perspective de développement professionnel?</w:t>
      </w:r>
    </w:p>
    <w:p w14:paraId="7BAF3F86" w14:textId="1FD9AFFC" w:rsidR="008811D3" w:rsidRPr="008811D3" w:rsidRDefault="008811D3" w:rsidP="0064464A">
      <w:pPr>
        <w:pStyle w:val="EDU6511Ap26rponse"/>
      </w:pPr>
      <w:r>
        <w:fldChar w:fldCharType="begin">
          <w:ffData>
            <w:name w:val="Texte56"/>
            <w:enabled/>
            <w:calcOnExit w:val="0"/>
            <w:textInput/>
          </w:ffData>
        </w:fldChar>
      </w:r>
      <w:bookmarkStart w:id="57" w:name="Texte56"/>
      <w:r>
        <w:instrText xml:space="preserve"> FORMTEXT </w:instrText>
      </w:r>
      <w:r>
        <w:fldChar w:fldCharType="separate"/>
      </w:r>
      <w:r w:rsidR="00602F11">
        <w:rPr>
          <w:noProof/>
        </w:rPr>
        <w:t> </w:t>
      </w:r>
      <w:r w:rsidR="00602F11">
        <w:rPr>
          <w:noProof/>
        </w:rPr>
        <w:t> </w:t>
      </w:r>
      <w:r w:rsidR="00602F11">
        <w:rPr>
          <w:noProof/>
        </w:rPr>
        <w:t> </w:t>
      </w:r>
      <w:r w:rsidR="00602F11">
        <w:rPr>
          <w:noProof/>
        </w:rPr>
        <w:t> </w:t>
      </w:r>
      <w:r w:rsidR="00602F11">
        <w:rPr>
          <w:noProof/>
        </w:rPr>
        <w:t> </w:t>
      </w:r>
      <w:r>
        <w:fldChar w:fldCharType="end"/>
      </w:r>
      <w:bookmarkEnd w:id="57"/>
    </w:p>
    <w:p w14:paraId="4164A386" w14:textId="21809AFB" w:rsidR="00DE155D" w:rsidRPr="00C70324" w:rsidRDefault="00DE155D" w:rsidP="00BB4EA2">
      <w:pPr>
        <w:pStyle w:val="EDU6511AH2"/>
        <w:spacing w:after="240"/>
      </w:pPr>
      <w:r>
        <w:t>Activité 20</w:t>
      </w:r>
      <w:r w:rsidRPr="00836505">
        <w:t xml:space="preserve"> |</w:t>
      </w:r>
      <w:r>
        <w:t xml:space="preserve"> </w:t>
      </w:r>
      <w:r w:rsidR="00433B8D">
        <w:t>Autoévaluation : S</w:t>
      </w:r>
      <w:r w:rsidRPr="00C70324">
        <w:t>ynthèse et consolidation des apprentissages</w:t>
      </w:r>
    </w:p>
    <w:tbl>
      <w:tblPr>
        <w:tblStyle w:val="Grilledutableau"/>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85" w:type="dxa"/>
          <w:left w:w="85" w:type="dxa"/>
          <w:bottom w:w="85" w:type="dxa"/>
          <w:right w:w="85" w:type="dxa"/>
        </w:tblCellMar>
        <w:tblLook w:val="04A0" w:firstRow="1" w:lastRow="0" w:firstColumn="1" w:lastColumn="0" w:noHBand="0" w:noVBand="1"/>
      </w:tblPr>
      <w:tblGrid>
        <w:gridCol w:w="8607"/>
      </w:tblGrid>
      <w:tr w:rsidR="00BB4EA2" w:rsidRPr="00BB4EA2" w14:paraId="1B10EDA1" w14:textId="77777777" w:rsidTr="0075457B">
        <w:trPr>
          <w:trHeight w:val="70"/>
        </w:trPr>
        <w:tc>
          <w:tcPr>
            <w:tcW w:w="8607" w:type="dxa"/>
            <w:shd w:val="clear" w:color="auto" w:fill="D9D9D9" w:themeFill="background1" w:themeFillShade="D9"/>
          </w:tcPr>
          <w:p w14:paraId="4CE22777" w14:textId="77777777" w:rsidR="00DE155D" w:rsidRPr="00BB4EA2" w:rsidRDefault="00DE155D" w:rsidP="00C53DAC">
            <w:pPr>
              <w:spacing w:before="80" w:after="80"/>
              <w:jc w:val="center"/>
              <w:rPr>
                <w:rFonts w:ascii="Century Gothic" w:hAnsi="Century Gothic"/>
                <w:b/>
                <w:caps/>
                <w:color w:val="262626" w:themeColor="text1" w:themeTint="D9"/>
              </w:rPr>
            </w:pPr>
            <w:r w:rsidRPr="00BB4EA2">
              <w:rPr>
                <w:rFonts w:ascii="Century Gothic" w:hAnsi="Century Gothic"/>
                <w:b/>
                <w:color w:val="262626" w:themeColor="text1" w:themeTint="D9"/>
              </w:rPr>
              <w:t>Réflexions et observations</w:t>
            </w:r>
          </w:p>
        </w:tc>
      </w:tr>
      <w:tr w:rsidR="00BB4EA2" w:rsidRPr="00BB4EA2" w14:paraId="79835305" w14:textId="77777777" w:rsidTr="0075457B">
        <w:trPr>
          <w:trHeight w:val="1014"/>
        </w:trPr>
        <w:tc>
          <w:tcPr>
            <w:tcW w:w="8607" w:type="dxa"/>
          </w:tcPr>
          <w:p w14:paraId="7378F474" w14:textId="77777777" w:rsidR="00DE155D" w:rsidRPr="00BB4EA2" w:rsidRDefault="00DE155D" w:rsidP="00584496">
            <w:pPr>
              <w:pStyle w:val="EDU6511Atabe1"/>
              <w:numPr>
                <w:ilvl w:val="0"/>
                <w:numId w:val="9"/>
              </w:numPr>
              <w:ind w:left="335" w:hanging="335"/>
            </w:pPr>
            <w:r w:rsidRPr="00BB4EA2">
              <w:t>Quels sont les effets de l’enseignement explicite sur les élèves? Justifiez votre réponse à l’aide d’exemples, de résultats, de comparaisons, etc.</w:t>
            </w:r>
          </w:p>
          <w:p w14:paraId="02470479" w14:textId="6DAEE722" w:rsidR="00DE155D" w:rsidRPr="00BB4EA2" w:rsidRDefault="008811D3" w:rsidP="00BB4EA2">
            <w:pPr>
              <w:pStyle w:val="EDU6511Atabp23"/>
            </w:pPr>
            <w:r w:rsidRPr="008811D3">
              <w:rPr>
                <w:color w:val="2F5496" w:themeColor="accent1" w:themeShade="BF"/>
              </w:rPr>
              <w:fldChar w:fldCharType="begin">
                <w:ffData>
                  <w:name w:val="Texte2"/>
                  <w:enabled/>
                  <w:calcOnExit w:val="0"/>
                  <w:textInput/>
                </w:ffData>
              </w:fldChar>
            </w:r>
            <w:r w:rsidRPr="008811D3">
              <w:rPr>
                <w:color w:val="2F5496" w:themeColor="accent1" w:themeShade="BF"/>
              </w:rPr>
              <w:instrText xml:space="preserve"> FORMTEXT </w:instrText>
            </w:r>
            <w:r w:rsidRPr="008811D3">
              <w:rPr>
                <w:color w:val="2F5496" w:themeColor="accent1" w:themeShade="BF"/>
              </w:rPr>
            </w:r>
            <w:r w:rsidRPr="008811D3">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8811D3">
              <w:rPr>
                <w:color w:val="2F5496" w:themeColor="accent1" w:themeShade="BF"/>
              </w:rPr>
              <w:fldChar w:fldCharType="end"/>
            </w:r>
          </w:p>
        </w:tc>
      </w:tr>
      <w:tr w:rsidR="00BB4EA2" w:rsidRPr="00BB4EA2" w14:paraId="2B36D4E4" w14:textId="77777777" w:rsidTr="0075457B">
        <w:trPr>
          <w:trHeight w:val="946"/>
        </w:trPr>
        <w:tc>
          <w:tcPr>
            <w:tcW w:w="8607" w:type="dxa"/>
          </w:tcPr>
          <w:p w14:paraId="3E14E872" w14:textId="77777777" w:rsidR="00DE155D" w:rsidRPr="00BB4EA2" w:rsidRDefault="00DE155D" w:rsidP="008C3CAB">
            <w:pPr>
              <w:pStyle w:val="EDU6511Atabe1"/>
            </w:pPr>
            <w:r w:rsidRPr="00BB4EA2">
              <w:t>Quelles conditions devrez-vous vous donner pour augmenter l’effet de vos interventions en enseignement explicite sur vos élèves? Justifiez vos réponses.</w:t>
            </w:r>
          </w:p>
          <w:p w14:paraId="4326311C" w14:textId="3558E082" w:rsidR="00DE155D" w:rsidRPr="00BB4EA2" w:rsidRDefault="008811D3" w:rsidP="00BB4EA2">
            <w:pPr>
              <w:pStyle w:val="EDU6511Atabp23"/>
            </w:pPr>
            <w:r w:rsidRPr="008811D3">
              <w:rPr>
                <w:color w:val="2F5496" w:themeColor="accent1" w:themeShade="BF"/>
              </w:rPr>
              <w:fldChar w:fldCharType="begin">
                <w:ffData>
                  <w:name w:val="Texte2"/>
                  <w:enabled/>
                  <w:calcOnExit w:val="0"/>
                  <w:textInput/>
                </w:ffData>
              </w:fldChar>
            </w:r>
            <w:r w:rsidRPr="008811D3">
              <w:rPr>
                <w:color w:val="2F5496" w:themeColor="accent1" w:themeShade="BF"/>
              </w:rPr>
              <w:instrText xml:space="preserve"> FORMTEXT </w:instrText>
            </w:r>
            <w:r w:rsidRPr="008811D3">
              <w:rPr>
                <w:color w:val="2F5496" w:themeColor="accent1" w:themeShade="BF"/>
              </w:rPr>
            </w:r>
            <w:r w:rsidRPr="008811D3">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8811D3">
              <w:rPr>
                <w:color w:val="2F5496" w:themeColor="accent1" w:themeShade="BF"/>
              </w:rPr>
              <w:fldChar w:fldCharType="end"/>
            </w:r>
          </w:p>
        </w:tc>
      </w:tr>
      <w:tr w:rsidR="00BB4EA2" w:rsidRPr="00BB4EA2" w14:paraId="53DD95A8" w14:textId="77777777" w:rsidTr="0075457B">
        <w:trPr>
          <w:trHeight w:val="962"/>
        </w:trPr>
        <w:tc>
          <w:tcPr>
            <w:tcW w:w="8607" w:type="dxa"/>
          </w:tcPr>
          <w:p w14:paraId="719200DF" w14:textId="77777777" w:rsidR="00DE155D" w:rsidRPr="00BB4EA2" w:rsidRDefault="00DE155D" w:rsidP="008C3CAB">
            <w:pPr>
              <w:pStyle w:val="EDU6511Atabe1"/>
            </w:pPr>
            <w:r w:rsidRPr="00BB4EA2">
              <w:t>Que retenez-vous de cette expérimentation? Quels effets avez-vous pu observer sur votre pratique?</w:t>
            </w:r>
          </w:p>
          <w:p w14:paraId="0938673F" w14:textId="625201D2" w:rsidR="00DE155D" w:rsidRPr="00BB4EA2" w:rsidRDefault="008811D3" w:rsidP="00BB4EA2">
            <w:pPr>
              <w:pStyle w:val="EDU6511Atabp23"/>
            </w:pPr>
            <w:r w:rsidRPr="008811D3">
              <w:rPr>
                <w:color w:val="2F5496" w:themeColor="accent1" w:themeShade="BF"/>
              </w:rPr>
              <w:fldChar w:fldCharType="begin">
                <w:ffData>
                  <w:name w:val="Texte2"/>
                  <w:enabled/>
                  <w:calcOnExit w:val="0"/>
                  <w:textInput/>
                </w:ffData>
              </w:fldChar>
            </w:r>
            <w:r w:rsidRPr="008811D3">
              <w:rPr>
                <w:color w:val="2F5496" w:themeColor="accent1" w:themeShade="BF"/>
              </w:rPr>
              <w:instrText xml:space="preserve"> FORMTEXT </w:instrText>
            </w:r>
            <w:r w:rsidRPr="008811D3">
              <w:rPr>
                <w:color w:val="2F5496" w:themeColor="accent1" w:themeShade="BF"/>
              </w:rPr>
            </w:r>
            <w:r w:rsidRPr="008811D3">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8811D3">
              <w:rPr>
                <w:color w:val="2F5496" w:themeColor="accent1" w:themeShade="BF"/>
              </w:rPr>
              <w:fldChar w:fldCharType="end"/>
            </w:r>
          </w:p>
        </w:tc>
      </w:tr>
      <w:tr w:rsidR="00BB4EA2" w:rsidRPr="00BB4EA2" w14:paraId="2C330186" w14:textId="77777777" w:rsidTr="0075457B">
        <w:trPr>
          <w:trHeight w:val="950"/>
        </w:trPr>
        <w:tc>
          <w:tcPr>
            <w:tcW w:w="8607" w:type="dxa"/>
          </w:tcPr>
          <w:p w14:paraId="76C32997" w14:textId="77777777" w:rsidR="00DE155D" w:rsidRPr="00BB4EA2" w:rsidRDefault="00DE155D" w:rsidP="008C3CAB">
            <w:pPr>
              <w:pStyle w:val="EDU6511Atabe1"/>
            </w:pPr>
            <w:r w:rsidRPr="00BB4EA2">
              <w:t>En quoi ce cours a-t-il contribué à votre processus de développement professionnel? A-t-il répondu à vos attentes? Justifiez votre réponse à l’aide d’exemples.</w:t>
            </w:r>
          </w:p>
          <w:p w14:paraId="381F84B6" w14:textId="0D1AD846" w:rsidR="00DE155D" w:rsidRPr="00BB4EA2" w:rsidRDefault="008811D3" w:rsidP="00BB4EA2">
            <w:pPr>
              <w:pStyle w:val="EDU6511Atabp23"/>
            </w:pPr>
            <w:r w:rsidRPr="008811D3">
              <w:rPr>
                <w:color w:val="2F5496" w:themeColor="accent1" w:themeShade="BF"/>
              </w:rPr>
              <w:fldChar w:fldCharType="begin">
                <w:ffData>
                  <w:name w:val="Texte2"/>
                  <w:enabled/>
                  <w:calcOnExit w:val="0"/>
                  <w:textInput/>
                </w:ffData>
              </w:fldChar>
            </w:r>
            <w:r w:rsidRPr="008811D3">
              <w:rPr>
                <w:color w:val="2F5496" w:themeColor="accent1" w:themeShade="BF"/>
              </w:rPr>
              <w:instrText xml:space="preserve"> FORMTEXT </w:instrText>
            </w:r>
            <w:r w:rsidRPr="008811D3">
              <w:rPr>
                <w:color w:val="2F5496" w:themeColor="accent1" w:themeShade="BF"/>
              </w:rPr>
            </w:r>
            <w:r w:rsidRPr="008811D3">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8811D3">
              <w:rPr>
                <w:color w:val="2F5496" w:themeColor="accent1" w:themeShade="BF"/>
              </w:rPr>
              <w:fldChar w:fldCharType="end"/>
            </w:r>
          </w:p>
        </w:tc>
      </w:tr>
      <w:tr w:rsidR="00BB4EA2" w:rsidRPr="00BB4EA2" w14:paraId="5E5DF581" w14:textId="77777777" w:rsidTr="0075457B">
        <w:trPr>
          <w:trHeight w:val="952"/>
        </w:trPr>
        <w:tc>
          <w:tcPr>
            <w:tcW w:w="8607" w:type="dxa"/>
          </w:tcPr>
          <w:p w14:paraId="3BCE4F7E" w14:textId="77777777" w:rsidR="00DE155D" w:rsidRPr="00BB4EA2" w:rsidRDefault="00DE155D" w:rsidP="008C3CAB">
            <w:pPr>
              <w:pStyle w:val="EDU6511Atabe1"/>
            </w:pPr>
            <w:r w:rsidRPr="00BB4EA2">
              <w:t>Que retirez-vous de ce cours? Pourquoi? Qu’avez-vous appris sur vous et sur le processus d’apprentissage?</w:t>
            </w:r>
          </w:p>
          <w:p w14:paraId="74CC5822" w14:textId="25D1EEC4" w:rsidR="00DE155D" w:rsidRPr="00BB4EA2" w:rsidRDefault="008811D3" w:rsidP="00BB4EA2">
            <w:pPr>
              <w:pStyle w:val="EDU6511Atabp23"/>
            </w:pPr>
            <w:r w:rsidRPr="008811D3">
              <w:rPr>
                <w:color w:val="2F5496" w:themeColor="accent1" w:themeShade="BF"/>
              </w:rPr>
              <w:fldChar w:fldCharType="begin">
                <w:ffData>
                  <w:name w:val="Texte2"/>
                  <w:enabled/>
                  <w:calcOnExit w:val="0"/>
                  <w:textInput/>
                </w:ffData>
              </w:fldChar>
            </w:r>
            <w:r w:rsidRPr="008811D3">
              <w:rPr>
                <w:color w:val="2F5496" w:themeColor="accent1" w:themeShade="BF"/>
              </w:rPr>
              <w:instrText xml:space="preserve"> FORMTEXT </w:instrText>
            </w:r>
            <w:r w:rsidRPr="008811D3">
              <w:rPr>
                <w:color w:val="2F5496" w:themeColor="accent1" w:themeShade="BF"/>
              </w:rPr>
            </w:r>
            <w:r w:rsidRPr="008811D3">
              <w:rPr>
                <w:color w:val="2F5496" w:themeColor="accent1" w:themeShade="BF"/>
              </w:rPr>
              <w:fldChar w:fldCharType="separate"/>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00602F11">
              <w:rPr>
                <w:noProof/>
                <w:color w:val="2F5496" w:themeColor="accent1" w:themeShade="BF"/>
              </w:rPr>
              <w:t> </w:t>
            </w:r>
            <w:r w:rsidRPr="008811D3">
              <w:rPr>
                <w:color w:val="2F5496" w:themeColor="accent1" w:themeShade="BF"/>
              </w:rPr>
              <w:fldChar w:fldCharType="end"/>
            </w:r>
          </w:p>
        </w:tc>
      </w:tr>
    </w:tbl>
    <w:p w14:paraId="55A03818" w14:textId="04C9A351" w:rsidR="00DE155D" w:rsidRPr="005764A2" w:rsidRDefault="00433B8D" w:rsidP="00BB4EA2">
      <w:pPr>
        <w:pStyle w:val="EDU6511Ap9"/>
        <w:rPr>
          <w:b/>
        </w:rPr>
      </w:pPr>
      <w:r>
        <w:rPr>
          <w:b/>
        </w:rPr>
        <w:t xml:space="preserve">Dernière étape : </w:t>
      </w:r>
      <w:r w:rsidR="003B7F07">
        <w:rPr>
          <w:b/>
        </w:rPr>
        <w:t>l</w:t>
      </w:r>
      <w:r w:rsidR="00DE155D" w:rsidRPr="005764A2">
        <w:rPr>
          <w:b/>
        </w:rPr>
        <w:t>a réalisation du travail noté 4</w:t>
      </w:r>
    </w:p>
    <w:sectPr w:rsidR="00DE155D" w:rsidRPr="005764A2" w:rsidSect="007439FF">
      <w:headerReference w:type="default" r:id="rId14"/>
      <w:footerReference w:type="even" r:id="rId15"/>
      <w:footerReference w:type="default" r:id="rId16"/>
      <w:pgSz w:w="12240" w:h="15840" w:code="1"/>
      <w:pgMar w:top="1814" w:right="1814" w:bottom="1588" w:left="181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DD618" w14:textId="77777777" w:rsidR="00A62C7E" w:rsidRDefault="00A62C7E">
      <w:pPr>
        <w:spacing w:after="0" w:line="240" w:lineRule="auto"/>
      </w:pPr>
      <w:r>
        <w:separator/>
      </w:r>
    </w:p>
  </w:endnote>
  <w:endnote w:type="continuationSeparator" w:id="0">
    <w:p w14:paraId="4A7CB3F7" w14:textId="77777777" w:rsidR="00A62C7E" w:rsidRDefault="00A6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20B0604020202020204"/>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ont990">
    <w:altName w:val="Times New Roman"/>
    <w:panose1 w:val="020B0604020202020204"/>
    <w:charset w:val="00"/>
    <w:family w:val="auto"/>
    <w:pitch w:val="variable"/>
  </w:font>
  <w:font w:name="Tahoma">
    <w:panose1 w:val="020B08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UniversCond">
    <w:altName w:val="Calibri"/>
    <w:panose1 w:val="020B060402020202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imes New Roman (Corps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11263692"/>
      <w:docPartObj>
        <w:docPartGallery w:val="Page Numbers (Bottom of Page)"/>
        <w:docPartUnique/>
      </w:docPartObj>
    </w:sdtPr>
    <w:sdtEndPr>
      <w:rPr>
        <w:rStyle w:val="Numrodepage"/>
      </w:rPr>
    </w:sdtEndPr>
    <w:sdtContent>
      <w:p w14:paraId="33FAFB7B" w14:textId="7B721701" w:rsidR="00E10792" w:rsidRDefault="00E10792" w:rsidP="00971C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904500" w14:textId="77777777" w:rsidR="00E10792" w:rsidRDefault="00E10792" w:rsidP="00F057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Century Gothic" w:hAnsi="Century Gothic"/>
        <w:sz w:val="16"/>
        <w:szCs w:val="16"/>
      </w:rPr>
      <w:id w:val="-70892439"/>
      <w:docPartObj>
        <w:docPartGallery w:val="Page Numbers (Bottom of Page)"/>
        <w:docPartUnique/>
      </w:docPartObj>
    </w:sdtPr>
    <w:sdtEndPr>
      <w:rPr>
        <w:rStyle w:val="Numrodepage"/>
        <w:b/>
      </w:rPr>
    </w:sdtEndPr>
    <w:sdtContent>
      <w:p w14:paraId="1DABDC8D" w14:textId="6BD07CC5" w:rsidR="00E10792" w:rsidRPr="00F057E9" w:rsidRDefault="00E10792" w:rsidP="00971C35">
        <w:pPr>
          <w:pStyle w:val="Pieddepage"/>
          <w:framePr w:wrap="none" w:vAnchor="text" w:hAnchor="margin" w:xAlign="right" w:y="1"/>
          <w:rPr>
            <w:rStyle w:val="Numrodepage"/>
            <w:rFonts w:ascii="Century Gothic" w:hAnsi="Century Gothic"/>
            <w:b/>
            <w:sz w:val="16"/>
            <w:szCs w:val="16"/>
          </w:rPr>
        </w:pPr>
        <w:r w:rsidRPr="00F057E9">
          <w:rPr>
            <w:rStyle w:val="Numrodepage"/>
            <w:rFonts w:ascii="Century Gothic" w:hAnsi="Century Gothic"/>
            <w:b/>
            <w:sz w:val="16"/>
            <w:szCs w:val="16"/>
          </w:rPr>
          <w:fldChar w:fldCharType="begin"/>
        </w:r>
        <w:r w:rsidRPr="00F057E9">
          <w:rPr>
            <w:rStyle w:val="Numrodepage"/>
            <w:rFonts w:ascii="Century Gothic" w:hAnsi="Century Gothic"/>
            <w:b/>
            <w:sz w:val="16"/>
            <w:szCs w:val="16"/>
          </w:rPr>
          <w:instrText xml:space="preserve"> PAGE </w:instrText>
        </w:r>
        <w:r w:rsidRPr="00F057E9">
          <w:rPr>
            <w:rStyle w:val="Numrodepage"/>
            <w:rFonts w:ascii="Century Gothic" w:hAnsi="Century Gothic"/>
            <w:b/>
            <w:sz w:val="16"/>
            <w:szCs w:val="16"/>
          </w:rPr>
          <w:fldChar w:fldCharType="separate"/>
        </w:r>
        <w:r w:rsidRPr="00F057E9">
          <w:rPr>
            <w:rStyle w:val="Numrodepage"/>
            <w:rFonts w:ascii="Century Gothic" w:hAnsi="Century Gothic"/>
            <w:b/>
            <w:noProof/>
            <w:sz w:val="16"/>
            <w:szCs w:val="16"/>
          </w:rPr>
          <w:t>1</w:t>
        </w:r>
        <w:r w:rsidRPr="00F057E9">
          <w:rPr>
            <w:rStyle w:val="Numrodepage"/>
            <w:rFonts w:ascii="Century Gothic" w:hAnsi="Century Gothic"/>
            <w:b/>
            <w:sz w:val="16"/>
            <w:szCs w:val="16"/>
          </w:rPr>
          <w:fldChar w:fldCharType="end"/>
        </w:r>
      </w:p>
    </w:sdtContent>
  </w:sdt>
  <w:p w14:paraId="09F25D92" w14:textId="77777777" w:rsidR="00E10792" w:rsidRPr="00F057E9" w:rsidRDefault="00E10792" w:rsidP="00F057E9">
    <w:pPr>
      <w:pStyle w:val="Pieddepage"/>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34FF" w14:textId="77777777" w:rsidR="00A62C7E" w:rsidRDefault="00A62C7E">
      <w:pPr>
        <w:spacing w:after="0" w:line="240" w:lineRule="auto"/>
      </w:pPr>
      <w:r>
        <w:separator/>
      </w:r>
    </w:p>
  </w:footnote>
  <w:footnote w:type="continuationSeparator" w:id="0">
    <w:p w14:paraId="7A01CE7C" w14:textId="77777777" w:rsidR="00A62C7E" w:rsidRDefault="00A6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18B" w14:textId="77777777" w:rsidR="00E10792" w:rsidRPr="007439FF" w:rsidRDefault="00E10792" w:rsidP="00DE155D">
    <w:pPr>
      <w:ind w:right="360"/>
      <w:rPr>
        <w:rFonts w:ascii="Century Gothic" w:hAnsi="Century Gothic"/>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B46CD9C"/>
    <w:name w:val="WWNum1"/>
    <w:lvl w:ilvl="0">
      <w:start w:val="1"/>
      <w:numFmt w:val="decimal"/>
      <w:lvlText w:val="%1."/>
      <w:lvlJc w:val="left"/>
      <w:pPr>
        <w:tabs>
          <w:tab w:val="num" w:pos="0"/>
        </w:tabs>
        <w:ind w:left="760" w:hanging="320"/>
      </w:pPr>
      <w:rPr>
        <w:w w:val="87"/>
      </w:rPr>
    </w:lvl>
    <w:lvl w:ilvl="1">
      <w:start w:val="1"/>
      <w:numFmt w:val="bullet"/>
      <w:lvlText w:val="−"/>
      <w:lvlJc w:val="left"/>
      <w:pPr>
        <w:tabs>
          <w:tab w:val="num" w:pos="0"/>
        </w:tabs>
        <w:ind w:left="1070" w:hanging="271"/>
      </w:pPr>
      <w:rPr>
        <w:rFonts w:ascii="Calibri" w:hAnsi="Calibri" w:cs="Calibri"/>
        <w:color w:val="231F20"/>
        <w:w w:val="89"/>
        <w:sz w:val="23"/>
        <w:szCs w:val="23"/>
      </w:rPr>
    </w:lvl>
    <w:lvl w:ilvl="2">
      <w:start w:val="1"/>
      <w:numFmt w:val="bullet"/>
      <w:lvlText w:val=""/>
      <w:lvlJc w:val="left"/>
      <w:pPr>
        <w:tabs>
          <w:tab w:val="num" w:pos="0"/>
        </w:tabs>
        <w:ind w:left="1080" w:hanging="271"/>
      </w:pPr>
      <w:rPr>
        <w:rFonts w:ascii="Symbol" w:hAnsi="Symbol"/>
      </w:rPr>
    </w:lvl>
    <w:lvl w:ilvl="3">
      <w:start w:val="1"/>
      <w:numFmt w:val="bullet"/>
      <w:lvlText w:val=""/>
      <w:lvlJc w:val="left"/>
      <w:pPr>
        <w:tabs>
          <w:tab w:val="num" w:pos="0"/>
        </w:tabs>
        <w:ind w:left="2045" w:hanging="271"/>
      </w:pPr>
      <w:rPr>
        <w:rFonts w:ascii="Symbol" w:hAnsi="Symbol"/>
      </w:rPr>
    </w:lvl>
    <w:lvl w:ilvl="4">
      <w:start w:val="1"/>
      <w:numFmt w:val="bullet"/>
      <w:lvlText w:val=""/>
      <w:lvlJc w:val="left"/>
      <w:pPr>
        <w:tabs>
          <w:tab w:val="num" w:pos="0"/>
        </w:tabs>
        <w:ind w:left="3010" w:hanging="271"/>
      </w:pPr>
      <w:rPr>
        <w:rFonts w:ascii="Symbol" w:hAnsi="Symbol"/>
      </w:rPr>
    </w:lvl>
    <w:lvl w:ilvl="5">
      <w:start w:val="1"/>
      <w:numFmt w:val="bullet"/>
      <w:lvlText w:val=""/>
      <w:lvlJc w:val="left"/>
      <w:pPr>
        <w:tabs>
          <w:tab w:val="num" w:pos="0"/>
        </w:tabs>
        <w:ind w:left="3975" w:hanging="271"/>
      </w:pPr>
      <w:rPr>
        <w:rFonts w:ascii="Symbol" w:hAnsi="Symbol"/>
      </w:rPr>
    </w:lvl>
    <w:lvl w:ilvl="6">
      <w:start w:val="1"/>
      <w:numFmt w:val="bullet"/>
      <w:lvlText w:val=""/>
      <w:lvlJc w:val="left"/>
      <w:pPr>
        <w:tabs>
          <w:tab w:val="num" w:pos="0"/>
        </w:tabs>
        <w:ind w:left="4940" w:hanging="271"/>
      </w:pPr>
      <w:rPr>
        <w:rFonts w:ascii="Symbol" w:hAnsi="Symbol"/>
      </w:rPr>
    </w:lvl>
    <w:lvl w:ilvl="7">
      <w:start w:val="1"/>
      <w:numFmt w:val="bullet"/>
      <w:lvlText w:val=""/>
      <w:lvlJc w:val="left"/>
      <w:pPr>
        <w:tabs>
          <w:tab w:val="num" w:pos="0"/>
        </w:tabs>
        <w:ind w:left="5905" w:hanging="271"/>
      </w:pPr>
      <w:rPr>
        <w:rFonts w:ascii="Symbol" w:hAnsi="Symbol"/>
      </w:rPr>
    </w:lvl>
    <w:lvl w:ilvl="8">
      <w:start w:val="1"/>
      <w:numFmt w:val="bullet"/>
      <w:lvlText w:val=""/>
      <w:lvlJc w:val="left"/>
      <w:pPr>
        <w:tabs>
          <w:tab w:val="num" w:pos="0"/>
        </w:tabs>
        <w:ind w:left="6870" w:hanging="271"/>
      </w:pPr>
      <w:rPr>
        <w:rFonts w:ascii="Symbol" w:hAnsi="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155"/>
        </w:tabs>
        <w:ind w:left="604" w:hanging="320"/>
      </w:pPr>
      <w:rPr>
        <w:rFonts w:eastAsia="Calibri" w:cs="Calibri"/>
        <w:color w:val="231F20"/>
        <w:w w:val="87"/>
        <w:sz w:val="22"/>
        <w:szCs w:val="22"/>
      </w:rPr>
    </w:lvl>
    <w:lvl w:ilvl="1">
      <w:start w:val="1"/>
      <w:numFmt w:val="bullet"/>
      <w:lvlText w:val=""/>
      <w:lvlJc w:val="left"/>
      <w:pPr>
        <w:tabs>
          <w:tab w:val="num" w:pos="0"/>
        </w:tabs>
        <w:ind w:left="1574" w:hanging="320"/>
      </w:pPr>
      <w:rPr>
        <w:rFonts w:ascii="Symbol" w:hAnsi="Symbol"/>
      </w:rPr>
    </w:lvl>
    <w:lvl w:ilvl="2">
      <w:start w:val="1"/>
      <w:numFmt w:val="bullet"/>
      <w:lvlText w:val=""/>
      <w:lvlJc w:val="left"/>
      <w:pPr>
        <w:tabs>
          <w:tab w:val="num" w:pos="0"/>
        </w:tabs>
        <w:ind w:left="2388" w:hanging="320"/>
      </w:pPr>
      <w:rPr>
        <w:rFonts w:ascii="Symbol" w:hAnsi="Symbol"/>
      </w:rPr>
    </w:lvl>
    <w:lvl w:ilvl="3">
      <w:start w:val="1"/>
      <w:numFmt w:val="bullet"/>
      <w:lvlText w:val=""/>
      <w:lvlJc w:val="left"/>
      <w:pPr>
        <w:tabs>
          <w:tab w:val="num" w:pos="0"/>
        </w:tabs>
        <w:ind w:left="3202" w:hanging="320"/>
      </w:pPr>
      <w:rPr>
        <w:rFonts w:ascii="Symbol" w:hAnsi="Symbol"/>
      </w:rPr>
    </w:lvl>
    <w:lvl w:ilvl="4">
      <w:start w:val="1"/>
      <w:numFmt w:val="bullet"/>
      <w:lvlText w:val=""/>
      <w:lvlJc w:val="left"/>
      <w:pPr>
        <w:tabs>
          <w:tab w:val="num" w:pos="0"/>
        </w:tabs>
        <w:ind w:left="4016" w:hanging="320"/>
      </w:pPr>
      <w:rPr>
        <w:rFonts w:ascii="Symbol" w:hAnsi="Symbol"/>
      </w:rPr>
    </w:lvl>
    <w:lvl w:ilvl="5">
      <w:start w:val="1"/>
      <w:numFmt w:val="bullet"/>
      <w:lvlText w:val=""/>
      <w:lvlJc w:val="left"/>
      <w:pPr>
        <w:tabs>
          <w:tab w:val="num" w:pos="0"/>
        </w:tabs>
        <w:ind w:left="4830" w:hanging="320"/>
      </w:pPr>
      <w:rPr>
        <w:rFonts w:ascii="Symbol" w:hAnsi="Symbol"/>
      </w:rPr>
    </w:lvl>
    <w:lvl w:ilvl="6">
      <w:start w:val="1"/>
      <w:numFmt w:val="bullet"/>
      <w:lvlText w:val=""/>
      <w:lvlJc w:val="left"/>
      <w:pPr>
        <w:tabs>
          <w:tab w:val="num" w:pos="0"/>
        </w:tabs>
        <w:ind w:left="5644" w:hanging="320"/>
      </w:pPr>
      <w:rPr>
        <w:rFonts w:ascii="Symbol" w:hAnsi="Symbol"/>
      </w:rPr>
    </w:lvl>
    <w:lvl w:ilvl="7">
      <w:start w:val="1"/>
      <w:numFmt w:val="bullet"/>
      <w:lvlText w:val=""/>
      <w:lvlJc w:val="left"/>
      <w:pPr>
        <w:tabs>
          <w:tab w:val="num" w:pos="0"/>
        </w:tabs>
        <w:ind w:left="6458" w:hanging="320"/>
      </w:pPr>
      <w:rPr>
        <w:rFonts w:ascii="Symbol" w:hAnsi="Symbol"/>
      </w:rPr>
    </w:lvl>
    <w:lvl w:ilvl="8">
      <w:start w:val="1"/>
      <w:numFmt w:val="bullet"/>
      <w:lvlText w:val=""/>
      <w:lvlJc w:val="left"/>
      <w:pPr>
        <w:tabs>
          <w:tab w:val="num" w:pos="0"/>
        </w:tabs>
        <w:ind w:left="7272" w:hanging="320"/>
      </w:pPr>
      <w:rPr>
        <w:rFonts w:ascii="Symbol" w:hAnsi="Symbol"/>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59" w:hanging="320"/>
      </w:pPr>
      <w:rPr>
        <w:rFonts w:eastAsia="Calibri" w:cs="Calibri"/>
        <w:color w:val="231F20"/>
        <w:w w:val="87"/>
        <w:sz w:val="22"/>
        <w:szCs w:val="22"/>
      </w:rPr>
    </w:lvl>
    <w:lvl w:ilvl="1">
      <w:start w:val="1"/>
      <w:numFmt w:val="lowerLetter"/>
      <w:lvlText w:val="%2)"/>
      <w:lvlJc w:val="left"/>
      <w:pPr>
        <w:tabs>
          <w:tab w:val="num" w:pos="0"/>
        </w:tabs>
        <w:ind w:left="1069" w:hanging="320"/>
      </w:pPr>
      <w:rPr>
        <w:rFonts w:eastAsia="Calibri" w:cs="Calibri"/>
        <w:color w:val="6D6E71"/>
        <w:w w:val="85"/>
        <w:sz w:val="20"/>
        <w:szCs w:val="20"/>
      </w:rPr>
    </w:lvl>
    <w:lvl w:ilvl="2">
      <w:start w:val="1"/>
      <w:numFmt w:val="bullet"/>
      <w:lvlText w:val=""/>
      <w:lvlJc w:val="left"/>
      <w:pPr>
        <w:tabs>
          <w:tab w:val="num" w:pos="0"/>
        </w:tabs>
        <w:ind w:left="1931" w:hanging="320"/>
      </w:pPr>
      <w:rPr>
        <w:rFonts w:ascii="Symbol" w:hAnsi="Symbol"/>
      </w:rPr>
    </w:lvl>
    <w:lvl w:ilvl="3">
      <w:start w:val="1"/>
      <w:numFmt w:val="bullet"/>
      <w:lvlText w:val=""/>
      <w:lvlJc w:val="left"/>
      <w:pPr>
        <w:tabs>
          <w:tab w:val="num" w:pos="0"/>
        </w:tabs>
        <w:ind w:left="2802" w:hanging="320"/>
      </w:pPr>
      <w:rPr>
        <w:rFonts w:ascii="Symbol" w:hAnsi="Symbol"/>
      </w:rPr>
    </w:lvl>
    <w:lvl w:ilvl="4">
      <w:start w:val="1"/>
      <w:numFmt w:val="bullet"/>
      <w:lvlText w:val=""/>
      <w:lvlJc w:val="left"/>
      <w:pPr>
        <w:tabs>
          <w:tab w:val="num" w:pos="0"/>
        </w:tabs>
        <w:ind w:left="3673" w:hanging="320"/>
      </w:pPr>
      <w:rPr>
        <w:rFonts w:ascii="Symbol" w:hAnsi="Symbol"/>
      </w:rPr>
    </w:lvl>
    <w:lvl w:ilvl="5">
      <w:start w:val="1"/>
      <w:numFmt w:val="bullet"/>
      <w:lvlText w:val=""/>
      <w:lvlJc w:val="left"/>
      <w:pPr>
        <w:tabs>
          <w:tab w:val="num" w:pos="0"/>
        </w:tabs>
        <w:ind w:left="4544" w:hanging="320"/>
      </w:pPr>
      <w:rPr>
        <w:rFonts w:ascii="Symbol" w:hAnsi="Symbol"/>
      </w:rPr>
    </w:lvl>
    <w:lvl w:ilvl="6">
      <w:start w:val="1"/>
      <w:numFmt w:val="bullet"/>
      <w:lvlText w:val=""/>
      <w:lvlJc w:val="left"/>
      <w:pPr>
        <w:tabs>
          <w:tab w:val="num" w:pos="0"/>
        </w:tabs>
        <w:ind w:left="5415" w:hanging="320"/>
      </w:pPr>
      <w:rPr>
        <w:rFonts w:ascii="Symbol" w:hAnsi="Symbol"/>
      </w:rPr>
    </w:lvl>
    <w:lvl w:ilvl="7">
      <w:start w:val="1"/>
      <w:numFmt w:val="bullet"/>
      <w:lvlText w:val=""/>
      <w:lvlJc w:val="left"/>
      <w:pPr>
        <w:tabs>
          <w:tab w:val="num" w:pos="0"/>
        </w:tabs>
        <w:ind w:left="6286" w:hanging="320"/>
      </w:pPr>
      <w:rPr>
        <w:rFonts w:ascii="Symbol" w:hAnsi="Symbol"/>
      </w:rPr>
    </w:lvl>
    <w:lvl w:ilvl="8">
      <w:start w:val="1"/>
      <w:numFmt w:val="bullet"/>
      <w:lvlText w:val=""/>
      <w:lvlJc w:val="left"/>
      <w:pPr>
        <w:tabs>
          <w:tab w:val="num" w:pos="0"/>
        </w:tabs>
        <w:ind w:left="7157" w:hanging="320"/>
      </w:pPr>
      <w:rPr>
        <w:rFonts w:ascii="Symbol" w:hAnsi="Symbol"/>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59" w:hanging="320"/>
      </w:pPr>
      <w:rPr>
        <w:rFonts w:eastAsia="Calibri" w:cs="Calibri"/>
        <w:color w:val="231F20"/>
        <w:w w:val="87"/>
        <w:sz w:val="22"/>
        <w:szCs w:val="22"/>
      </w:rPr>
    </w:lvl>
    <w:lvl w:ilvl="1">
      <w:start w:val="1"/>
      <w:numFmt w:val="bullet"/>
      <w:lvlText w:val=""/>
      <w:lvlJc w:val="left"/>
      <w:pPr>
        <w:tabs>
          <w:tab w:val="num" w:pos="0"/>
        </w:tabs>
        <w:ind w:left="1574" w:hanging="320"/>
      </w:pPr>
      <w:rPr>
        <w:rFonts w:ascii="Symbol" w:hAnsi="Symbol"/>
      </w:rPr>
    </w:lvl>
    <w:lvl w:ilvl="2">
      <w:start w:val="1"/>
      <w:numFmt w:val="bullet"/>
      <w:lvlText w:val=""/>
      <w:lvlJc w:val="left"/>
      <w:pPr>
        <w:tabs>
          <w:tab w:val="num" w:pos="0"/>
        </w:tabs>
        <w:ind w:left="2388" w:hanging="320"/>
      </w:pPr>
      <w:rPr>
        <w:rFonts w:ascii="Symbol" w:hAnsi="Symbol"/>
      </w:rPr>
    </w:lvl>
    <w:lvl w:ilvl="3">
      <w:start w:val="1"/>
      <w:numFmt w:val="bullet"/>
      <w:lvlText w:val=""/>
      <w:lvlJc w:val="left"/>
      <w:pPr>
        <w:tabs>
          <w:tab w:val="num" w:pos="0"/>
        </w:tabs>
        <w:ind w:left="3202" w:hanging="320"/>
      </w:pPr>
      <w:rPr>
        <w:rFonts w:ascii="Symbol" w:hAnsi="Symbol"/>
      </w:rPr>
    </w:lvl>
    <w:lvl w:ilvl="4">
      <w:start w:val="1"/>
      <w:numFmt w:val="bullet"/>
      <w:lvlText w:val=""/>
      <w:lvlJc w:val="left"/>
      <w:pPr>
        <w:tabs>
          <w:tab w:val="num" w:pos="0"/>
        </w:tabs>
        <w:ind w:left="4016" w:hanging="320"/>
      </w:pPr>
      <w:rPr>
        <w:rFonts w:ascii="Symbol" w:hAnsi="Symbol"/>
      </w:rPr>
    </w:lvl>
    <w:lvl w:ilvl="5">
      <w:start w:val="1"/>
      <w:numFmt w:val="bullet"/>
      <w:lvlText w:val=""/>
      <w:lvlJc w:val="left"/>
      <w:pPr>
        <w:tabs>
          <w:tab w:val="num" w:pos="0"/>
        </w:tabs>
        <w:ind w:left="4830" w:hanging="320"/>
      </w:pPr>
      <w:rPr>
        <w:rFonts w:ascii="Symbol" w:hAnsi="Symbol"/>
      </w:rPr>
    </w:lvl>
    <w:lvl w:ilvl="6">
      <w:start w:val="1"/>
      <w:numFmt w:val="bullet"/>
      <w:lvlText w:val=""/>
      <w:lvlJc w:val="left"/>
      <w:pPr>
        <w:tabs>
          <w:tab w:val="num" w:pos="0"/>
        </w:tabs>
        <w:ind w:left="5644" w:hanging="320"/>
      </w:pPr>
      <w:rPr>
        <w:rFonts w:ascii="Symbol" w:hAnsi="Symbol"/>
      </w:rPr>
    </w:lvl>
    <w:lvl w:ilvl="7">
      <w:start w:val="1"/>
      <w:numFmt w:val="bullet"/>
      <w:lvlText w:val=""/>
      <w:lvlJc w:val="left"/>
      <w:pPr>
        <w:tabs>
          <w:tab w:val="num" w:pos="0"/>
        </w:tabs>
        <w:ind w:left="6458" w:hanging="320"/>
      </w:pPr>
      <w:rPr>
        <w:rFonts w:ascii="Symbol" w:hAnsi="Symbol"/>
      </w:rPr>
    </w:lvl>
    <w:lvl w:ilvl="8">
      <w:start w:val="1"/>
      <w:numFmt w:val="bullet"/>
      <w:lvlText w:val=""/>
      <w:lvlJc w:val="left"/>
      <w:pPr>
        <w:tabs>
          <w:tab w:val="num" w:pos="0"/>
        </w:tabs>
        <w:ind w:left="7272" w:hanging="320"/>
      </w:pPr>
      <w:rPr>
        <w:rFonts w:ascii="Symbol" w:hAnsi="Symbol"/>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59" w:hanging="320"/>
      </w:pPr>
      <w:rPr>
        <w:rFonts w:eastAsia="Calibri" w:cs="Calibri"/>
        <w:color w:val="231F20"/>
        <w:w w:val="87"/>
        <w:sz w:val="22"/>
        <w:szCs w:val="22"/>
      </w:rPr>
    </w:lvl>
    <w:lvl w:ilvl="1">
      <w:start w:val="1"/>
      <w:numFmt w:val="bullet"/>
      <w:lvlText w:val=""/>
      <w:lvlJc w:val="left"/>
      <w:pPr>
        <w:tabs>
          <w:tab w:val="num" w:pos="0"/>
        </w:tabs>
        <w:ind w:left="1592" w:hanging="320"/>
      </w:pPr>
      <w:rPr>
        <w:rFonts w:ascii="Symbol" w:hAnsi="Symbol"/>
      </w:rPr>
    </w:lvl>
    <w:lvl w:ilvl="2">
      <w:start w:val="1"/>
      <w:numFmt w:val="bullet"/>
      <w:lvlText w:val=""/>
      <w:lvlJc w:val="left"/>
      <w:pPr>
        <w:tabs>
          <w:tab w:val="num" w:pos="0"/>
        </w:tabs>
        <w:ind w:left="2424" w:hanging="320"/>
      </w:pPr>
      <w:rPr>
        <w:rFonts w:ascii="Symbol" w:hAnsi="Symbol"/>
      </w:rPr>
    </w:lvl>
    <w:lvl w:ilvl="3">
      <w:start w:val="1"/>
      <w:numFmt w:val="bullet"/>
      <w:lvlText w:val=""/>
      <w:lvlJc w:val="left"/>
      <w:pPr>
        <w:tabs>
          <w:tab w:val="num" w:pos="0"/>
        </w:tabs>
        <w:ind w:left="3256" w:hanging="320"/>
      </w:pPr>
      <w:rPr>
        <w:rFonts w:ascii="Symbol" w:hAnsi="Symbol"/>
      </w:rPr>
    </w:lvl>
    <w:lvl w:ilvl="4">
      <w:start w:val="1"/>
      <w:numFmt w:val="bullet"/>
      <w:lvlText w:val=""/>
      <w:lvlJc w:val="left"/>
      <w:pPr>
        <w:tabs>
          <w:tab w:val="num" w:pos="0"/>
        </w:tabs>
        <w:ind w:left="4088" w:hanging="320"/>
      </w:pPr>
      <w:rPr>
        <w:rFonts w:ascii="Symbol" w:hAnsi="Symbol"/>
      </w:rPr>
    </w:lvl>
    <w:lvl w:ilvl="5">
      <w:start w:val="1"/>
      <w:numFmt w:val="bullet"/>
      <w:lvlText w:val=""/>
      <w:lvlJc w:val="left"/>
      <w:pPr>
        <w:tabs>
          <w:tab w:val="num" w:pos="0"/>
        </w:tabs>
        <w:ind w:left="4920" w:hanging="320"/>
      </w:pPr>
      <w:rPr>
        <w:rFonts w:ascii="Symbol" w:hAnsi="Symbol"/>
      </w:rPr>
    </w:lvl>
    <w:lvl w:ilvl="6">
      <w:start w:val="1"/>
      <w:numFmt w:val="bullet"/>
      <w:lvlText w:val=""/>
      <w:lvlJc w:val="left"/>
      <w:pPr>
        <w:tabs>
          <w:tab w:val="num" w:pos="0"/>
        </w:tabs>
        <w:ind w:left="5752" w:hanging="320"/>
      </w:pPr>
      <w:rPr>
        <w:rFonts w:ascii="Symbol" w:hAnsi="Symbol"/>
      </w:rPr>
    </w:lvl>
    <w:lvl w:ilvl="7">
      <w:start w:val="1"/>
      <w:numFmt w:val="bullet"/>
      <w:lvlText w:val=""/>
      <w:lvlJc w:val="left"/>
      <w:pPr>
        <w:tabs>
          <w:tab w:val="num" w:pos="0"/>
        </w:tabs>
        <w:ind w:left="6584" w:hanging="320"/>
      </w:pPr>
      <w:rPr>
        <w:rFonts w:ascii="Symbol" w:hAnsi="Symbol"/>
      </w:rPr>
    </w:lvl>
    <w:lvl w:ilvl="8">
      <w:start w:val="1"/>
      <w:numFmt w:val="bullet"/>
      <w:lvlText w:val=""/>
      <w:lvlJc w:val="left"/>
      <w:pPr>
        <w:tabs>
          <w:tab w:val="num" w:pos="0"/>
        </w:tabs>
        <w:ind w:left="7416" w:hanging="320"/>
      </w:pPr>
      <w:rPr>
        <w:rFonts w:ascii="Symbol" w:hAnsi="Symbol"/>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59" w:hanging="320"/>
      </w:pPr>
      <w:rPr>
        <w:rFonts w:eastAsia="Calibri" w:cs="Calibri"/>
        <w:color w:val="231F20"/>
        <w:w w:val="87"/>
        <w:sz w:val="22"/>
        <w:szCs w:val="22"/>
      </w:rPr>
    </w:lvl>
    <w:lvl w:ilvl="1">
      <w:start w:val="1"/>
      <w:numFmt w:val="bullet"/>
      <w:lvlText w:val=""/>
      <w:lvlJc w:val="left"/>
      <w:pPr>
        <w:tabs>
          <w:tab w:val="num" w:pos="0"/>
        </w:tabs>
        <w:ind w:left="1574" w:hanging="320"/>
      </w:pPr>
      <w:rPr>
        <w:rFonts w:ascii="Symbol" w:hAnsi="Symbol"/>
      </w:rPr>
    </w:lvl>
    <w:lvl w:ilvl="2">
      <w:start w:val="1"/>
      <w:numFmt w:val="bullet"/>
      <w:lvlText w:val=""/>
      <w:lvlJc w:val="left"/>
      <w:pPr>
        <w:tabs>
          <w:tab w:val="num" w:pos="0"/>
        </w:tabs>
        <w:ind w:left="2388" w:hanging="320"/>
      </w:pPr>
      <w:rPr>
        <w:rFonts w:ascii="Symbol" w:hAnsi="Symbol"/>
      </w:rPr>
    </w:lvl>
    <w:lvl w:ilvl="3">
      <w:start w:val="1"/>
      <w:numFmt w:val="bullet"/>
      <w:lvlText w:val=""/>
      <w:lvlJc w:val="left"/>
      <w:pPr>
        <w:tabs>
          <w:tab w:val="num" w:pos="0"/>
        </w:tabs>
        <w:ind w:left="3202" w:hanging="320"/>
      </w:pPr>
      <w:rPr>
        <w:rFonts w:ascii="Symbol" w:hAnsi="Symbol"/>
      </w:rPr>
    </w:lvl>
    <w:lvl w:ilvl="4">
      <w:start w:val="1"/>
      <w:numFmt w:val="bullet"/>
      <w:lvlText w:val=""/>
      <w:lvlJc w:val="left"/>
      <w:pPr>
        <w:tabs>
          <w:tab w:val="num" w:pos="0"/>
        </w:tabs>
        <w:ind w:left="4016" w:hanging="320"/>
      </w:pPr>
      <w:rPr>
        <w:rFonts w:ascii="Symbol" w:hAnsi="Symbol"/>
      </w:rPr>
    </w:lvl>
    <w:lvl w:ilvl="5">
      <w:start w:val="1"/>
      <w:numFmt w:val="bullet"/>
      <w:lvlText w:val=""/>
      <w:lvlJc w:val="left"/>
      <w:pPr>
        <w:tabs>
          <w:tab w:val="num" w:pos="0"/>
        </w:tabs>
        <w:ind w:left="4830" w:hanging="320"/>
      </w:pPr>
      <w:rPr>
        <w:rFonts w:ascii="Symbol" w:hAnsi="Symbol"/>
      </w:rPr>
    </w:lvl>
    <w:lvl w:ilvl="6">
      <w:start w:val="1"/>
      <w:numFmt w:val="bullet"/>
      <w:lvlText w:val=""/>
      <w:lvlJc w:val="left"/>
      <w:pPr>
        <w:tabs>
          <w:tab w:val="num" w:pos="0"/>
        </w:tabs>
        <w:ind w:left="5644" w:hanging="320"/>
      </w:pPr>
      <w:rPr>
        <w:rFonts w:ascii="Symbol" w:hAnsi="Symbol"/>
      </w:rPr>
    </w:lvl>
    <w:lvl w:ilvl="7">
      <w:start w:val="1"/>
      <w:numFmt w:val="bullet"/>
      <w:lvlText w:val=""/>
      <w:lvlJc w:val="left"/>
      <w:pPr>
        <w:tabs>
          <w:tab w:val="num" w:pos="0"/>
        </w:tabs>
        <w:ind w:left="6458" w:hanging="320"/>
      </w:pPr>
      <w:rPr>
        <w:rFonts w:ascii="Symbol" w:hAnsi="Symbol"/>
      </w:rPr>
    </w:lvl>
    <w:lvl w:ilvl="8">
      <w:start w:val="1"/>
      <w:numFmt w:val="bullet"/>
      <w:lvlText w:val=""/>
      <w:lvlJc w:val="left"/>
      <w:pPr>
        <w:tabs>
          <w:tab w:val="num" w:pos="0"/>
        </w:tabs>
        <w:ind w:left="7272" w:hanging="320"/>
      </w:pPr>
      <w:rPr>
        <w:rFonts w:ascii="Symbol" w:hAnsi="Symbol"/>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0" w15:restartNumberingAfterBreak="0">
    <w:nsid w:val="0000000B"/>
    <w:multiLevelType w:val="multilevel"/>
    <w:tmpl w:val="0000000B"/>
    <w:name w:val="WWNum11"/>
    <w:lvl w:ilvl="0">
      <w:start w:val="3"/>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1" w15:restartNumberingAfterBreak="0">
    <w:nsid w:val="0000000C"/>
    <w:multiLevelType w:val="multilevel"/>
    <w:tmpl w:val="0000000C"/>
    <w:name w:val="WWNum12"/>
    <w:lvl w:ilvl="0">
      <w:start w:val="7"/>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Symbol" w:hAnsi="Symbol"/>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2" w15:restartNumberingAfterBreak="0">
    <w:nsid w:val="0000000D"/>
    <w:multiLevelType w:val="multilevel"/>
    <w:tmpl w:val="0000000D"/>
    <w:name w:val="WWNum13"/>
    <w:lvl w:ilvl="0">
      <w:start w:val="5"/>
      <w:numFmt w:val="decimal"/>
      <w:lvlText w:val="%1."/>
      <w:lvlJc w:val="left"/>
      <w:pPr>
        <w:tabs>
          <w:tab w:val="num" w:pos="0"/>
        </w:tabs>
        <w:ind w:left="360" w:hanging="360"/>
      </w:pPr>
      <w:rPr>
        <w:rFonts w:eastAsia="Arial"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4" w15:restartNumberingAfterBreak="0">
    <w:nsid w:val="0000000F"/>
    <w:multiLevelType w:val="multilevel"/>
    <w:tmpl w:val="0000000F"/>
    <w:name w:val="WWNum15"/>
    <w:lvl w:ilvl="0">
      <w:start w:val="2"/>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00000010"/>
    <w:multiLevelType w:val="multilevel"/>
    <w:tmpl w:val="00000010"/>
    <w:name w:val="WWNum16"/>
    <w:lvl w:ilvl="0">
      <w:start w:val="4"/>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00000011"/>
    <w:multiLevelType w:val="multilevel"/>
    <w:tmpl w:val="00000011"/>
    <w:name w:val="WWNum17"/>
    <w:lvl w:ilvl="0">
      <w:start w:val="6"/>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Num19"/>
    <w:lvl w:ilvl="0">
      <w:start w:val="6"/>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9" w15:restartNumberingAfterBreak="0">
    <w:nsid w:val="00000014"/>
    <w:multiLevelType w:val="multilevel"/>
    <w:tmpl w:val="00000014"/>
    <w:name w:val="WWNum20"/>
    <w:lvl w:ilvl="0">
      <w:start w:val="2"/>
      <w:numFmt w:val="lowerLetter"/>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72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72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2" w15:restartNumberingAfterBreak="0">
    <w:nsid w:val="00000017"/>
    <w:multiLevelType w:val="multilevel"/>
    <w:tmpl w:val="00000017"/>
    <w:name w:val="WWNum23"/>
    <w:lvl w:ilvl="0">
      <w:start w:val="1"/>
      <w:numFmt w:val="decimal"/>
      <w:lvlText w:val="%1."/>
      <w:lvlJc w:val="left"/>
      <w:pPr>
        <w:tabs>
          <w:tab w:val="num" w:pos="0"/>
        </w:tabs>
        <w:ind w:left="720" w:hanging="360"/>
      </w:pPr>
      <w:rPr>
        <w:color w:val="00000A"/>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4" w15:restartNumberingAfterBreak="0">
    <w:nsid w:val="00000019"/>
    <w:multiLevelType w:val="multilevel"/>
    <w:tmpl w:val="00000019"/>
    <w:name w:val="WWNum2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5" w15:restartNumberingAfterBreak="0">
    <w:nsid w:val="0000001A"/>
    <w:multiLevelType w:val="multilevel"/>
    <w:tmpl w:val="0000001A"/>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27"/>
    <w:lvl w:ilvl="0">
      <w:start w:val="1"/>
      <w:numFmt w:val="bullet"/>
      <w:lvlText w:val=""/>
      <w:lvlJc w:val="left"/>
      <w:pPr>
        <w:tabs>
          <w:tab w:val="num" w:pos="0"/>
        </w:tabs>
        <w:ind w:left="680" w:hanging="360"/>
      </w:pPr>
      <w:rPr>
        <w:rFonts w:ascii="Symbol" w:hAnsi="Symbol"/>
      </w:rPr>
    </w:lvl>
    <w:lvl w:ilvl="1">
      <w:start w:val="1"/>
      <w:numFmt w:val="bullet"/>
      <w:lvlText w:val="o"/>
      <w:lvlJc w:val="left"/>
      <w:pPr>
        <w:tabs>
          <w:tab w:val="num" w:pos="0"/>
        </w:tabs>
        <w:ind w:left="1400" w:hanging="360"/>
      </w:pPr>
      <w:rPr>
        <w:rFonts w:ascii="Courier New" w:hAnsi="Courier New"/>
      </w:rPr>
    </w:lvl>
    <w:lvl w:ilvl="2">
      <w:start w:val="1"/>
      <w:numFmt w:val="bullet"/>
      <w:lvlText w:val=""/>
      <w:lvlJc w:val="left"/>
      <w:pPr>
        <w:tabs>
          <w:tab w:val="num" w:pos="0"/>
        </w:tabs>
        <w:ind w:left="2120" w:hanging="360"/>
      </w:pPr>
      <w:rPr>
        <w:rFonts w:ascii="Wingdings" w:hAnsi="Wingdings"/>
      </w:rPr>
    </w:lvl>
    <w:lvl w:ilvl="3">
      <w:start w:val="1"/>
      <w:numFmt w:val="bullet"/>
      <w:lvlText w:val=""/>
      <w:lvlJc w:val="left"/>
      <w:pPr>
        <w:tabs>
          <w:tab w:val="num" w:pos="0"/>
        </w:tabs>
        <w:ind w:left="2840" w:hanging="360"/>
      </w:pPr>
      <w:rPr>
        <w:rFonts w:ascii="Symbol" w:hAnsi="Symbol"/>
      </w:rPr>
    </w:lvl>
    <w:lvl w:ilvl="4">
      <w:start w:val="1"/>
      <w:numFmt w:val="bullet"/>
      <w:lvlText w:val="o"/>
      <w:lvlJc w:val="left"/>
      <w:pPr>
        <w:tabs>
          <w:tab w:val="num" w:pos="0"/>
        </w:tabs>
        <w:ind w:left="3560" w:hanging="360"/>
      </w:pPr>
      <w:rPr>
        <w:rFonts w:ascii="Courier New" w:hAnsi="Courier New"/>
      </w:rPr>
    </w:lvl>
    <w:lvl w:ilvl="5">
      <w:start w:val="1"/>
      <w:numFmt w:val="bullet"/>
      <w:lvlText w:val=""/>
      <w:lvlJc w:val="left"/>
      <w:pPr>
        <w:tabs>
          <w:tab w:val="num" w:pos="0"/>
        </w:tabs>
        <w:ind w:left="4280" w:hanging="360"/>
      </w:pPr>
      <w:rPr>
        <w:rFonts w:ascii="Wingdings" w:hAnsi="Wingdings"/>
      </w:rPr>
    </w:lvl>
    <w:lvl w:ilvl="6">
      <w:start w:val="1"/>
      <w:numFmt w:val="bullet"/>
      <w:lvlText w:val=""/>
      <w:lvlJc w:val="left"/>
      <w:pPr>
        <w:tabs>
          <w:tab w:val="num" w:pos="0"/>
        </w:tabs>
        <w:ind w:left="5000" w:hanging="360"/>
      </w:pPr>
      <w:rPr>
        <w:rFonts w:ascii="Symbol" w:hAnsi="Symbol"/>
      </w:rPr>
    </w:lvl>
    <w:lvl w:ilvl="7">
      <w:start w:val="1"/>
      <w:numFmt w:val="bullet"/>
      <w:lvlText w:val="o"/>
      <w:lvlJc w:val="left"/>
      <w:pPr>
        <w:tabs>
          <w:tab w:val="num" w:pos="0"/>
        </w:tabs>
        <w:ind w:left="5720" w:hanging="360"/>
      </w:pPr>
      <w:rPr>
        <w:rFonts w:ascii="Courier New" w:hAnsi="Courier New"/>
      </w:rPr>
    </w:lvl>
    <w:lvl w:ilvl="8">
      <w:start w:val="1"/>
      <w:numFmt w:val="bullet"/>
      <w:lvlText w:val=""/>
      <w:lvlJc w:val="left"/>
      <w:pPr>
        <w:tabs>
          <w:tab w:val="num" w:pos="0"/>
        </w:tabs>
        <w:ind w:left="6440" w:hanging="360"/>
      </w:pPr>
      <w:rPr>
        <w:rFonts w:ascii="Wingdings" w:hAnsi="Wingdings"/>
      </w:rPr>
    </w:lvl>
  </w:abstractNum>
  <w:abstractNum w:abstractNumId="27" w15:restartNumberingAfterBreak="0">
    <w:nsid w:val="0000001C"/>
    <w:multiLevelType w:val="multilevel"/>
    <w:tmpl w:val="0000001C"/>
    <w:name w:val="WWNum28"/>
    <w:lvl w:ilvl="0">
      <w:start w:val="1"/>
      <w:numFmt w:val="bullet"/>
      <w:lvlText w:val=""/>
      <w:lvlJc w:val="left"/>
      <w:pPr>
        <w:tabs>
          <w:tab w:val="num" w:pos="0"/>
        </w:tabs>
        <w:ind w:left="36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8" w15:restartNumberingAfterBreak="0">
    <w:nsid w:val="0000001D"/>
    <w:multiLevelType w:val="multilevel"/>
    <w:tmpl w:val="0000001D"/>
    <w:name w:val="WWNum29"/>
    <w:lvl w:ilvl="0">
      <w:start w:val="1"/>
      <w:numFmt w:val="bullet"/>
      <w:lvlText w:val=""/>
      <w:lvlJc w:val="left"/>
      <w:pPr>
        <w:tabs>
          <w:tab w:val="num" w:pos="0"/>
        </w:tabs>
        <w:ind w:left="68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360" w:hanging="360"/>
      </w:pPr>
      <w:rPr>
        <w:rFonts w:ascii="Symbol" w:hAnsi="Symbol"/>
      </w:rPr>
    </w:lvl>
    <w:lvl w:ilvl="1">
      <w:start w:val="1"/>
      <w:numFmt w:val="bullet"/>
      <w:lvlText w:val="à"/>
      <w:lvlJc w:val="left"/>
      <w:pPr>
        <w:tabs>
          <w:tab w:val="num" w:pos="0"/>
        </w:tabs>
        <w:ind w:left="1080" w:hanging="360"/>
      </w:pPr>
      <w:rPr>
        <w:rFonts w:ascii="OpenSymbol" w:hAnsi="OpenSymbol"/>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0" w15:restartNumberingAfterBreak="0">
    <w:nsid w:val="0000001F"/>
    <w:multiLevelType w:val="multilevel"/>
    <w:tmpl w:val="0000001F"/>
    <w:name w:val="WWNum31"/>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1" w15:restartNumberingAfterBreak="0">
    <w:nsid w:val="00000020"/>
    <w:multiLevelType w:val="multilevel"/>
    <w:tmpl w:val="00000020"/>
    <w:name w:val="WWNum32"/>
    <w:lvl w:ilvl="0">
      <w:start w:val="3"/>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2" w15:restartNumberingAfterBreak="0">
    <w:nsid w:val="00000021"/>
    <w:multiLevelType w:val="multilevel"/>
    <w:tmpl w:val="00000021"/>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22"/>
    <w:multiLevelType w:val="multilevel"/>
    <w:tmpl w:val="0000002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23"/>
    <w:multiLevelType w:val="multilevel"/>
    <w:tmpl w:val="00000023"/>
    <w:name w:val="WWNum35"/>
    <w:lvl w:ilvl="0">
      <w:start w:val="4"/>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5" w15:restartNumberingAfterBreak="0">
    <w:nsid w:val="00000024"/>
    <w:multiLevelType w:val="multilevel"/>
    <w:tmpl w:val="00000024"/>
    <w:name w:val="WWNum36"/>
    <w:lvl w:ilvl="0">
      <w:start w:val="2"/>
      <w:numFmt w:val="lowerLetter"/>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6" w15:restartNumberingAfterBreak="0">
    <w:nsid w:val="00000025"/>
    <w:multiLevelType w:val="multilevel"/>
    <w:tmpl w:val="00000025"/>
    <w:name w:val="WWNum37"/>
    <w:lvl w:ilvl="0">
      <w:start w:val="2"/>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Symbol" w:hAnsi="Symbol"/>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7" w15:restartNumberingAfterBreak="0">
    <w:nsid w:val="00000026"/>
    <w:multiLevelType w:val="multilevel"/>
    <w:tmpl w:val="00000026"/>
    <w:name w:val="WWNum38"/>
    <w:lvl w:ilvl="0">
      <w:start w:val="4"/>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Symbol" w:hAnsi="Symbol"/>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8" w15:restartNumberingAfterBreak="0">
    <w:nsid w:val="00000027"/>
    <w:multiLevelType w:val="multilevel"/>
    <w:tmpl w:val="00000027"/>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8"/>
    <w:multiLevelType w:val="multilevel"/>
    <w:tmpl w:val="00000028"/>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29"/>
    <w:multiLevelType w:val="multilevel"/>
    <w:tmpl w:val="00000029"/>
    <w:name w:val="WWNum41"/>
    <w:lvl w:ilvl="0">
      <w:start w:val="7"/>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1" w15:restartNumberingAfterBreak="0">
    <w:nsid w:val="0000002A"/>
    <w:multiLevelType w:val="multilevel"/>
    <w:tmpl w:val="0000002A"/>
    <w:name w:val="WWNum42"/>
    <w:lvl w:ilvl="0">
      <w:start w:val="9"/>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2" w15:restartNumberingAfterBreak="0">
    <w:nsid w:val="0000002B"/>
    <w:multiLevelType w:val="multilevel"/>
    <w:tmpl w:val="0000002B"/>
    <w:name w:val="WWNum43"/>
    <w:lvl w:ilvl="0">
      <w:start w:val="1"/>
      <w:numFmt w:val="bullet"/>
      <w:lvlText w:val=""/>
      <w:lvlJc w:val="left"/>
      <w:pPr>
        <w:tabs>
          <w:tab w:val="num" w:pos="0"/>
        </w:tabs>
        <w:ind w:left="72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3" w15:restartNumberingAfterBreak="0">
    <w:nsid w:val="0000002C"/>
    <w:multiLevelType w:val="multilevel"/>
    <w:tmpl w:val="0000002C"/>
    <w:name w:val="WW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0000002D"/>
    <w:multiLevelType w:val="multilevel"/>
    <w:tmpl w:val="0000002D"/>
    <w:name w:val="WWNum45"/>
    <w:lvl w:ilvl="0">
      <w:start w:val="1"/>
      <w:numFmt w:val="bullet"/>
      <w:lvlText w:val=""/>
      <w:lvlJc w:val="left"/>
      <w:pPr>
        <w:tabs>
          <w:tab w:val="num" w:pos="0"/>
        </w:tabs>
        <w:ind w:left="980" w:hanging="360"/>
      </w:pPr>
      <w:rPr>
        <w:rFonts w:ascii="Symbol" w:hAnsi="Symbol"/>
      </w:rPr>
    </w:lvl>
    <w:lvl w:ilvl="1">
      <w:start w:val="1"/>
      <w:numFmt w:val="bullet"/>
      <w:lvlText w:val="o"/>
      <w:lvlJc w:val="left"/>
      <w:pPr>
        <w:tabs>
          <w:tab w:val="num" w:pos="0"/>
        </w:tabs>
        <w:ind w:left="1700" w:hanging="360"/>
      </w:pPr>
      <w:rPr>
        <w:rFonts w:ascii="Courier New" w:hAnsi="Courier New"/>
      </w:rPr>
    </w:lvl>
    <w:lvl w:ilvl="2">
      <w:start w:val="1"/>
      <w:numFmt w:val="bullet"/>
      <w:lvlText w:val=""/>
      <w:lvlJc w:val="left"/>
      <w:pPr>
        <w:tabs>
          <w:tab w:val="num" w:pos="0"/>
        </w:tabs>
        <w:ind w:left="2420" w:hanging="360"/>
      </w:pPr>
      <w:rPr>
        <w:rFonts w:ascii="Wingdings" w:hAnsi="Wingdings"/>
      </w:rPr>
    </w:lvl>
    <w:lvl w:ilvl="3">
      <w:start w:val="1"/>
      <w:numFmt w:val="bullet"/>
      <w:lvlText w:val=""/>
      <w:lvlJc w:val="left"/>
      <w:pPr>
        <w:tabs>
          <w:tab w:val="num" w:pos="0"/>
        </w:tabs>
        <w:ind w:left="3140" w:hanging="360"/>
      </w:pPr>
      <w:rPr>
        <w:rFonts w:ascii="Symbol" w:hAnsi="Symbol"/>
      </w:rPr>
    </w:lvl>
    <w:lvl w:ilvl="4">
      <w:start w:val="1"/>
      <w:numFmt w:val="bullet"/>
      <w:lvlText w:val="o"/>
      <w:lvlJc w:val="left"/>
      <w:pPr>
        <w:tabs>
          <w:tab w:val="num" w:pos="0"/>
        </w:tabs>
        <w:ind w:left="3860" w:hanging="360"/>
      </w:pPr>
      <w:rPr>
        <w:rFonts w:ascii="Courier New" w:hAnsi="Courier New"/>
      </w:rPr>
    </w:lvl>
    <w:lvl w:ilvl="5">
      <w:start w:val="1"/>
      <w:numFmt w:val="bullet"/>
      <w:lvlText w:val=""/>
      <w:lvlJc w:val="left"/>
      <w:pPr>
        <w:tabs>
          <w:tab w:val="num" w:pos="0"/>
        </w:tabs>
        <w:ind w:left="4580" w:hanging="360"/>
      </w:pPr>
      <w:rPr>
        <w:rFonts w:ascii="Wingdings" w:hAnsi="Wingdings"/>
      </w:rPr>
    </w:lvl>
    <w:lvl w:ilvl="6">
      <w:start w:val="1"/>
      <w:numFmt w:val="bullet"/>
      <w:lvlText w:val=""/>
      <w:lvlJc w:val="left"/>
      <w:pPr>
        <w:tabs>
          <w:tab w:val="num" w:pos="0"/>
        </w:tabs>
        <w:ind w:left="5300" w:hanging="360"/>
      </w:pPr>
      <w:rPr>
        <w:rFonts w:ascii="Symbol" w:hAnsi="Symbol"/>
      </w:rPr>
    </w:lvl>
    <w:lvl w:ilvl="7">
      <w:start w:val="1"/>
      <w:numFmt w:val="bullet"/>
      <w:lvlText w:val="o"/>
      <w:lvlJc w:val="left"/>
      <w:pPr>
        <w:tabs>
          <w:tab w:val="num" w:pos="0"/>
        </w:tabs>
        <w:ind w:left="6020" w:hanging="360"/>
      </w:pPr>
      <w:rPr>
        <w:rFonts w:ascii="Courier New" w:hAnsi="Courier New"/>
      </w:rPr>
    </w:lvl>
    <w:lvl w:ilvl="8">
      <w:start w:val="1"/>
      <w:numFmt w:val="bullet"/>
      <w:lvlText w:val=""/>
      <w:lvlJc w:val="left"/>
      <w:pPr>
        <w:tabs>
          <w:tab w:val="num" w:pos="0"/>
        </w:tabs>
        <w:ind w:left="6740" w:hanging="360"/>
      </w:pPr>
      <w:rPr>
        <w:rFonts w:ascii="Wingdings" w:hAnsi="Wingdings"/>
      </w:rPr>
    </w:lvl>
  </w:abstractNum>
  <w:abstractNum w:abstractNumId="45" w15:restartNumberingAfterBreak="0">
    <w:nsid w:val="0000002E"/>
    <w:multiLevelType w:val="multilevel"/>
    <w:tmpl w:val="0000002E"/>
    <w:name w:val="WWNum46"/>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6" w15:restartNumberingAfterBreak="0">
    <w:nsid w:val="0000002F"/>
    <w:multiLevelType w:val="multilevel"/>
    <w:tmpl w:val="0000002F"/>
    <w:name w:val="WWNum47"/>
    <w:lvl w:ilvl="0">
      <w:start w:val="1"/>
      <w:numFmt w:val="bullet"/>
      <w:lvlText w:val=""/>
      <w:lvlJc w:val="left"/>
      <w:pPr>
        <w:tabs>
          <w:tab w:val="num" w:pos="0"/>
        </w:tabs>
        <w:ind w:left="1040" w:hanging="360"/>
      </w:pPr>
      <w:rPr>
        <w:rFonts w:ascii="Symbol" w:hAnsi="Symbol"/>
      </w:rPr>
    </w:lvl>
    <w:lvl w:ilvl="1">
      <w:start w:val="1"/>
      <w:numFmt w:val="bullet"/>
      <w:lvlText w:val="o"/>
      <w:lvlJc w:val="left"/>
      <w:pPr>
        <w:tabs>
          <w:tab w:val="num" w:pos="0"/>
        </w:tabs>
        <w:ind w:left="1760" w:hanging="360"/>
      </w:pPr>
      <w:rPr>
        <w:rFonts w:ascii="Courier New" w:hAnsi="Courier New"/>
      </w:rPr>
    </w:lvl>
    <w:lvl w:ilvl="2">
      <w:start w:val="1"/>
      <w:numFmt w:val="bullet"/>
      <w:lvlText w:val=""/>
      <w:lvlJc w:val="left"/>
      <w:pPr>
        <w:tabs>
          <w:tab w:val="num" w:pos="0"/>
        </w:tabs>
        <w:ind w:left="2480" w:hanging="360"/>
      </w:pPr>
      <w:rPr>
        <w:rFonts w:ascii="Wingdings" w:hAnsi="Wingdings"/>
      </w:rPr>
    </w:lvl>
    <w:lvl w:ilvl="3">
      <w:start w:val="1"/>
      <w:numFmt w:val="bullet"/>
      <w:lvlText w:val=""/>
      <w:lvlJc w:val="left"/>
      <w:pPr>
        <w:tabs>
          <w:tab w:val="num" w:pos="0"/>
        </w:tabs>
        <w:ind w:left="3200" w:hanging="360"/>
      </w:pPr>
      <w:rPr>
        <w:rFonts w:ascii="Symbol" w:hAnsi="Symbol"/>
      </w:rPr>
    </w:lvl>
    <w:lvl w:ilvl="4">
      <w:start w:val="1"/>
      <w:numFmt w:val="bullet"/>
      <w:lvlText w:val="o"/>
      <w:lvlJc w:val="left"/>
      <w:pPr>
        <w:tabs>
          <w:tab w:val="num" w:pos="0"/>
        </w:tabs>
        <w:ind w:left="3920" w:hanging="360"/>
      </w:pPr>
      <w:rPr>
        <w:rFonts w:ascii="Courier New" w:hAnsi="Courier New"/>
      </w:rPr>
    </w:lvl>
    <w:lvl w:ilvl="5">
      <w:start w:val="1"/>
      <w:numFmt w:val="bullet"/>
      <w:lvlText w:val=""/>
      <w:lvlJc w:val="left"/>
      <w:pPr>
        <w:tabs>
          <w:tab w:val="num" w:pos="0"/>
        </w:tabs>
        <w:ind w:left="4640" w:hanging="360"/>
      </w:pPr>
      <w:rPr>
        <w:rFonts w:ascii="Wingdings" w:hAnsi="Wingdings"/>
      </w:rPr>
    </w:lvl>
    <w:lvl w:ilvl="6">
      <w:start w:val="1"/>
      <w:numFmt w:val="bullet"/>
      <w:lvlText w:val=""/>
      <w:lvlJc w:val="left"/>
      <w:pPr>
        <w:tabs>
          <w:tab w:val="num" w:pos="0"/>
        </w:tabs>
        <w:ind w:left="5360" w:hanging="360"/>
      </w:pPr>
      <w:rPr>
        <w:rFonts w:ascii="Symbol" w:hAnsi="Symbol"/>
      </w:rPr>
    </w:lvl>
    <w:lvl w:ilvl="7">
      <w:start w:val="1"/>
      <w:numFmt w:val="bullet"/>
      <w:lvlText w:val="o"/>
      <w:lvlJc w:val="left"/>
      <w:pPr>
        <w:tabs>
          <w:tab w:val="num" w:pos="0"/>
        </w:tabs>
        <w:ind w:left="6080" w:hanging="360"/>
      </w:pPr>
      <w:rPr>
        <w:rFonts w:ascii="Courier New" w:hAnsi="Courier New"/>
      </w:rPr>
    </w:lvl>
    <w:lvl w:ilvl="8">
      <w:start w:val="1"/>
      <w:numFmt w:val="bullet"/>
      <w:lvlText w:val=""/>
      <w:lvlJc w:val="left"/>
      <w:pPr>
        <w:tabs>
          <w:tab w:val="num" w:pos="0"/>
        </w:tabs>
        <w:ind w:left="6800" w:hanging="360"/>
      </w:pPr>
      <w:rPr>
        <w:rFonts w:ascii="Wingdings" w:hAnsi="Wingdings"/>
      </w:rPr>
    </w:lvl>
  </w:abstractNum>
  <w:abstractNum w:abstractNumId="47" w15:restartNumberingAfterBreak="0">
    <w:nsid w:val="00000030"/>
    <w:multiLevelType w:val="multilevel"/>
    <w:tmpl w:val="00000030"/>
    <w:name w:val="WWNum48"/>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00000031"/>
    <w:multiLevelType w:val="multilevel"/>
    <w:tmpl w:val="00000031"/>
    <w:name w:val="WWNum49"/>
    <w:lvl w:ilvl="0">
      <w:start w:val="2"/>
      <w:numFmt w:val="lowerLetter"/>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9" w15:restartNumberingAfterBreak="0">
    <w:nsid w:val="00000032"/>
    <w:multiLevelType w:val="multilevel"/>
    <w:tmpl w:val="00000032"/>
    <w:name w:val="WWNum50"/>
    <w:lvl w:ilvl="0">
      <w:start w:val="14"/>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Symbol" w:hAnsi="Symbol"/>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0" w15:restartNumberingAfterBreak="0">
    <w:nsid w:val="00000033"/>
    <w:multiLevelType w:val="multilevel"/>
    <w:tmpl w:val="00000033"/>
    <w:name w:val="WWNum51"/>
    <w:lvl w:ilvl="0">
      <w:start w:val="14"/>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Symbol" w:hAnsi="Symbol"/>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1" w15:restartNumberingAfterBreak="0">
    <w:nsid w:val="00000034"/>
    <w:multiLevelType w:val="multilevel"/>
    <w:tmpl w:val="00000034"/>
    <w:name w:val="WWNum52"/>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0000035"/>
    <w:multiLevelType w:val="multilevel"/>
    <w:tmpl w:val="00000035"/>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3" w15:restartNumberingAfterBreak="0">
    <w:nsid w:val="00000036"/>
    <w:multiLevelType w:val="multilevel"/>
    <w:tmpl w:val="00000036"/>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4" w15:restartNumberingAfterBreak="0">
    <w:nsid w:val="00000037"/>
    <w:multiLevelType w:val="multilevel"/>
    <w:tmpl w:val="00000037"/>
    <w:name w:val="WWNum56"/>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5" w15:restartNumberingAfterBreak="0">
    <w:nsid w:val="00000038"/>
    <w:multiLevelType w:val="multilevel"/>
    <w:tmpl w:val="00000038"/>
    <w:name w:val="WWNum57"/>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00000039"/>
    <w:multiLevelType w:val="multilevel"/>
    <w:tmpl w:val="00000039"/>
    <w:name w:val="WWNum59"/>
    <w:lvl w:ilvl="0">
      <w:start w:val="1"/>
      <w:numFmt w:val="decimal"/>
      <w:lvlText w:val="%1."/>
      <w:lvlJc w:val="left"/>
      <w:pPr>
        <w:tabs>
          <w:tab w:val="num" w:pos="0"/>
        </w:tabs>
        <w:ind w:left="760" w:hanging="320"/>
      </w:pPr>
      <w:rPr>
        <w:w w:val="87"/>
      </w:rPr>
    </w:lvl>
    <w:lvl w:ilvl="1">
      <w:start w:val="1"/>
      <w:numFmt w:val="bullet"/>
      <w:lvlText w:val="−"/>
      <w:lvlJc w:val="left"/>
      <w:pPr>
        <w:tabs>
          <w:tab w:val="num" w:pos="0"/>
        </w:tabs>
        <w:ind w:left="1070" w:hanging="271"/>
      </w:pPr>
      <w:rPr>
        <w:rFonts w:ascii="Calibri" w:hAnsi="Calibri" w:cs="Calibri"/>
        <w:color w:val="231F20"/>
        <w:w w:val="89"/>
        <w:sz w:val="23"/>
        <w:szCs w:val="23"/>
      </w:rPr>
    </w:lvl>
    <w:lvl w:ilvl="2">
      <w:start w:val="1"/>
      <w:numFmt w:val="bullet"/>
      <w:lvlText w:val=""/>
      <w:lvlJc w:val="left"/>
      <w:pPr>
        <w:tabs>
          <w:tab w:val="num" w:pos="0"/>
        </w:tabs>
        <w:ind w:left="1080" w:hanging="271"/>
      </w:pPr>
      <w:rPr>
        <w:rFonts w:ascii="Symbol" w:hAnsi="Symbol"/>
      </w:rPr>
    </w:lvl>
    <w:lvl w:ilvl="3">
      <w:start w:val="1"/>
      <w:numFmt w:val="bullet"/>
      <w:lvlText w:val=""/>
      <w:lvlJc w:val="left"/>
      <w:pPr>
        <w:tabs>
          <w:tab w:val="num" w:pos="0"/>
        </w:tabs>
        <w:ind w:left="2045" w:hanging="271"/>
      </w:pPr>
      <w:rPr>
        <w:rFonts w:ascii="Symbol" w:hAnsi="Symbol"/>
      </w:rPr>
    </w:lvl>
    <w:lvl w:ilvl="4">
      <w:start w:val="1"/>
      <w:numFmt w:val="bullet"/>
      <w:lvlText w:val=""/>
      <w:lvlJc w:val="left"/>
      <w:pPr>
        <w:tabs>
          <w:tab w:val="num" w:pos="0"/>
        </w:tabs>
        <w:ind w:left="3010" w:hanging="271"/>
      </w:pPr>
      <w:rPr>
        <w:rFonts w:ascii="Symbol" w:hAnsi="Symbol"/>
      </w:rPr>
    </w:lvl>
    <w:lvl w:ilvl="5">
      <w:start w:val="1"/>
      <w:numFmt w:val="bullet"/>
      <w:lvlText w:val=""/>
      <w:lvlJc w:val="left"/>
      <w:pPr>
        <w:tabs>
          <w:tab w:val="num" w:pos="0"/>
        </w:tabs>
        <w:ind w:left="3975" w:hanging="271"/>
      </w:pPr>
      <w:rPr>
        <w:rFonts w:ascii="Symbol" w:hAnsi="Symbol"/>
      </w:rPr>
    </w:lvl>
    <w:lvl w:ilvl="6">
      <w:start w:val="1"/>
      <w:numFmt w:val="bullet"/>
      <w:lvlText w:val=""/>
      <w:lvlJc w:val="left"/>
      <w:pPr>
        <w:tabs>
          <w:tab w:val="num" w:pos="0"/>
        </w:tabs>
        <w:ind w:left="4940" w:hanging="271"/>
      </w:pPr>
      <w:rPr>
        <w:rFonts w:ascii="Symbol" w:hAnsi="Symbol"/>
      </w:rPr>
    </w:lvl>
    <w:lvl w:ilvl="7">
      <w:start w:val="1"/>
      <w:numFmt w:val="bullet"/>
      <w:lvlText w:val=""/>
      <w:lvlJc w:val="left"/>
      <w:pPr>
        <w:tabs>
          <w:tab w:val="num" w:pos="0"/>
        </w:tabs>
        <w:ind w:left="5905" w:hanging="271"/>
      </w:pPr>
      <w:rPr>
        <w:rFonts w:ascii="Symbol" w:hAnsi="Symbol"/>
      </w:rPr>
    </w:lvl>
    <w:lvl w:ilvl="8">
      <w:start w:val="1"/>
      <w:numFmt w:val="bullet"/>
      <w:lvlText w:val=""/>
      <w:lvlJc w:val="left"/>
      <w:pPr>
        <w:tabs>
          <w:tab w:val="num" w:pos="0"/>
        </w:tabs>
        <w:ind w:left="6870" w:hanging="271"/>
      </w:pPr>
      <w:rPr>
        <w:rFonts w:ascii="Symbol" w:hAnsi="Symbol"/>
      </w:rPr>
    </w:lvl>
  </w:abstractNum>
  <w:abstractNum w:abstractNumId="57" w15:restartNumberingAfterBreak="0">
    <w:nsid w:val="0000003A"/>
    <w:multiLevelType w:val="multilevel"/>
    <w:tmpl w:val="0000003A"/>
    <w:name w:val="WWNum60"/>
    <w:lvl w:ilvl="0">
      <w:start w:val="15"/>
      <w:numFmt w:val="decimal"/>
      <w:lvlText w:val="%1."/>
      <w:lvlJc w:val="left"/>
      <w:pPr>
        <w:tabs>
          <w:tab w:val="num" w:pos="0"/>
        </w:tabs>
        <w:ind w:left="800" w:hanging="360"/>
      </w:pPr>
      <w:rPr>
        <w:color w:val="231F20"/>
        <w:w w:val="85"/>
      </w:rPr>
    </w:lvl>
    <w:lvl w:ilvl="1">
      <w:start w:val="1"/>
      <w:numFmt w:val="lowerLetter"/>
      <w:lvlText w:val="%2."/>
      <w:lvlJc w:val="left"/>
      <w:pPr>
        <w:tabs>
          <w:tab w:val="num" w:pos="0"/>
        </w:tabs>
        <w:ind w:left="1520" w:hanging="360"/>
      </w:pPr>
    </w:lvl>
    <w:lvl w:ilvl="2">
      <w:start w:val="1"/>
      <w:numFmt w:val="lowerRoman"/>
      <w:lvlText w:val="%3."/>
      <w:lvlJc w:val="right"/>
      <w:pPr>
        <w:tabs>
          <w:tab w:val="num" w:pos="0"/>
        </w:tabs>
        <w:ind w:left="2240" w:hanging="180"/>
      </w:pPr>
    </w:lvl>
    <w:lvl w:ilvl="3">
      <w:start w:val="1"/>
      <w:numFmt w:val="decimal"/>
      <w:lvlText w:val="%4."/>
      <w:lvlJc w:val="left"/>
      <w:pPr>
        <w:tabs>
          <w:tab w:val="num" w:pos="0"/>
        </w:tabs>
        <w:ind w:left="2960" w:hanging="360"/>
      </w:pPr>
    </w:lvl>
    <w:lvl w:ilvl="4">
      <w:start w:val="1"/>
      <w:numFmt w:val="lowerLetter"/>
      <w:lvlText w:val="%5."/>
      <w:lvlJc w:val="left"/>
      <w:pPr>
        <w:tabs>
          <w:tab w:val="num" w:pos="0"/>
        </w:tabs>
        <w:ind w:left="3680" w:hanging="360"/>
      </w:pPr>
    </w:lvl>
    <w:lvl w:ilvl="5">
      <w:start w:val="1"/>
      <w:numFmt w:val="lowerRoman"/>
      <w:lvlText w:val="%6."/>
      <w:lvlJc w:val="right"/>
      <w:pPr>
        <w:tabs>
          <w:tab w:val="num" w:pos="0"/>
        </w:tabs>
        <w:ind w:left="4400" w:hanging="180"/>
      </w:pPr>
    </w:lvl>
    <w:lvl w:ilvl="6">
      <w:start w:val="1"/>
      <w:numFmt w:val="decimal"/>
      <w:lvlText w:val="%7."/>
      <w:lvlJc w:val="left"/>
      <w:pPr>
        <w:tabs>
          <w:tab w:val="num" w:pos="0"/>
        </w:tabs>
        <w:ind w:left="5120" w:hanging="360"/>
      </w:pPr>
    </w:lvl>
    <w:lvl w:ilvl="7">
      <w:start w:val="1"/>
      <w:numFmt w:val="lowerLetter"/>
      <w:lvlText w:val="%8."/>
      <w:lvlJc w:val="left"/>
      <w:pPr>
        <w:tabs>
          <w:tab w:val="num" w:pos="0"/>
        </w:tabs>
        <w:ind w:left="5840" w:hanging="360"/>
      </w:pPr>
    </w:lvl>
    <w:lvl w:ilvl="8">
      <w:start w:val="1"/>
      <w:numFmt w:val="lowerRoman"/>
      <w:lvlText w:val="%9."/>
      <w:lvlJc w:val="right"/>
      <w:pPr>
        <w:tabs>
          <w:tab w:val="num" w:pos="0"/>
        </w:tabs>
        <w:ind w:left="6560" w:hanging="180"/>
      </w:pPr>
    </w:lvl>
  </w:abstractNum>
  <w:abstractNum w:abstractNumId="58" w15:restartNumberingAfterBreak="0">
    <w:nsid w:val="0000003B"/>
    <w:multiLevelType w:val="multilevel"/>
    <w:tmpl w:val="0000003B"/>
    <w:name w:val="WWNum66"/>
    <w:lvl w:ilvl="0">
      <w:start w:val="14"/>
      <w:numFmt w:val="decimal"/>
      <w:lvlText w:val="%1."/>
      <w:lvlJc w:val="left"/>
      <w:pPr>
        <w:tabs>
          <w:tab w:val="num" w:pos="0"/>
        </w:tabs>
        <w:ind w:left="759" w:hanging="320"/>
      </w:pPr>
      <w:rPr>
        <w:rFonts w:eastAsia="Calibri" w:cs="Calibri"/>
        <w:color w:val="231F20"/>
        <w:w w:val="87"/>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0000003C"/>
    <w:multiLevelType w:val="multilevel"/>
    <w:tmpl w:val="0000003C"/>
    <w:name w:val="WWNum70"/>
    <w:lvl w:ilvl="0">
      <w:start w:val="10"/>
      <w:numFmt w:val="decimal"/>
      <w:lvlText w:val="%1."/>
      <w:lvlJc w:val="left"/>
      <w:pPr>
        <w:tabs>
          <w:tab w:val="num" w:pos="0"/>
        </w:tabs>
        <w:ind w:left="79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0000003D"/>
    <w:multiLevelType w:val="multilevel"/>
    <w:tmpl w:val="0000003D"/>
    <w:name w:val="WWNum71"/>
    <w:lvl w:ilvl="0">
      <w:start w:val="13"/>
      <w:numFmt w:val="decimal"/>
      <w:lvlText w:val="%1."/>
      <w:lvlJc w:val="left"/>
      <w:pPr>
        <w:tabs>
          <w:tab w:val="num" w:pos="0"/>
        </w:tabs>
        <w:ind w:left="759" w:hanging="320"/>
      </w:pPr>
      <w:rPr>
        <w:rFonts w:eastAsia="Calibri" w:cs="Calibri"/>
        <w:color w:val="231F20"/>
        <w:w w:val="87"/>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0000003E"/>
    <w:multiLevelType w:val="multilevel"/>
    <w:tmpl w:val="0000003E"/>
    <w:name w:val="WWNum72"/>
    <w:lvl w:ilvl="0">
      <w:start w:val="14"/>
      <w:numFmt w:val="decimal"/>
      <w:lvlText w:val="%1."/>
      <w:lvlJc w:val="left"/>
      <w:pPr>
        <w:tabs>
          <w:tab w:val="num" w:pos="0"/>
        </w:tabs>
        <w:ind w:left="759" w:hanging="320"/>
      </w:pPr>
      <w:rPr>
        <w:rFonts w:eastAsia="Calibri" w:cs="Calibri"/>
        <w:color w:val="231F20"/>
        <w:w w:val="87"/>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0000003F"/>
    <w:multiLevelType w:val="multilevel"/>
    <w:tmpl w:val="0000003F"/>
    <w:name w:val="WWNum74"/>
    <w:lvl w:ilvl="0">
      <w:start w:val="10"/>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00000040"/>
    <w:multiLevelType w:val="multilevel"/>
    <w:tmpl w:val="00000040"/>
    <w:name w:val="WWNum75"/>
    <w:lvl w:ilvl="0">
      <w:start w:val="11"/>
      <w:numFmt w:val="decimal"/>
      <w:lvlText w:val="%1."/>
      <w:lvlJc w:val="left"/>
      <w:pPr>
        <w:tabs>
          <w:tab w:val="num" w:pos="0"/>
        </w:tabs>
        <w:ind w:left="0" w:firstLine="0"/>
      </w:pPr>
    </w:lvl>
    <w:lvl w:ilvl="1">
      <w:start w:val="10"/>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00000041"/>
    <w:multiLevelType w:val="multilevel"/>
    <w:tmpl w:val="00000041"/>
    <w:name w:val="WWNum76"/>
    <w:lvl w:ilvl="0">
      <w:start w:val="12"/>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2"/>
    <w:multiLevelType w:val="multilevel"/>
    <w:tmpl w:val="00000042"/>
    <w:name w:val="WWNum77"/>
    <w:lvl w:ilvl="0">
      <w:start w:val="1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00000043"/>
    <w:multiLevelType w:val="multilevel"/>
    <w:tmpl w:val="00000043"/>
    <w:name w:val="WWNum78"/>
    <w:lvl w:ilvl="0">
      <w:start w:val="12"/>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00000044"/>
    <w:multiLevelType w:val="multilevel"/>
    <w:tmpl w:val="00000044"/>
    <w:name w:val="WWNum79"/>
    <w:lvl w:ilvl="0">
      <w:start w:val="13"/>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00000045"/>
    <w:multiLevelType w:val="multilevel"/>
    <w:tmpl w:val="00000045"/>
    <w:name w:val="WWNum80"/>
    <w:lvl w:ilvl="0">
      <w:start w:val="14"/>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00000046"/>
    <w:multiLevelType w:val="multilevel"/>
    <w:tmpl w:val="00000046"/>
    <w:name w:val="WWNum81"/>
    <w:lvl w:ilvl="0">
      <w:start w:val="15"/>
      <w:numFmt w:val="decimal"/>
      <w:lvlText w:val="%1."/>
      <w:lvlJc w:val="left"/>
      <w:pPr>
        <w:tabs>
          <w:tab w:val="num" w:pos="0"/>
        </w:tabs>
        <w:ind w:left="36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00000047"/>
    <w:multiLevelType w:val="multilevel"/>
    <w:tmpl w:val="00000047"/>
    <w:name w:val="WWNum82"/>
    <w:lvl w:ilvl="0">
      <w:start w:val="15"/>
      <w:numFmt w:val="decimal"/>
      <w:lvlText w:val="%1."/>
      <w:lvlJc w:val="left"/>
      <w:pPr>
        <w:tabs>
          <w:tab w:val="num" w:pos="0"/>
        </w:tabs>
        <w:ind w:left="759" w:hanging="320"/>
      </w:pPr>
      <w:rPr>
        <w:rFonts w:eastAsia="Calibri" w:cs="Calibri"/>
        <w:color w:val="231F20"/>
        <w:w w:val="87"/>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92C1B6D"/>
    <w:multiLevelType w:val="hybridMultilevel"/>
    <w:tmpl w:val="9B5CBD5A"/>
    <w:lvl w:ilvl="0" w:tplc="B800601E">
      <w:start w:val="1"/>
      <w:numFmt w:val="bullet"/>
      <w:pStyle w:val="EDU6511Ae6tiret"/>
      <w:lvlText w:val="–"/>
      <w:lvlJc w:val="left"/>
      <w:pPr>
        <w:ind w:left="757" w:hanging="360"/>
      </w:pPr>
      <w:rPr>
        <w:rFonts w:ascii="Century Gothic" w:hAnsi="Century Gothic"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72" w15:restartNumberingAfterBreak="0">
    <w:nsid w:val="098D1F8A"/>
    <w:multiLevelType w:val="hybridMultilevel"/>
    <w:tmpl w:val="25C45604"/>
    <w:lvl w:ilvl="0" w:tplc="3FD09372">
      <w:start w:val="1"/>
      <w:numFmt w:val="bullet"/>
      <w:pStyle w:val="EDU6511Atab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0DA47A67"/>
    <w:multiLevelType w:val="hybridMultilevel"/>
    <w:tmpl w:val="87C07090"/>
    <w:lvl w:ilvl="0" w:tplc="BEB49FAA">
      <w:start w:val="1"/>
      <w:numFmt w:val="decimal"/>
      <w:pStyle w:val="EDU6511Atabe1"/>
      <w:lvlText w:val="%1."/>
      <w:lvlJc w:val="left"/>
      <w:pPr>
        <w:ind w:left="885" w:hanging="360"/>
      </w:pPr>
    </w:lvl>
    <w:lvl w:ilvl="1" w:tplc="85441576">
      <w:numFmt w:val="bullet"/>
      <w:lvlText w:val="-"/>
      <w:lvlJc w:val="left"/>
      <w:pPr>
        <w:ind w:left="1605" w:hanging="360"/>
      </w:pPr>
      <w:rPr>
        <w:rFonts w:ascii="Century Gothic" w:eastAsia="font990" w:hAnsi="Century Gothic" w:cs="Arial" w:hint="default"/>
      </w:r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74" w15:restartNumberingAfterBreak="0">
    <w:nsid w:val="1709614D"/>
    <w:multiLevelType w:val="multilevel"/>
    <w:tmpl w:val="23F4CAD6"/>
    <w:lvl w:ilvl="0">
      <w:start w:val="1"/>
      <w:numFmt w:val="bullet"/>
      <w:pStyle w:val="EDU6511Ae23tiret"/>
      <w:lvlText w:val="–"/>
      <w:lvlJc w:val="left"/>
      <w:pPr>
        <w:ind w:left="928" w:hanging="360"/>
      </w:pPr>
      <w:rPr>
        <w:rFonts w:ascii="Century Gothic" w:hAnsi="Century Gothic" w:hint="default"/>
        <w:b w:val="0"/>
        <w:i w:val="0"/>
        <w:color w:val="011893"/>
        <w:sz w:val="20"/>
      </w:rPr>
    </w:lvl>
    <w:lvl w:ilvl="1">
      <w:start w:val="1"/>
      <w:numFmt w:val="bullet"/>
      <w:lvlText w:val=""/>
      <w:lvlJc w:val="left"/>
      <w:pPr>
        <w:ind w:left="1288" w:hanging="360"/>
      </w:pPr>
      <w:rPr>
        <w:rFonts w:ascii="Symbol" w:hAnsi="Symbol" w:hint="default"/>
        <w:b w:val="0"/>
        <w:i w:val="0"/>
        <w:color w:val="154D81"/>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75" w15:restartNumberingAfterBreak="0">
    <w:nsid w:val="23BA3F18"/>
    <w:multiLevelType w:val="hybridMultilevel"/>
    <w:tmpl w:val="C076F642"/>
    <w:lvl w:ilvl="0" w:tplc="D38EB096">
      <w:start w:val="1"/>
      <w:numFmt w:val="lowerLetter"/>
      <w:pStyle w:val="EDU6511Ae6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841110E"/>
    <w:multiLevelType w:val="multilevel"/>
    <w:tmpl w:val="3A2AAC60"/>
    <w:name w:val="WWNum162"/>
    <w:lvl w:ilvl="0">
      <w:start w:val="4"/>
      <w:numFmt w:val="decimal"/>
      <w:lvlText w:val="%1."/>
      <w:lvlJc w:val="left"/>
      <w:pPr>
        <w:tabs>
          <w:tab w:val="num" w:pos="0"/>
        </w:tabs>
        <w:ind w:left="720" w:hanging="360"/>
      </w:pPr>
      <w:rPr>
        <w:rFonts w:hint="default"/>
      </w:rPr>
    </w:lvl>
    <w:lvl w:ilvl="1">
      <w:start w:val="1"/>
      <w:numFmt w:val="none"/>
      <w:suff w:val="nothing"/>
      <w:lvlText w:val="​"/>
      <w:lvlJc w:val="left"/>
      <w:pPr>
        <w:ind w:left="1080" w:hanging="360"/>
      </w:pPr>
      <w:rPr>
        <w:rFonts w:hint="default"/>
      </w:rPr>
    </w:lvl>
    <w:lvl w:ilvl="2">
      <w:start w:val="1"/>
      <w:numFmt w:val="none"/>
      <w:suff w:val="nothing"/>
      <w:lvlText w:val="​"/>
      <w:lvlJc w:val="left"/>
      <w:pPr>
        <w:ind w:left="1440" w:hanging="360"/>
      </w:pPr>
      <w:rPr>
        <w:rFonts w:hint="default"/>
      </w:r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2880" w:hanging="360"/>
      </w:pPr>
      <w:rPr>
        <w:rFonts w:hint="default"/>
      </w:rPr>
    </w:lvl>
    <w:lvl w:ilvl="7">
      <w:start w:val="1"/>
      <w:numFmt w:val="none"/>
      <w:suff w:val="nothing"/>
      <w:lvlText w:val="​"/>
      <w:lvlJc w:val="left"/>
      <w:pPr>
        <w:ind w:left="3240" w:hanging="360"/>
      </w:pPr>
      <w:rPr>
        <w:rFonts w:hint="default"/>
      </w:rPr>
    </w:lvl>
    <w:lvl w:ilvl="8">
      <w:start w:val="1"/>
      <w:numFmt w:val="none"/>
      <w:suff w:val="nothing"/>
      <w:lvlText w:val="​"/>
      <w:lvlJc w:val="left"/>
      <w:pPr>
        <w:ind w:left="3600" w:hanging="360"/>
      </w:pPr>
      <w:rPr>
        <w:rFonts w:hint="default"/>
      </w:rPr>
    </w:lvl>
  </w:abstractNum>
  <w:abstractNum w:abstractNumId="77" w15:restartNumberingAfterBreak="0">
    <w:nsid w:val="2CB8424A"/>
    <w:multiLevelType w:val="hybridMultilevel"/>
    <w:tmpl w:val="34B2EEC6"/>
    <w:lvl w:ilvl="0" w:tplc="A5F06EEE">
      <w:start w:val="1"/>
      <w:numFmt w:val="bullet"/>
      <w:pStyle w:val="EDU6511Apuce"/>
      <w:lvlText w:val=""/>
      <w:lvlJc w:val="left"/>
      <w:pPr>
        <w:ind w:left="360" w:hanging="360"/>
      </w:pPr>
      <w:rPr>
        <w:rFonts w:ascii="Symbol" w:hAnsi="Symbol" w:hint="default"/>
        <w:color w:val="404040" w:themeColor="text1" w:themeTint="B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2F982362"/>
    <w:multiLevelType w:val="hybridMultilevel"/>
    <w:tmpl w:val="FFE4887E"/>
    <w:lvl w:ilvl="0" w:tplc="D8C6AA96">
      <w:start w:val="1"/>
      <w:numFmt w:val="decimal"/>
      <w:pStyle w:val="EDU6511Ae12123"/>
      <w:lvlText w:val="%1."/>
      <w:lvlJc w:val="left"/>
      <w:pPr>
        <w:ind w:left="502" w:hanging="360"/>
      </w:pPr>
      <w:rPr>
        <w:rFonts w:ascii="Century Gothic" w:hAnsi="Century Gothic" w:hint="default"/>
        <w:b w:val="0"/>
        <w:i w:val="0"/>
        <w:color w:val="212121"/>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2FAD2AA3"/>
    <w:multiLevelType w:val="hybridMultilevel"/>
    <w:tmpl w:val="825A3994"/>
    <w:lvl w:ilvl="0" w:tplc="040C0017">
      <w:start w:val="1"/>
      <w:numFmt w:val="lowerLetter"/>
      <w:lvlText w:val="%1)"/>
      <w:lvlJc w:val="left"/>
      <w:pPr>
        <w:ind w:left="720" w:hanging="360"/>
      </w:pPr>
    </w:lvl>
    <w:lvl w:ilvl="1" w:tplc="46FA4A60">
      <w:start w:val="1"/>
      <w:numFmt w:val="lowerLetter"/>
      <w:pStyle w:val="EDU6511Atabea"/>
      <w:lvlText w:val="%2)"/>
      <w:lvlJc w:val="left"/>
      <w:pPr>
        <w:ind w:left="1440" w:hanging="360"/>
      </w:pPr>
      <w:rPr>
        <w:rFonts w:ascii="Century Gothic" w:hAnsi="Century Gothic" w:hint="default"/>
        <w:sz w:val="18"/>
        <w:szCs w:val="1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33806E26"/>
    <w:multiLevelType w:val="hybridMultilevel"/>
    <w:tmpl w:val="DF7A05E8"/>
    <w:lvl w:ilvl="0" w:tplc="B800601E">
      <w:start w:val="1"/>
      <w:numFmt w:val="bullet"/>
      <w:lvlText w:val="–"/>
      <w:lvlJc w:val="left"/>
      <w:pPr>
        <w:ind w:left="1179" w:hanging="360"/>
      </w:pPr>
      <w:rPr>
        <w:rFonts w:ascii="Century Gothic" w:hAnsi="Century Gothic" w:hint="default"/>
      </w:rPr>
    </w:lvl>
    <w:lvl w:ilvl="1" w:tplc="B800601E">
      <w:start w:val="1"/>
      <w:numFmt w:val="bullet"/>
      <w:lvlText w:val="–"/>
      <w:lvlJc w:val="left"/>
      <w:pPr>
        <w:ind w:left="1899" w:hanging="360"/>
      </w:pPr>
      <w:rPr>
        <w:rFonts w:ascii="Century Gothic" w:hAnsi="Century Gothic"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81" w15:restartNumberingAfterBreak="0">
    <w:nsid w:val="48202B94"/>
    <w:multiLevelType w:val="hybridMultilevel"/>
    <w:tmpl w:val="FDA68A82"/>
    <w:lvl w:ilvl="0" w:tplc="B800601E">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8F57FE8"/>
    <w:multiLevelType w:val="hybridMultilevel"/>
    <w:tmpl w:val="BA8E4EE8"/>
    <w:lvl w:ilvl="0" w:tplc="74A8E0B6">
      <w:start w:val="1"/>
      <w:numFmt w:val="lowerLetter"/>
      <w:pStyle w:val="EDU6511Ae26a"/>
      <w:lvlText w:val="%1)"/>
      <w:lvlJc w:val="left"/>
      <w:pPr>
        <w:ind w:left="8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3" w15:restartNumberingAfterBreak="0">
    <w:nsid w:val="7B6D6850"/>
    <w:multiLevelType w:val="hybridMultilevel"/>
    <w:tmpl w:val="38464E00"/>
    <w:lvl w:ilvl="0" w:tplc="B8787ED6">
      <w:start w:val="1"/>
      <w:numFmt w:val="lowerLetter"/>
      <w:pStyle w:val="Listepuces"/>
      <w:lvlText w:val="%1)"/>
      <w:lvlJc w:val="left"/>
      <w:pPr>
        <w:tabs>
          <w:tab w:val="num" w:pos="720"/>
        </w:tabs>
        <w:ind w:left="720" w:hanging="360"/>
      </w:pPr>
      <w:rPr>
        <w:rFonts w:hint="default"/>
      </w:rPr>
    </w:lvl>
    <w:lvl w:ilvl="1" w:tplc="478E77EE">
      <w:start w:val="1"/>
      <w:numFmt w:val="decimal"/>
      <w:lvlText w:val="%2."/>
      <w:lvlJc w:val="left"/>
      <w:pPr>
        <w:tabs>
          <w:tab w:val="num" w:pos="1440"/>
        </w:tabs>
        <w:ind w:left="1440" w:hanging="360"/>
      </w:pPr>
      <w:rPr>
        <w:rFonts w:hint="default"/>
      </w:rPr>
    </w:lvl>
    <w:lvl w:ilvl="2" w:tplc="4B545DAC" w:tentative="1">
      <w:start w:val="1"/>
      <w:numFmt w:val="lowerRoman"/>
      <w:lvlText w:val="%3."/>
      <w:lvlJc w:val="right"/>
      <w:pPr>
        <w:tabs>
          <w:tab w:val="num" w:pos="2160"/>
        </w:tabs>
        <w:ind w:left="2160" w:hanging="180"/>
      </w:pPr>
    </w:lvl>
    <w:lvl w:ilvl="3" w:tplc="018CB518" w:tentative="1">
      <w:start w:val="1"/>
      <w:numFmt w:val="decimal"/>
      <w:lvlText w:val="%4."/>
      <w:lvlJc w:val="left"/>
      <w:pPr>
        <w:tabs>
          <w:tab w:val="num" w:pos="2880"/>
        </w:tabs>
        <w:ind w:left="2880" w:hanging="360"/>
      </w:pPr>
    </w:lvl>
    <w:lvl w:ilvl="4" w:tplc="ED4ABC42" w:tentative="1">
      <w:start w:val="1"/>
      <w:numFmt w:val="lowerLetter"/>
      <w:lvlText w:val="%5."/>
      <w:lvlJc w:val="left"/>
      <w:pPr>
        <w:tabs>
          <w:tab w:val="num" w:pos="3600"/>
        </w:tabs>
        <w:ind w:left="3600" w:hanging="360"/>
      </w:pPr>
    </w:lvl>
    <w:lvl w:ilvl="5" w:tplc="BEFA0EC0" w:tentative="1">
      <w:start w:val="1"/>
      <w:numFmt w:val="lowerRoman"/>
      <w:lvlText w:val="%6."/>
      <w:lvlJc w:val="right"/>
      <w:pPr>
        <w:tabs>
          <w:tab w:val="num" w:pos="4320"/>
        </w:tabs>
        <w:ind w:left="4320" w:hanging="180"/>
      </w:pPr>
    </w:lvl>
    <w:lvl w:ilvl="6" w:tplc="4746C66A" w:tentative="1">
      <w:start w:val="1"/>
      <w:numFmt w:val="decimal"/>
      <w:lvlText w:val="%7."/>
      <w:lvlJc w:val="left"/>
      <w:pPr>
        <w:tabs>
          <w:tab w:val="num" w:pos="5040"/>
        </w:tabs>
        <w:ind w:left="5040" w:hanging="360"/>
      </w:pPr>
    </w:lvl>
    <w:lvl w:ilvl="7" w:tplc="8468E828" w:tentative="1">
      <w:start w:val="1"/>
      <w:numFmt w:val="lowerLetter"/>
      <w:lvlText w:val="%8."/>
      <w:lvlJc w:val="left"/>
      <w:pPr>
        <w:tabs>
          <w:tab w:val="num" w:pos="5760"/>
        </w:tabs>
        <w:ind w:left="5760" w:hanging="360"/>
      </w:pPr>
    </w:lvl>
    <w:lvl w:ilvl="8" w:tplc="EE2E24B2" w:tentative="1">
      <w:start w:val="1"/>
      <w:numFmt w:val="lowerRoman"/>
      <w:lvlText w:val="%9."/>
      <w:lvlJc w:val="right"/>
      <w:pPr>
        <w:tabs>
          <w:tab w:val="num" w:pos="6480"/>
        </w:tabs>
        <w:ind w:left="6480" w:hanging="180"/>
      </w:pPr>
    </w:lvl>
  </w:abstractNum>
  <w:num w:numId="1">
    <w:abstractNumId w:val="78"/>
  </w:num>
  <w:num w:numId="2">
    <w:abstractNumId w:val="74"/>
  </w:num>
  <w:num w:numId="3">
    <w:abstractNumId w:val="83"/>
  </w:num>
  <w:num w:numId="4">
    <w:abstractNumId w:val="72"/>
  </w:num>
  <w:num w:numId="5">
    <w:abstractNumId w:val="73"/>
  </w:num>
  <w:num w:numId="6">
    <w:abstractNumId w:val="79"/>
  </w:num>
  <w:num w:numId="7">
    <w:abstractNumId w:val="77"/>
  </w:num>
  <w:num w:numId="8">
    <w:abstractNumId w:val="82"/>
  </w:num>
  <w:num w:numId="9">
    <w:abstractNumId w:val="73"/>
    <w:lvlOverride w:ilvl="0">
      <w:startOverride w:val="1"/>
    </w:lvlOverride>
  </w:num>
  <w:num w:numId="10">
    <w:abstractNumId w:val="73"/>
    <w:lvlOverride w:ilvl="0">
      <w:startOverride w:val="1"/>
    </w:lvlOverride>
  </w:num>
  <w:num w:numId="11">
    <w:abstractNumId w:val="73"/>
    <w:lvlOverride w:ilvl="0">
      <w:startOverride w:val="1"/>
    </w:lvlOverride>
  </w:num>
  <w:num w:numId="12">
    <w:abstractNumId w:val="75"/>
  </w:num>
  <w:num w:numId="13">
    <w:abstractNumId w:val="78"/>
    <w:lvlOverride w:ilvl="0">
      <w:startOverride w:val="1"/>
    </w:lvlOverride>
  </w:num>
  <w:num w:numId="14">
    <w:abstractNumId w:val="82"/>
    <w:lvlOverride w:ilvl="0">
      <w:startOverride w:val="1"/>
    </w:lvlOverride>
  </w:num>
  <w:num w:numId="15">
    <w:abstractNumId w:val="75"/>
    <w:lvlOverride w:ilvl="0">
      <w:startOverride w:val="1"/>
    </w:lvlOverride>
  </w:num>
  <w:num w:numId="16">
    <w:abstractNumId w:val="75"/>
    <w:lvlOverride w:ilvl="0">
      <w:startOverride w:val="1"/>
    </w:lvlOverride>
  </w:num>
  <w:num w:numId="17">
    <w:abstractNumId w:val="75"/>
    <w:lvlOverride w:ilvl="0">
      <w:startOverride w:val="1"/>
    </w:lvlOverride>
  </w:num>
  <w:num w:numId="18">
    <w:abstractNumId w:val="73"/>
    <w:lvlOverride w:ilvl="0">
      <w:startOverride w:val="1"/>
    </w:lvlOverride>
  </w:num>
  <w:num w:numId="19">
    <w:abstractNumId w:val="78"/>
    <w:lvlOverride w:ilvl="0">
      <w:startOverride w:val="1"/>
    </w:lvlOverride>
  </w:num>
  <w:num w:numId="20">
    <w:abstractNumId w:val="73"/>
    <w:lvlOverride w:ilvl="0">
      <w:startOverride w:val="1"/>
    </w:lvlOverride>
  </w:num>
  <w:num w:numId="21">
    <w:abstractNumId w:val="73"/>
    <w:lvlOverride w:ilvl="0">
      <w:startOverride w:val="1"/>
    </w:lvlOverride>
  </w:num>
  <w:num w:numId="22">
    <w:abstractNumId w:val="71"/>
  </w:num>
  <w:num w:numId="23">
    <w:abstractNumId w:val="78"/>
    <w:lvlOverride w:ilvl="0">
      <w:startOverride w:val="1"/>
    </w:lvlOverride>
  </w:num>
  <w:num w:numId="24">
    <w:abstractNumId w:val="81"/>
  </w:num>
  <w:num w:numId="25">
    <w:abstractNumId w:val="8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9pLMuuGvJE9ETh5hFvEnLZBYfkf5Gk6EPxsKtkNLoUoGkFCaGJg/h3bPV5h9Y4VlZjbDgvVeQa4/7a8dmPBTaA==" w:salt="ZihfNoB7rJ5ZuyG6SdPtqw=="/>
  <w:defaultTabStop w:val="720"/>
  <w:consecutiveHyphenLimit w:val="3"/>
  <w:hyphenationZone w:val="357"/>
  <w:doNotHyphenateCaps/>
  <w:defaultTableStyle w:val="Normal"/>
  <w:drawingGridHorizontalSpacing w:val="10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78"/>
    <w:rsid w:val="00003B1E"/>
    <w:rsid w:val="00014BA6"/>
    <w:rsid w:val="0001506F"/>
    <w:rsid w:val="00017BD4"/>
    <w:rsid w:val="00031535"/>
    <w:rsid w:val="00032E4A"/>
    <w:rsid w:val="00046E16"/>
    <w:rsid w:val="00047C2F"/>
    <w:rsid w:val="00054A01"/>
    <w:rsid w:val="000576ED"/>
    <w:rsid w:val="0006635E"/>
    <w:rsid w:val="00067AAC"/>
    <w:rsid w:val="000755CA"/>
    <w:rsid w:val="00080935"/>
    <w:rsid w:val="000836B5"/>
    <w:rsid w:val="00086124"/>
    <w:rsid w:val="00092285"/>
    <w:rsid w:val="00093B6C"/>
    <w:rsid w:val="000972C3"/>
    <w:rsid w:val="000B0BCE"/>
    <w:rsid w:val="000B7151"/>
    <w:rsid w:val="000C55F3"/>
    <w:rsid w:val="000D724A"/>
    <w:rsid w:val="000E2191"/>
    <w:rsid w:val="00111D26"/>
    <w:rsid w:val="00120E29"/>
    <w:rsid w:val="001475F4"/>
    <w:rsid w:val="001674B2"/>
    <w:rsid w:val="0017165B"/>
    <w:rsid w:val="00183A1A"/>
    <w:rsid w:val="001962F8"/>
    <w:rsid w:val="001A05FB"/>
    <w:rsid w:val="001A33B3"/>
    <w:rsid w:val="001D07C2"/>
    <w:rsid w:val="001D71DB"/>
    <w:rsid w:val="001F505E"/>
    <w:rsid w:val="00253181"/>
    <w:rsid w:val="00255955"/>
    <w:rsid w:val="00255E12"/>
    <w:rsid w:val="00265F7B"/>
    <w:rsid w:val="00294C9C"/>
    <w:rsid w:val="002966C9"/>
    <w:rsid w:val="002A3423"/>
    <w:rsid w:val="002A4F6F"/>
    <w:rsid w:val="002D0FC9"/>
    <w:rsid w:val="002E70A5"/>
    <w:rsid w:val="002F6249"/>
    <w:rsid w:val="0030384C"/>
    <w:rsid w:val="0031184F"/>
    <w:rsid w:val="00325788"/>
    <w:rsid w:val="00331450"/>
    <w:rsid w:val="00334C54"/>
    <w:rsid w:val="00382F09"/>
    <w:rsid w:val="00383F20"/>
    <w:rsid w:val="00384513"/>
    <w:rsid w:val="00395E07"/>
    <w:rsid w:val="003B44E7"/>
    <w:rsid w:val="003B7F07"/>
    <w:rsid w:val="003C3168"/>
    <w:rsid w:val="003C7526"/>
    <w:rsid w:val="003F3D19"/>
    <w:rsid w:val="003F5E40"/>
    <w:rsid w:val="00402CAE"/>
    <w:rsid w:val="004153A6"/>
    <w:rsid w:val="00423365"/>
    <w:rsid w:val="00430BF0"/>
    <w:rsid w:val="00433B8D"/>
    <w:rsid w:val="00463532"/>
    <w:rsid w:val="00470037"/>
    <w:rsid w:val="00472A9D"/>
    <w:rsid w:val="00472D62"/>
    <w:rsid w:val="004A5300"/>
    <w:rsid w:val="004C0D89"/>
    <w:rsid w:val="004D1995"/>
    <w:rsid w:val="004D5B14"/>
    <w:rsid w:val="004F4A65"/>
    <w:rsid w:val="005162B1"/>
    <w:rsid w:val="00521CB8"/>
    <w:rsid w:val="00524CE9"/>
    <w:rsid w:val="0054700E"/>
    <w:rsid w:val="00553D7A"/>
    <w:rsid w:val="00570254"/>
    <w:rsid w:val="00570E7C"/>
    <w:rsid w:val="0057293B"/>
    <w:rsid w:val="005764A2"/>
    <w:rsid w:val="00583EB9"/>
    <w:rsid w:val="00584496"/>
    <w:rsid w:val="0058759A"/>
    <w:rsid w:val="005A0488"/>
    <w:rsid w:val="005A6269"/>
    <w:rsid w:val="005B1246"/>
    <w:rsid w:val="005B2CAB"/>
    <w:rsid w:val="005B62A7"/>
    <w:rsid w:val="005C408B"/>
    <w:rsid w:val="005C6233"/>
    <w:rsid w:val="005C7925"/>
    <w:rsid w:val="005D71FE"/>
    <w:rsid w:val="005F092F"/>
    <w:rsid w:val="005F18DA"/>
    <w:rsid w:val="00602F11"/>
    <w:rsid w:val="006074A3"/>
    <w:rsid w:val="00614C2C"/>
    <w:rsid w:val="00622D7F"/>
    <w:rsid w:val="00631BF4"/>
    <w:rsid w:val="0064464A"/>
    <w:rsid w:val="0065622D"/>
    <w:rsid w:val="00660D2E"/>
    <w:rsid w:val="0068531C"/>
    <w:rsid w:val="00685584"/>
    <w:rsid w:val="00687E80"/>
    <w:rsid w:val="00696D7B"/>
    <w:rsid w:val="006A407D"/>
    <w:rsid w:val="006B3D6C"/>
    <w:rsid w:val="006B60C6"/>
    <w:rsid w:val="006C03F8"/>
    <w:rsid w:val="006C316B"/>
    <w:rsid w:val="006C4DF3"/>
    <w:rsid w:val="006D0BAB"/>
    <w:rsid w:val="006D2DF5"/>
    <w:rsid w:val="006E5CFF"/>
    <w:rsid w:val="006E769C"/>
    <w:rsid w:val="006F39A6"/>
    <w:rsid w:val="006F5ADD"/>
    <w:rsid w:val="00702ECF"/>
    <w:rsid w:val="007073EB"/>
    <w:rsid w:val="00717756"/>
    <w:rsid w:val="00733DC5"/>
    <w:rsid w:val="007439FF"/>
    <w:rsid w:val="00751016"/>
    <w:rsid w:val="0075457B"/>
    <w:rsid w:val="007572D5"/>
    <w:rsid w:val="00781D3C"/>
    <w:rsid w:val="0079014B"/>
    <w:rsid w:val="007D0ED5"/>
    <w:rsid w:val="007D6477"/>
    <w:rsid w:val="007E12CC"/>
    <w:rsid w:val="007E47AA"/>
    <w:rsid w:val="007E5199"/>
    <w:rsid w:val="007F0BD8"/>
    <w:rsid w:val="007F3BF1"/>
    <w:rsid w:val="008069CE"/>
    <w:rsid w:val="008108BF"/>
    <w:rsid w:val="00830804"/>
    <w:rsid w:val="00836AA9"/>
    <w:rsid w:val="008421AE"/>
    <w:rsid w:val="0084351C"/>
    <w:rsid w:val="00846994"/>
    <w:rsid w:val="00854483"/>
    <w:rsid w:val="00865AE8"/>
    <w:rsid w:val="00871DF1"/>
    <w:rsid w:val="00872807"/>
    <w:rsid w:val="008811D3"/>
    <w:rsid w:val="00891A27"/>
    <w:rsid w:val="008A0BEF"/>
    <w:rsid w:val="008B2145"/>
    <w:rsid w:val="008C3CAB"/>
    <w:rsid w:val="008E1711"/>
    <w:rsid w:val="008E50AE"/>
    <w:rsid w:val="008E7F2A"/>
    <w:rsid w:val="008F64DD"/>
    <w:rsid w:val="009002A1"/>
    <w:rsid w:val="00924E1B"/>
    <w:rsid w:val="0093486C"/>
    <w:rsid w:val="00934E0B"/>
    <w:rsid w:val="009362F6"/>
    <w:rsid w:val="009505B1"/>
    <w:rsid w:val="00964C1A"/>
    <w:rsid w:val="009664FC"/>
    <w:rsid w:val="00971C35"/>
    <w:rsid w:val="00972AE4"/>
    <w:rsid w:val="00972C0F"/>
    <w:rsid w:val="009742A7"/>
    <w:rsid w:val="00975768"/>
    <w:rsid w:val="0098173D"/>
    <w:rsid w:val="009938FE"/>
    <w:rsid w:val="00997AC7"/>
    <w:rsid w:val="009C7E75"/>
    <w:rsid w:val="009D563E"/>
    <w:rsid w:val="009E272A"/>
    <w:rsid w:val="009E3614"/>
    <w:rsid w:val="009E777C"/>
    <w:rsid w:val="00A0449A"/>
    <w:rsid w:val="00A12899"/>
    <w:rsid w:val="00A1709F"/>
    <w:rsid w:val="00A274CF"/>
    <w:rsid w:val="00A27E99"/>
    <w:rsid w:val="00A31496"/>
    <w:rsid w:val="00A3444B"/>
    <w:rsid w:val="00A37E42"/>
    <w:rsid w:val="00A42A05"/>
    <w:rsid w:val="00A47895"/>
    <w:rsid w:val="00A62C7E"/>
    <w:rsid w:val="00A661E5"/>
    <w:rsid w:val="00A83B27"/>
    <w:rsid w:val="00AB5FA0"/>
    <w:rsid w:val="00AB7344"/>
    <w:rsid w:val="00AC0D1D"/>
    <w:rsid w:val="00AF3BC5"/>
    <w:rsid w:val="00B0126B"/>
    <w:rsid w:val="00B07570"/>
    <w:rsid w:val="00B22971"/>
    <w:rsid w:val="00B3397A"/>
    <w:rsid w:val="00B51923"/>
    <w:rsid w:val="00B65B38"/>
    <w:rsid w:val="00B85FFB"/>
    <w:rsid w:val="00BB0608"/>
    <w:rsid w:val="00BB0A89"/>
    <w:rsid w:val="00BB0C0D"/>
    <w:rsid w:val="00BB4EA2"/>
    <w:rsid w:val="00BB72A7"/>
    <w:rsid w:val="00BC0206"/>
    <w:rsid w:val="00BC0942"/>
    <w:rsid w:val="00BC56C1"/>
    <w:rsid w:val="00BE34D4"/>
    <w:rsid w:val="00BE53B0"/>
    <w:rsid w:val="00BF2335"/>
    <w:rsid w:val="00BF43DD"/>
    <w:rsid w:val="00C0450B"/>
    <w:rsid w:val="00C2666D"/>
    <w:rsid w:val="00C34396"/>
    <w:rsid w:val="00C353B6"/>
    <w:rsid w:val="00C40050"/>
    <w:rsid w:val="00C4093B"/>
    <w:rsid w:val="00C53CE0"/>
    <w:rsid w:val="00C53DAC"/>
    <w:rsid w:val="00C5531E"/>
    <w:rsid w:val="00C6279D"/>
    <w:rsid w:val="00C639E1"/>
    <w:rsid w:val="00C839ED"/>
    <w:rsid w:val="00CA1472"/>
    <w:rsid w:val="00CA2825"/>
    <w:rsid w:val="00CA721B"/>
    <w:rsid w:val="00CC5562"/>
    <w:rsid w:val="00CD2DB5"/>
    <w:rsid w:val="00CD7B2F"/>
    <w:rsid w:val="00CF098E"/>
    <w:rsid w:val="00CF4CEE"/>
    <w:rsid w:val="00D054DB"/>
    <w:rsid w:val="00D15B0C"/>
    <w:rsid w:val="00D220D8"/>
    <w:rsid w:val="00D241CB"/>
    <w:rsid w:val="00D25FBB"/>
    <w:rsid w:val="00D37FE3"/>
    <w:rsid w:val="00D41C80"/>
    <w:rsid w:val="00D4590E"/>
    <w:rsid w:val="00D63B7E"/>
    <w:rsid w:val="00D93D09"/>
    <w:rsid w:val="00DA200F"/>
    <w:rsid w:val="00DB4935"/>
    <w:rsid w:val="00DB4BEB"/>
    <w:rsid w:val="00DB683A"/>
    <w:rsid w:val="00DB7F19"/>
    <w:rsid w:val="00DC0B76"/>
    <w:rsid w:val="00DD031E"/>
    <w:rsid w:val="00DE0462"/>
    <w:rsid w:val="00DE155D"/>
    <w:rsid w:val="00E01D44"/>
    <w:rsid w:val="00E10792"/>
    <w:rsid w:val="00E131C5"/>
    <w:rsid w:val="00E24EE0"/>
    <w:rsid w:val="00E52F85"/>
    <w:rsid w:val="00E668BA"/>
    <w:rsid w:val="00E7508D"/>
    <w:rsid w:val="00E76FCA"/>
    <w:rsid w:val="00E8240D"/>
    <w:rsid w:val="00E8574A"/>
    <w:rsid w:val="00E9129D"/>
    <w:rsid w:val="00EC58B0"/>
    <w:rsid w:val="00EF0018"/>
    <w:rsid w:val="00EF09B3"/>
    <w:rsid w:val="00EF0C70"/>
    <w:rsid w:val="00EF144F"/>
    <w:rsid w:val="00EF4978"/>
    <w:rsid w:val="00F057E9"/>
    <w:rsid w:val="00F101C4"/>
    <w:rsid w:val="00F13D2F"/>
    <w:rsid w:val="00F2487A"/>
    <w:rsid w:val="00F36453"/>
    <w:rsid w:val="00F52376"/>
    <w:rsid w:val="00F5439F"/>
    <w:rsid w:val="00F7666D"/>
    <w:rsid w:val="00FA7190"/>
    <w:rsid w:val="00FB41E4"/>
    <w:rsid w:val="00FD7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EE16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after="200" w:line="276" w:lineRule="auto"/>
    </w:pPr>
    <w:rPr>
      <w:rFonts w:ascii="Arial" w:eastAsia="font990" w:hAnsi="Arial" w:cs="font990"/>
      <w:kern w:val="1"/>
      <w:szCs w:val="22"/>
      <w:lang w:val="fr-CA" w:eastAsia="en-US"/>
    </w:rPr>
  </w:style>
  <w:style w:type="paragraph" w:styleId="Titre1">
    <w:name w:val="heading 1"/>
    <w:basedOn w:val="Normal"/>
    <w:next w:val="Normal"/>
    <w:uiPriority w:val="9"/>
    <w:qFormat/>
    <w:pPr>
      <w:spacing w:before="480" w:after="0"/>
      <w:contextualSpacing/>
      <w:outlineLvl w:val="0"/>
    </w:pPr>
    <w:rPr>
      <w:smallCaps/>
      <w:spacing w:val="5"/>
      <w:sz w:val="36"/>
      <w:szCs w:val="36"/>
    </w:rPr>
  </w:style>
  <w:style w:type="paragraph" w:styleId="Titre2">
    <w:name w:val="heading 2"/>
    <w:basedOn w:val="Normal"/>
    <w:next w:val="Normal"/>
    <w:uiPriority w:val="9"/>
    <w:qFormat/>
    <w:pPr>
      <w:spacing w:before="200" w:after="0" w:line="271" w:lineRule="auto"/>
      <w:outlineLvl w:val="1"/>
    </w:pPr>
    <w:rPr>
      <w:smallCaps/>
      <w:sz w:val="28"/>
      <w:szCs w:val="28"/>
    </w:rPr>
  </w:style>
  <w:style w:type="paragraph" w:styleId="Titre3">
    <w:name w:val="heading 3"/>
    <w:basedOn w:val="Normal"/>
    <w:next w:val="Normal"/>
    <w:uiPriority w:val="9"/>
    <w:qFormat/>
    <w:pPr>
      <w:spacing w:before="200" w:after="0" w:line="271" w:lineRule="auto"/>
      <w:outlineLvl w:val="2"/>
    </w:pPr>
    <w:rPr>
      <w:i/>
      <w:iCs/>
      <w:smallCaps/>
      <w:spacing w:val="5"/>
      <w:sz w:val="26"/>
      <w:szCs w:val="26"/>
    </w:rPr>
  </w:style>
  <w:style w:type="paragraph" w:styleId="Titre4">
    <w:name w:val="heading 4"/>
    <w:basedOn w:val="Normal"/>
    <w:next w:val="Normal"/>
    <w:uiPriority w:val="9"/>
    <w:qFormat/>
    <w:pPr>
      <w:spacing w:after="0" w:line="271" w:lineRule="auto"/>
      <w:outlineLvl w:val="3"/>
    </w:pPr>
    <w:rPr>
      <w:b/>
      <w:bCs/>
      <w:spacing w:val="5"/>
      <w:sz w:val="24"/>
      <w:szCs w:val="24"/>
    </w:rPr>
  </w:style>
  <w:style w:type="paragraph" w:styleId="Titre5">
    <w:name w:val="heading 5"/>
    <w:basedOn w:val="Normal"/>
    <w:next w:val="Normal"/>
    <w:qFormat/>
    <w:pPr>
      <w:spacing w:after="0" w:line="271" w:lineRule="auto"/>
      <w:outlineLvl w:val="4"/>
    </w:pPr>
    <w:rPr>
      <w:i/>
      <w:iCs/>
      <w:sz w:val="24"/>
      <w:szCs w:val="24"/>
    </w:rPr>
  </w:style>
  <w:style w:type="paragraph" w:styleId="Titre6">
    <w:name w:val="heading 6"/>
    <w:basedOn w:val="Normal"/>
    <w:next w:val="Normal"/>
    <w:qFormat/>
    <w:pPr>
      <w:shd w:val="clear" w:color="auto" w:fill="FFFFFF"/>
      <w:spacing w:after="0" w:line="271" w:lineRule="auto"/>
      <w:outlineLvl w:val="5"/>
    </w:pPr>
    <w:rPr>
      <w:b/>
      <w:bCs/>
      <w:color w:val="595959"/>
      <w:spacing w:val="5"/>
    </w:rPr>
  </w:style>
  <w:style w:type="paragraph" w:styleId="Titre7">
    <w:name w:val="heading 7"/>
    <w:basedOn w:val="Normal"/>
    <w:next w:val="Normal"/>
    <w:qFormat/>
    <w:pPr>
      <w:spacing w:after="0"/>
      <w:outlineLvl w:val="6"/>
    </w:pPr>
    <w:rPr>
      <w:b/>
      <w:bCs/>
      <w:i/>
      <w:iCs/>
      <w:color w:val="5A5A5A"/>
      <w:szCs w:val="20"/>
    </w:rPr>
  </w:style>
  <w:style w:type="paragraph" w:styleId="Titre8">
    <w:name w:val="heading 8"/>
    <w:basedOn w:val="Normal"/>
    <w:next w:val="Normal"/>
    <w:qFormat/>
    <w:pPr>
      <w:spacing w:after="0"/>
      <w:outlineLvl w:val="7"/>
    </w:pPr>
    <w:rPr>
      <w:b/>
      <w:bCs/>
      <w:color w:val="7F7F7F"/>
      <w:szCs w:val="20"/>
    </w:rPr>
  </w:style>
  <w:style w:type="paragraph" w:styleId="Titre9">
    <w:name w:val="heading 9"/>
    <w:basedOn w:val="Normal"/>
    <w:next w:val="Normal"/>
    <w:qFormat/>
    <w:p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extedebullesCar">
    <w:name w:val="Texte de bulles Car"/>
    <w:uiPriority w:val="99"/>
    <w:rPr>
      <w:rFonts w:ascii="Tahoma" w:eastAsia="Calibri" w:hAnsi="Tahoma" w:cs="Tahoma"/>
      <w:sz w:val="16"/>
      <w:szCs w:val="16"/>
    </w:rPr>
  </w:style>
  <w:style w:type="character" w:customStyle="1" w:styleId="Titre2Car">
    <w:name w:val="Titre 2 Car"/>
    <w:uiPriority w:val="9"/>
    <w:rPr>
      <w:rFonts w:ascii="Arial" w:hAnsi="Arial"/>
      <w:smallCaps/>
      <w:sz w:val="28"/>
      <w:szCs w:val="28"/>
      <w:lang w:val="fr-CA"/>
    </w:rPr>
  </w:style>
  <w:style w:type="character" w:customStyle="1" w:styleId="ActivitCar">
    <w:name w:val="Activité Car"/>
    <w:rPr>
      <w:b/>
      <w:i/>
      <w:iCs/>
      <w:smallCaps/>
      <w:color w:val="984806"/>
      <w:spacing w:val="5"/>
      <w:sz w:val="26"/>
      <w:szCs w:val="26"/>
    </w:rPr>
  </w:style>
  <w:style w:type="character" w:customStyle="1" w:styleId="Titre3Car">
    <w:name w:val="Titre 3 Car"/>
    <w:uiPriority w:val="9"/>
    <w:rPr>
      <w:i/>
      <w:iCs/>
      <w:smallCaps/>
      <w:spacing w:val="5"/>
      <w:sz w:val="26"/>
      <w:szCs w:val="26"/>
    </w:rPr>
  </w:style>
  <w:style w:type="character" w:customStyle="1" w:styleId="Titre1Car">
    <w:name w:val="Titre 1 Car"/>
    <w:uiPriority w:val="9"/>
    <w:rPr>
      <w:smallCaps/>
      <w:spacing w:val="5"/>
      <w:sz w:val="36"/>
      <w:szCs w:val="36"/>
    </w:rPr>
  </w:style>
  <w:style w:type="character" w:customStyle="1" w:styleId="Titre4Car">
    <w:name w:val="Titre 4 Car"/>
    <w:uiPriority w:val="9"/>
    <w:rPr>
      <w:b/>
      <w:bCs/>
      <w:spacing w:val="5"/>
      <w:sz w:val="24"/>
      <w:szCs w:val="24"/>
    </w:rPr>
  </w:style>
  <w:style w:type="character" w:customStyle="1" w:styleId="Titre5Car">
    <w:name w:val="Titre 5 Car"/>
    <w:rPr>
      <w:i/>
      <w:iCs/>
      <w:sz w:val="24"/>
      <w:szCs w:val="24"/>
    </w:rPr>
  </w:style>
  <w:style w:type="character" w:customStyle="1" w:styleId="TitreCar">
    <w:name w:val="Titre Car"/>
    <w:uiPriority w:val="10"/>
    <w:rPr>
      <w:smallCaps/>
      <w:sz w:val="52"/>
      <w:szCs w:val="52"/>
    </w:rPr>
  </w:style>
  <w:style w:type="character" w:customStyle="1" w:styleId="CorpsdetexteCar">
    <w:name w:val="Corps de texte Car"/>
    <w:rPr>
      <w:rFonts w:ascii="Arial" w:eastAsia="Arial" w:hAnsi="Arial" w:cs="font990"/>
      <w:sz w:val="20"/>
      <w:szCs w:val="20"/>
    </w:rPr>
  </w:style>
  <w:style w:type="character" w:customStyle="1" w:styleId="Sous-titreCar">
    <w:name w:val="Sous-titre Car"/>
    <w:uiPriority w:val="11"/>
    <w:rPr>
      <w:i/>
      <w:iCs/>
      <w:smallCaps/>
      <w:spacing w:val="10"/>
      <w:sz w:val="28"/>
      <w:szCs w:val="28"/>
    </w:rPr>
  </w:style>
  <w:style w:type="character" w:customStyle="1" w:styleId="lev1">
    <w:name w:val="Élevé1"/>
    <w:rPr>
      <w:b/>
      <w:bCs/>
    </w:rPr>
  </w:style>
  <w:style w:type="character" w:styleId="Accentuation">
    <w:name w:val="Emphasis"/>
    <w:uiPriority w:val="20"/>
    <w:qFormat/>
    <w:rPr>
      <w:b/>
      <w:bCs/>
      <w:i/>
      <w:iCs/>
      <w:spacing w:val="10"/>
    </w:rPr>
  </w:style>
  <w:style w:type="character" w:customStyle="1" w:styleId="CitationCar">
    <w:name w:val="Citation Car"/>
    <w:rPr>
      <w:i/>
      <w:iCs/>
    </w:rPr>
  </w:style>
  <w:style w:type="character" w:customStyle="1" w:styleId="CitationintenseCar">
    <w:name w:val="Citation intense Car"/>
    <w:rPr>
      <w:i/>
      <w:iCs/>
    </w:rPr>
  </w:style>
  <w:style w:type="character" w:customStyle="1" w:styleId="Emphaseple1">
    <w:name w:val="Emphase pâle1"/>
    <w:rPr>
      <w:i/>
      <w:iCs/>
    </w:rPr>
  </w:style>
  <w:style w:type="character" w:customStyle="1" w:styleId="Emphaseintense1">
    <w:name w:val="Emphase intense1"/>
    <w:rPr>
      <w:b/>
      <w:bCs/>
      <w:i/>
      <w:iCs/>
    </w:rPr>
  </w:style>
  <w:style w:type="character" w:customStyle="1" w:styleId="Rfrenceple1">
    <w:name w:val="Référence pâle1"/>
    <w:rPr>
      <w:smallCaps/>
    </w:rPr>
  </w:style>
  <w:style w:type="character" w:customStyle="1" w:styleId="Rfrenceintense1">
    <w:name w:val="Référence intense1"/>
    <w:rPr>
      <w:b/>
      <w:bCs/>
      <w:smallCaps/>
    </w:rPr>
  </w:style>
  <w:style w:type="character" w:customStyle="1" w:styleId="Titredelivre1">
    <w:name w:val="Titre de livre1"/>
    <w:rPr>
      <w:i/>
      <w:iCs/>
      <w:smallCaps/>
      <w:spacing w:val="5"/>
    </w:rPr>
  </w:style>
  <w:style w:type="character" w:customStyle="1" w:styleId="Titre6Car">
    <w:name w:val="Titre 6 Car"/>
    <w:rPr>
      <w:color w:val="595959"/>
      <w:spacing w:val="5"/>
      <w:shd w:val="clear" w:color="auto" w:fill="FFFFFF"/>
    </w:rPr>
  </w:style>
  <w:style w:type="character" w:customStyle="1" w:styleId="Titre7Car">
    <w:name w:val="Titre 7 Car"/>
    <w:rPr>
      <w:b/>
      <w:bCs/>
      <w:i/>
      <w:iCs/>
      <w:color w:val="5A5A5A"/>
      <w:sz w:val="20"/>
      <w:szCs w:val="20"/>
    </w:rPr>
  </w:style>
  <w:style w:type="character" w:customStyle="1" w:styleId="Titre8Car">
    <w:name w:val="Titre 8 Car"/>
    <w:rPr>
      <w:b/>
      <w:bCs/>
      <w:color w:val="7F7F7F"/>
      <w:sz w:val="20"/>
      <w:szCs w:val="20"/>
    </w:rPr>
  </w:style>
  <w:style w:type="character" w:customStyle="1" w:styleId="Titre9Car">
    <w:name w:val="Titre 9 Car"/>
    <w:rPr>
      <w:b/>
      <w:bCs/>
      <w:i/>
      <w:iCs/>
      <w:color w:val="7F7F7F"/>
      <w:sz w:val="18"/>
      <w:szCs w:val="18"/>
    </w:rPr>
  </w:style>
  <w:style w:type="character" w:customStyle="1" w:styleId="Marquedecommentaire1">
    <w:name w:val="Marque de commentaire1"/>
    <w:rPr>
      <w:sz w:val="18"/>
      <w:szCs w:val="18"/>
    </w:rPr>
  </w:style>
  <w:style w:type="character" w:customStyle="1" w:styleId="CommentaireCar">
    <w:name w:val="Commentaire Car"/>
    <w:uiPriority w:val="99"/>
    <w:rPr>
      <w:sz w:val="24"/>
      <w:szCs w:val="24"/>
    </w:rPr>
  </w:style>
  <w:style w:type="character" w:customStyle="1" w:styleId="ObjetducommentaireCar">
    <w:name w:val="Objet du commentaire Car"/>
    <w:uiPriority w:val="99"/>
    <w:rPr>
      <w:b/>
      <w:bCs/>
      <w:sz w:val="20"/>
      <w:szCs w:val="20"/>
    </w:rPr>
  </w:style>
  <w:style w:type="character" w:customStyle="1" w:styleId="En-tteCar">
    <w:name w:val="En-tête Car"/>
    <w:uiPriority w:val="99"/>
    <w:rPr>
      <w:rFonts w:ascii="Arial" w:hAnsi="Arial"/>
      <w:sz w:val="20"/>
      <w:lang w:val="fr-CA"/>
    </w:rPr>
  </w:style>
  <w:style w:type="character" w:customStyle="1" w:styleId="PieddepageCar">
    <w:name w:val="Pied de page Car"/>
    <w:uiPriority w:val="99"/>
    <w:rPr>
      <w:rFonts w:ascii="Arial" w:hAnsi="Arial"/>
      <w:sz w:val="20"/>
      <w:lang w:val="fr-CA"/>
    </w:rPr>
  </w:style>
  <w:style w:type="character" w:customStyle="1" w:styleId="ListLabel1">
    <w:name w:val="ListLabel 1"/>
    <w:rPr>
      <w:w w:val="87"/>
    </w:rPr>
  </w:style>
  <w:style w:type="character" w:customStyle="1" w:styleId="ListLabel2">
    <w:name w:val="ListLabel 2"/>
    <w:rPr>
      <w:rFonts w:eastAsia="Calibri" w:cs="Calibri"/>
      <w:color w:val="231F20"/>
      <w:w w:val="89"/>
      <w:sz w:val="23"/>
      <w:szCs w:val="23"/>
    </w:rPr>
  </w:style>
  <w:style w:type="character" w:customStyle="1" w:styleId="ListLabel3">
    <w:name w:val="ListLabel 3"/>
    <w:rPr>
      <w:rFonts w:eastAsia="Calibri" w:cs="Calibri"/>
      <w:color w:val="231F20"/>
      <w:w w:val="87"/>
      <w:sz w:val="22"/>
      <w:szCs w:val="22"/>
    </w:rPr>
  </w:style>
  <w:style w:type="character" w:customStyle="1" w:styleId="ListLabel4">
    <w:name w:val="ListLabel 4"/>
    <w:rPr>
      <w:rFonts w:eastAsia="Calibri" w:cs="Calibri"/>
      <w:color w:val="6D6E71"/>
      <w:w w:val="85"/>
      <w:sz w:val="20"/>
      <w:szCs w:val="20"/>
    </w:rPr>
  </w:style>
  <w:style w:type="character" w:customStyle="1" w:styleId="ListLabel5">
    <w:name w:val="ListLabel 5"/>
    <w:rPr>
      <w:rFonts w:eastAsia="Arial" w:cs="Arial"/>
    </w:rPr>
  </w:style>
  <w:style w:type="character" w:customStyle="1" w:styleId="ListLabel6">
    <w:name w:val="ListLabel 6"/>
    <w:rPr>
      <w:color w:val="00000A"/>
      <w:sz w:val="23"/>
    </w:rPr>
  </w:style>
  <w:style w:type="character" w:customStyle="1" w:styleId="ListLabel7">
    <w:name w:val="ListLabel 7"/>
    <w:rPr>
      <w:rFonts w:eastAsia="font990" w:cs="Arial"/>
    </w:rPr>
  </w:style>
  <w:style w:type="character" w:customStyle="1" w:styleId="ListLabel8">
    <w:name w:val="ListLabel 8"/>
    <w:rPr>
      <w:rFonts w:cs="Courier New"/>
    </w:rPr>
  </w:style>
  <w:style w:type="character" w:customStyle="1" w:styleId="ListLabel9">
    <w:name w:val="ListLabel 9"/>
    <w:rPr>
      <w:color w:val="231F20"/>
      <w:w w:val="85"/>
    </w:rPr>
  </w:style>
  <w:style w:type="character" w:customStyle="1" w:styleId="ListLabel10">
    <w:name w:val="ListLabel 10"/>
    <w:rPr>
      <w:rFonts w:eastAsia="Calibri" w:cs="Calibri"/>
      <w:color w:val="231F20"/>
      <w:w w:val="87"/>
      <w:sz w:val="22"/>
      <w:szCs w:val="22"/>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1"/>
    <w:pPr>
      <w:widowControl w:val="0"/>
      <w:spacing w:after="0" w:line="240" w:lineRule="auto"/>
      <w:ind w:left="1080"/>
    </w:pPr>
    <w:rPr>
      <w:rFonts w:eastAsia="Arial"/>
      <w:szCs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Pardeliste1">
    <w:name w:val="Par. de liste1"/>
    <w:basedOn w:val="Normal"/>
    <w:pPr>
      <w:ind w:left="720"/>
      <w:contextualSpacing/>
    </w:pPr>
  </w:style>
  <w:style w:type="paragraph" w:customStyle="1" w:styleId="TableParagraph">
    <w:name w:val="Table Paragraph"/>
    <w:basedOn w:val="Normal"/>
    <w:pPr>
      <w:widowControl w:val="0"/>
      <w:spacing w:after="0" w:line="240" w:lineRule="auto"/>
    </w:pPr>
    <w:rPr>
      <w:rFonts w:ascii="Calibri" w:eastAsia="Calibri" w:hAnsi="Calibri"/>
    </w:rPr>
  </w:style>
  <w:style w:type="paragraph" w:customStyle="1" w:styleId="Textedebulles1">
    <w:name w:val="Texte de bulles1"/>
    <w:basedOn w:val="Normal"/>
    <w:rPr>
      <w:rFonts w:ascii="Tahoma" w:hAnsi="Tahoma" w:cs="Tahoma"/>
      <w:sz w:val="16"/>
      <w:szCs w:val="16"/>
    </w:rPr>
  </w:style>
  <w:style w:type="paragraph" w:customStyle="1" w:styleId="Activit">
    <w:name w:val="Activité"/>
    <w:basedOn w:val="Titre3"/>
    <w:rPr>
      <w:b/>
      <w:color w:val="984806"/>
    </w:rPr>
  </w:style>
  <w:style w:type="paragraph" w:styleId="Titre">
    <w:name w:val="Title"/>
    <w:basedOn w:val="Normal"/>
    <w:next w:val="Normal"/>
    <w:uiPriority w:val="10"/>
    <w:qFormat/>
    <w:pPr>
      <w:spacing w:after="300" w:line="240" w:lineRule="auto"/>
      <w:contextualSpacing/>
    </w:pPr>
    <w:rPr>
      <w:smallCaps/>
      <w:sz w:val="52"/>
      <w:szCs w:val="52"/>
    </w:rPr>
  </w:style>
  <w:style w:type="paragraph" w:styleId="Sous-titre">
    <w:name w:val="Subtitle"/>
    <w:basedOn w:val="Normal"/>
    <w:next w:val="Normal"/>
    <w:uiPriority w:val="11"/>
    <w:qFormat/>
    <w:rPr>
      <w:i/>
      <w:iCs/>
      <w:smallCaps/>
      <w:spacing w:val="10"/>
      <w:sz w:val="28"/>
      <w:szCs w:val="28"/>
    </w:rPr>
  </w:style>
  <w:style w:type="paragraph" w:customStyle="1" w:styleId="Sansinterligne1">
    <w:name w:val="Sans interligne1"/>
    <w:basedOn w:val="Normal"/>
    <w:pPr>
      <w:spacing w:after="0" w:line="240" w:lineRule="auto"/>
    </w:pPr>
  </w:style>
  <w:style w:type="paragraph" w:customStyle="1" w:styleId="Citation1">
    <w:name w:val="Citation1"/>
    <w:basedOn w:val="Normal"/>
    <w:next w:val="Normal"/>
    <w:rPr>
      <w:i/>
      <w:iCs/>
    </w:rPr>
  </w:style>
  <w:style w:type="paragraph" w:customStyle="1" w:styleId="Citationintense1">
    <w:name w:val="Citation intense1"/>
    <w:basedOn w:val="Normal"/>
    <w:next w:val="Normal"/>
    <w:pPr>
      <w:pBdr>
        <w:top w:val="single" w:sz="4" w:space="10" w:color="00000A"/>
        <w:left w:val="none" w:sz="0" w:space="0" w:color="000000"/>
        <w:bottom w:val="single" w:sz="4" w:space="10" w:color="00000A"/>
        <w:right w:val="none" w:sz="0" w:space="0" w:color="000000"/>
      </w:pBdr>
      <w:spacing w:before="240" w:after="240" w:line="300" w:lineRule="auto"/>
      <w:ind w:left="1152" w:right="1152"/>
      <w:jc w:val="both"/>
    </w:pPr>
    <w:rPr>
      <w:i/>
      <w:iCs/>
    </w:rPr>
  </w:style>
  <w:style w:type="paragraph" w:styleId="TitreTR">
    <w:name w:val="toa heading"/>
    <w:basedOn w:val="Titre1"/>
    <w:next w:val="Normal"/>
    <w:rPr>
      <w:lang w:bidi="en-US"/>
    </w:rPr>
  </w:style>
  <w:style w:type="paragraph" w:customStyle="1" w:styleId="Commentaire1">
    <w:name w:val="Commentaire1"/>
    <w:basedOn w:val="Normal"/>
    <w:pPr>
      <w:spacing w:line="240" w:lineRule="auto"/>
    </w:pPr>
    <w:rPr>
      <w:sz w:val="24"/>
      <w:szCs w:val="24"/>
    </w:rPr>
  </w:style>
  <w:style w:type="paragraph" w:customStyle="1" w:styleId="Objetducommentaire1">
    <w:name w:val="Objet du commentaire1"/>
    <w:basedOn w:val="Commentaire1"/>
    <w:rPr>
      <w:b/>
      <w:bCs/>
      <w:sz w:val="20"/>
      <w:szCs w:val="20"/>
    </w:rPr>
  </w:style>
  <w:style w:type="paragraph" w:styleId="TM1">
    <w:name w:val="toc 1"/>
    <w:basedOn w:val="Normal"/>
    <w:next w:val="Normal"/>
    <w:autoRedefine/>
    <w:uiPriority w:val="39"/>
    <w:rsid w:val="007439FF"/>
    <w:pPr>
      <w:tabs>
        <w:tab w:val="left" w:pos="440"/>
        <w:tab w:val="right" w:leader="dot" w:pos="8602"/>
      </w:tabs>
      <w:suppressAutoHyphens w:val="0"/>
      <w:spacing w:before="240" w:after="120"/>
    </w:pPr>
    <w:rPr>
      <w:rFonts w:ascii="Century Gothic" w:eastAsiaTheme="minorHAnsi" w:hAnsi="Century Gothic" w:cstheme="minorBidi"/>
      <w:b/>
      <w:noProof/>
      <w:kern w:val="0"/>
    </w:rPr>
  </w:style>
  <w:style w:type="paragraph" w:styleId="TM2">
    <w:name w:val="toc 2"/>
    <w:basedOn w:val="Normal"/>
    <w:next w:val="Normal"/>
    <w:autoRedefine/>
    <w:uiPriority w:val="39"/>
    <w:rsid w:val="009938FE"/>
    <w:pPr>
      <w:tabs>
        <w:tab w:val="left" w:pos="880"/>
        <w:tab w:val="right" w:leader="dot" w:pos="8602"/>
      </w:tabs>
      <w:suppressAutoHyphens w:val="0"/>
      <w:spacing w:after="100"/>
      <w:ind w:left="220"/>
    </w:pPr>
    <w:rPr>
      <w:rFonts w:ascii="Century Gothic" w:eastAsiaTheme="minorHAnsi" w:hAnsi="Century Gothic" w:cstheme="minorBidi"/>
      <w:noProof/>
      <w:kern w:val="0"/>
    </w:rPr>
  </w:style>
  <w:style w:type="paragraph" w:styleId="TM3">
    <w:name w:val="toc 3"/>
    <w:basedOn w:val="Normal"/>
    <w:next w:val="Normal"/>
    <w:autoRedefine/>
    <w:uiPriority w:val="39"/>
    <w:pPr>
      <w:ind w:left="440"/>
    </w:pPr>
  </w:style>
  <w:style w:type="paragraph" w:styleId="TM4">
    <w:name w:val="toc 4"/>
    <w:basedOn w:val="Normal"/>
    <w:next w:val="Normal"/>
    <w:autoRedefine/>
    <w:uiPriority w:val="39"/>
    <w:pPr>
      <w:ind w:left="660"/>
    </w:pPr>
  </w:style>
  <w:style w:type="paragraph" w:styleId="TM5">
    <w:name w:val="toc 5"/>
    <w:basedOn w:val="Normal"/>
    <w:next w:val="Normal"/>
    <w:autoRedefine/>
    <w:uiPriority w:val="39"/>
    <w:pPr>
      <w:ind w:left="880"/>
    </w:pPr>
  </w:style>
  <w:style w:type="paragraph" w:styleId="TM6">
    <w:name w:val="toc 6"/>
    <w:basedOn w:val="Normal"/>
    <w:next w:val="Normal"/>
    <w:autoRedefine/>
    <w:uiPriority w:val="39"/>
    <w:pPr>
      <w:ind w:left="1100"/>
    </w:pPr>
  </w:style>
  <w:style w:type="paragraph" w:styleId="TM7">
    <w:name w:val="toc 7"/>
    <w:basedOn w:val="Normal"/>
    <w:next w:val="Normal"/>
    <w:autoRedefine/>
    <w:uiPriority w:val="39"/>
    <w:pPr>
      <w:ind w:left="1320"/>
    </w:pPr>
  </w:style>
  <w:style w:type="paragraph" w:styleId="TM8">
    <w:name w:val="toc 8"/>
    <w:basedOn w:val="Normal"/>
    <w:next w:val="Normal"/>
    <w:autoRedefine/>
    <w:uiPriority w:val="39"/>
    <w:pPr>
      <w:ind w:left="1540"/>
    </w:pPr>
  </w:style>
  <w:style w:type="paragraph" w:styleId="TM9">
    <w:name w:val="toc 9"/>
    <w:basedOn w:val="Normal"/>
    <w:next w:val="Normal"/>
    <w:autoRedefine/>
    <w:uiPriority w:val="39"/>
    <w:pPr>
      <w:ind w:left="1760"/>
    </w:pPr>
  </w:style>
  <w:style w:type="paragraph" w:styleId="En-tte">
    <w:name w:val="header"/>
    <w:basedOn w:val="Normal"/>
    <w:uiPriority w:val="99"/>
    <w:pPr>
      <w:tabs>
        <w:tab w:val="center" w:pos="4703"/>
        <w:tab w:val="right" w:pos="9406"/>
      </w:tabs>
      <w:spacing w:after="0" w:line="240" w:lineRule="auto"/>
    </w:pPr>
  </w:style>
  <w:style w:type="paragraph" w:styleId="Pieddepage">
    <w:name w:val="footer"/>
    <w:basedOn w:val="Normal"/>
    <w:uiPriority w:val="99"/>
    <w:pPr>
      <w:tabs>
        <w:tab w:val="center" w:pos="4703"/>
        <w:tab w:val="right" w:pos="9406"/>
      </w:tabs>
      <w:spacing w:after="0" w:line="240" w:lineRule="auto"/>
    </w:pPr>
  </w:style>
  <w:style w:type="paragraph" w:styleId="Textedebulles">
    <w:name w:val="Balloon Text"/>
    <w:basedOn w:val="Normal"/>
    <w:link w:val="TextedebullesCar1"/>
    <w:uiPriority w:val="99"/>
    <w:semiHidden/>
    <w:unhideWhenUsed/>
    <w:rsid w:val="00EF4978"/>
    <w:pPr>
      <w:spacing w:after="0" w:line="240" w:lineRule="auto"/>
    </w:pPr>
    <w:rPr>
      <w:rFonts w:ascii="Tahoma" w:hAnsi="Tahoma" w:cs="Tahoma"/>
      <w:sz w:val="16"/>
      <w:szCs w:val="16"/>
    </w:rPr>
  </w:style>
  <w:style w:type="character" w:customStyle="1" w:styleId="TextedebullesCar1">
    <w:name w:val="Texte de bulles Car1"/>
    <w:link w:val="Textedebulles"/>
    <w:uiPriority w:val="99"/>
    <w:semiHidden/>
    <w:rsid w:val="00EF4978"/>
    <w:rPr>
      <w:rFonts w:ascii="Tahoma" w:eastAsia="font990" w:hAnsi="Tahoma" w:cs="Tahoma"/>
      <w:kern w:val="1"/>
      <w:sz w:val="16"/>
      <w:szCs w:val="16"/>
      <w:lang w:eastAsia="en-US"/>
    </w:rPr>
  </w:style>
  <w:style w:type="character" w:styleId="Marquedecommentaire">
    <w:name w:val="annotation reference"/>
    <w:uiPriority w:val="99"/>
    <w:unhideWhenUsed/>
    <w:rsid w:val="00EF4978"/>
    <w:rPr>
      <w:sz w:val="16"/>
      <w:szCs w:val="16"/>
    </w:rPr>
  </w:style>
  <w:style w:type="paragraph" w:styleId="Commentaire">
    <w:name w:val="annotation text"/>
    <w:basedOn w:val="Normal"/>
    <w:link w:val="CommentaireCar1"/>
    <w:uiPriority w:val="99"/>
    <w:unhideWhenUsed/>
    <w:rsid w:val="00EF4978"/>
    <w:rPr>
      <w:szCs w:val="20"/>
    </w:rPr>
  </w:style>
  <w:style w:type="character" w:customStyle="1" w:styleId="CommentaireCar1">
    <w:name w:val="Commentaire Car1"/>
    <w:link w:val="Commentaire"/>
    <w:uiPriority w:val="99"/>
    <w:semiHidden/>
    <w:rsid w:val="00EF4978"/>
    <w:rPr>
      <w:rFonts w:ascii="Arial" w:eastAsia="font990" w:hAnsi="Arial" w:cs="font990"/>
      <w:kern w:val="1"/>
      <w:lang w:eastAsia="en-US"/>
    </w:rPr>
  </w:style>
  <w:style w:type="paragraph" w:styleId="Objetducommentaire">
    <w:name w:val="annotation subject"/>
    <w:basedOn w:val="Commentaire"/>
    <w:next w:val="Commentaire"/>
    <w:link w:val="ObjetducommentaireCar1"/>
    <w:uiPriority w:val="99"/>
    <w:semiHidden/>
    <w:unhideWhenUsed/>
    <w:rsid w:val="00EF4978"/>
    <w:rPr>
      <w:b/>
      <w:bCs/>
    </w:rPr>
  </w:style>
  <w:style w:type="character" w:customStyle="1" w:styleId="ObjetducommentaireCar1">
    <w:name w:val="Objet du commentaire Car1"/>
    <w:link w:val="Objetducommentaire"/>
    <w:uiPriority w:val="99"/>
    <w:semiHidden/>
    <w:rsid w:val="00EF4978"/>
    <w:rPr>
      <w:rFonts w:ascii="Arial" w:eastAsia="font990" w:hAnsi="Arial" w:cs="font990"/>
      <w:b/>
      <w:bCs/>
      <w:kern w:val="1"/>
      <w:lang w:eastAsia="en-US"/>
    </w:rPr>
  </w:style>
  <w:style w:type="character" w:styleId="Lienhypertexte">
    <w:name w:val="Hyperlink"/>
    <w:uiPriority w:val="99"/>
    <w:unhideWhenUsed/>
    <w:rsid w:val="00C0450B"/>
    <w:rPr>
      <w:color w:val="0000FF"/>
      <w:u w:val="single"/>
    </w:rPr>
  </w:style>
  <w:style w:type="paragraph" w:styleId="Paragraphedeliste">
    <w:name w:val="List Paragraph"/>
    <w:basedOn w:val="Normal"/>
    <w:uiPriority w:val="34"/>
    <w:qFormat/>
    <w:rsid w:val="00DB683A"/>
    <w:pPr>
      <w:suppressAutoHyphens w:val="0"/>
      <w:spacing w:line="240" w:lineRule="auto"/>
      <w:ind w:left="720"/>
      <w:contextualSpacing/>
    </w:pPr>
    <w:rPr>
      <w:rFonts w:ascii="Calibri" w:eastAsia="Times New Roman" w:hAnsi="Calibri" w:cs="Times New Roman"/>
      <w:kern w:val="0"/>
      <w:sz w:val="22"/>
    </w:rPr>
  </w:style>
  <w:style w:type="table" w:styleId="Ombrageclair">
    <w:name w:val="Light Shading"/>
    <w:basedOn w:val="TableauNormal"/>
    <w:uiPriority w:val="60"/>
    <w:rsid w:val="00553D7A"/>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553D7A"/>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fault">
    <w:name w:val="Default"/>
    <w:rsid w:val="00553D7A"/>
    <w:pPr>
      <w:autoSpaceDE w:val="0"/>
      <w:autoSpaceDN w:val="0"/>
      <w:adjustRightInd w:val="0"/>
    </w:pPr>
    <w:rPr>
      <w:rFonts w:eastAsiaTheme="minorHAnsi"/>
      <w:color w:val="000000"/>
      <w:sz w:val="24"/>
      <w:szCs w:val="24"/>
      <w:lang w:val="fr-CA" w:eastAsia="en-US"/>
    </w:rPr>
  </w:style>
  <w:style w:type="paragraph" w:styleId="Sansinterligne">
    <w:name w:val="No Spacing"/>
    <w:uiPriority w:val="1"/>
    <w:qFormat/>
    <w:rsid w:val="00553D7A"/>
    <w:rPr>
      <w:rFonts w:asciiTheme="minorHAnsi" w:eastAsiaTheme="minorHAnsi" w:hAnsiTheme="minorHAnsi" w:cstheme="minorBidi"/>
      <w:sz w:val="22"/>
      <w:szCs w:val="22"/>
      <w:lang w:val="fr-CA" w:eastAsia="en-US"/>
    </w:rPr>
  </w:style>
  <w:style w:type="paragraph" w:styleId="En-ttedetabledesmatires">
    <w:name w:val="TOC Heading"/>
    <w:basedOn w:val="Titre1"/>
    <w:next w:val="Normal"/>
    <w:uiPriority w:val="39"/>
    <w:semiHidden/>
    <w:unhideWhenUsed/>
    <w:qFormat/>
    <w:rsid w:val="00553D7A"/>
    <w:pPr>
      <w:keepNext/>
      <w:keepLines/>
      <w:suppressAutoHyphens w:val="0"/>
      <w:contextualSpacing w:val="0"/>
      <w:outlineLvl w:val="9"/>
    </w:pPr>
    <w:rPr>
      <w:rFonts w:asciiTheme="majorHAnsi" w:eastAsiaTheme="majorEastAsia" w:hAnsiTheme="majorHAnsi" w:cstheme="majorBidi"/>
      <w:b/>
      <w:bCs/>
      <w:smallCaps w:val="0"/>
      <w:color w:val="2F5496" w:themeColor="accent1" w:themeShade="BF"/>
      <w:spacing w:val="0"/>
      <w:kern w:val="0"/>
      <w:sz w:val="28"/>
      <w:szCs w:val="28"/>
      <w:lang w:eastAsia="fr-CA"/>
    </w:rPr>
  </w:style>
  <w:style w:type="paragraph" w:styleId="Rvision">
    <w:name w:val="Revision"/>
    <w:hidden/>
    <w:uiPriority w:val="99"/>
    <w:semiHidden/>
    <w:rsid w:val="00553D7A"/>
    <w:rPr>
      <w:rFonts w:asciiTheme="minorHAnsi" w:eastAsiaTheme="minorHAnsi" w:hAnsiTheme="minorHAnsi" w:cstheme="minorBidi"/>
      <w:sz w:val="22"/>
      <w:szCs w:val="22"/>
      <w:lang w:val="fr-CA" w:eastAsia="en-US"/>
    </w:rPr>
  </w:style>
  <w:style w:type="character" w:customStyle="1" w:styleId="apple-style-span">
    <w:name w:val="apple-style-span"/>
    <w:basedOn w:val="Policepardfaut"/>
    <w:rsid w:val="00553D7A"/>
  </w:style>
  <w:style w:type="character" w:customStyle="1" w:styleId="apple-converted-space">
    <w:name w:val="apple-converted-space"/>
    <w:basedOn w:val="Policepardfaut"/>
    <w:rsid w:val="00553D7A"/>
  </w:style>
  <w:style w:type="paragraph" w:customStyle="1" w:styleId="bbibliographie">
    <w:name w:val="b (bibliographie)"/>
    <w:rsid w:val="00553D7A"/>
    <w:pPr>
      <w:spacing w:after="240" w:line="280" w:lineRule="exact"/>
      <w:ind w:left="958" w:hanging="958"/>
      <w:jc w:val="both"/>
    </w:pPr>
    <w:rPr>
      <w:noProof/>
      <w:sz w:val="24"/>
      <w:lang w:val="fr-CA" w:eastAsia="fr-CA"/>
    </w:rPr>
  </w:style>
  <w:style w:type="character" w:styleId="Lienhypertextesuivivisit">
    <w:name w:val="FollowedHyperlink"/>
    <w:basedOn w:val="Policepardfaut"/>
    <w:uiPriority w:val="99"/>
    <w:semiHidden/>
    <w:unhideWhenUsed/>
    <w:rsid w:val="00553D7A"/>
    <w:rPr>
      <w:color w:val="954F72" w:themeColor="followedHyperlink"/>
      <w:u w:val="single"/>
    </w:rPr>
  </w:style>
  <w:style w:type="paragraph" w:styleId="Explorateurdedocuments">
    <w:name w:val="Document Map"/>
    <w:basedOn w:val="Normal"/>
    <w:link w:val="ExplorateurdedocumentsCar"/>
    <w:uiPriority w:val="99"/>
    <w:semiHidden/>
    <w:unhideWhenUsed/>
    <w:rsid w:val="00553D7A"/>
    <w:pPr>
      <w:suppressAutoHyphens w:val="0"/>
      <w:spacing w:after="0" w:line="240" w:lineRule="auto"/>
    </w:pPr>
    <w:rPr>
      <w:rFonts w:ascii="Times New Roman" w:eastAsiaTheme="minorHAnsi" w:hAnsi="Times New Roman" w:cs="Times New Roman"/>
      <w:kern w:val="0"/>
      <w:sz w:val="24"/>
      <w:szCs w:val="24"/>
    </w:rPr>
  </w:style>
  <w:style w:type="character" w:customStyle="1" w:styleId="ExplorateurdedocumentsCar">
    <w:name w:val="Explorateur de documents Car"/>
    <w:basedOn w:val="Policepardfaut"/>
    <w:link w:val="Explorateurdedocuments"/>
    <w:uiPriority w:val="99"/>
    <w:semiHidden/>
    <w:rsid w:val="00553D7A"/>
    <w:rPr>
      <w:rFonts w:eastAsiaTheme="minorHAnsi"/>
      <w:sz w:val="24"/>
      <w:szCs w:val="24"/>
      <w:lang w:val="fr-CA" w:eastAsia="en-US"/>
    </w:rPr>
  </w:style>
  <w:style w:type="paragraph" w:customStyle="1" w:styleId="EDU6511AH1">
    <w:name w:val="EDU6511A_H1"/>
    <w:qFormat/>
    <w:rsid w:val="00430BF0"/>
    <w:pPr>
      <w:keepNext/>
      <w:tabs>
        <w:tab w:val="left" w:pos="567"/>
      </w:tabs>
      <w:spacing w:before="720"/>
    </w:pPr>
    <w:rPr>
      <w:rFonts w:ascii="Century Gothic" w:eastAsiaTheme="majorEastAsia" w:hAnsi="Century Gothic" w:cstheme="majorBidi"/>
      <w:b/>
      <w:bCs/>
      <w:color w:val="212121"/>
      <w:sz w:val="28"/>
      <w:szCs w:val="28"/>
      <w:lang w:val="fr-CA" w:eastAsia="en-US"/>
    </w:rPr>
  </w:style>
  <w:style w:type="paragraph" w:customStyle="1" w:styleId="EDU6511Ap9">
    <w:name w:val="EDU6511A_p9"/>
    <w:qFormat/>
    <w:rsid w:val="00553D7A"/>
    <w:pPr>
      <w:spacing w:before="180" w:line="320" w:lineRule="atLeast"/>
      <w:jc w:val="both"/>
    </w:pPr>
    <w:rPr>
      <w:rFonts w:ascii="Century Gothic" w:eastAsiaTheme="minorHAnsi" w:hAnsi="Century Gothic"/>
      <w:color w:val="212121"/>
      <w:lang w:val="fr-CA" w:eastAsia="en-US"/>
    </w:rPr>
  </w:style>
  <w:style w:type="paragraph" w:customStyle="1" w:styleId="EDU6511AH2">
    <w:name w:val="EDU6511A_H2"/>
    <w:qFormat/>
    <w:rsid w:val="00BE34D4"/>
    <w:pPr>
      <w:keepNext/>
      <w:suppressAutoHyphens/>
      <w:spacing w:before="480"/>
    </w:pPr>
    <w:rPr>
      <w:rFonts w:ascii="Century Gothic" w:eastAsiaTheme="majorEastAsia" w:hAnsi="Century Gothic" w:cstheme="majorBidi"/>
      <w:color w:val="212121"/>
      <w:sz w:val="24"/>
      <w:szCs w:val="28"/>
      <w:lang w:val="fr-CA" w:eastAsia="fr-CA"/>
    </w:rPr>
  </w:style>
  <w:style w:type="paragraph" w:customStyle="1" w:styleId="EDU6511AH3">
    <w:name w:val="EDU6511A_H3"/>
    <w:next w:val="EDU6511Ap9"/>
    <w:qFormat/>
    <w:rsid w:val="005B62A7"/>
    <w:pPr>
      <w:keepNext/>
      <w:spacing w:before="360" w:after="120" w:line="276" w:lineRule="auto"/>
      <w:jc w:val="both"/>
      <w:outlineLvl w:val="0"/>
    </w:pPr>
    <w:rPr>
      <w:rFonts w:ascii="Century Gothic" w:hAnsi="Century Gothic" w:cstheme="majorBidi"/>
      <w:b/>
      <w:iCs/>
      <w:color w:val="212121"/>
      <w:lang w:val="fr-CA" w:eastAsia="fr-CA"/>
    </w:rPr>
  </w:style>
  <w:style w:type="paragraph" w:customStyle="1" w:styleId="EDU6511Atitretableau">
    <w:name w:val="EDU6511A_titre_tableau"/>
    <w:basedOn w:val="Default"/>
    <w:qFormat/>
    <w:rsid w:val="00553D7A"/>
    <w:pPr>
      <w:tabs>
        <w:tab w:val="left" w:pos="1134"/>
      </w:tabs>
      <w:suppressAutoHyphens/>
      <w:spacing w:before="480" w:after="240"/>
    </w:pPr>
    <w:rPr>
      <w:rFonts w:ascii="Century Gothic" w:hAnsi="Century Gothic"/>
      <w:b/>
      <w:bCs/>
      <w:sz w:val="18"/>
      <w:szCs w:val="18"/>
    </w:rPr>
  </w:style>
  <w:style w:type="character" w:styleId="Numrodepage">
    <w:name w:val="page number"/>
    <w:basedOn w:val="Policepardfaut"/>
    <w:uiPriority w:val="99"/>
    <w:semiHidden/>
    <w:unhideWhenUsed/>
    <w:rsid w:val="00553D7A"/>
  </w:style>
  <w:style w:type="paragraph" w:customStyle="1" w:styleId="EDU6511Ae12123">
    <w:name w:val="EDU6511A_e12(1. 2. 3.)"/>
    <w:qFormat/>
    <w:rsid w:val="005764A2"/>
    <w:pPr>
      <w:keepNext/>
      <w:numPr>
        <w:numId w:val="1"/>
      </w:numPr>
      <w:spacing w:before="240" w:line="300" w:lineRule="atLeast"/>
      <w:ind w:left="567" w:hanging="567"/>
      <w:jc w:val="both"/>
    </w:pPr>
    <w:rPr>
      <w:rFonts w:ascii="Century Gothic" w:eastAsiaTheme="minorHAnsi" w:hAnsi="Century Gothic"/>
      <w:color w:val="262626" w:themeColor="text1" w:themeTint="D9"/>
      <w:lang w:val="fr-CA" w:eastAsia="en-US"/>
    </w:rPr>
  </w:style>
  <w:style w:type="character" w:customStyle="1" w:styleId="CorpsdetexteCar1">
    <w:name w:val="Corps de texte Car1"/>
    <w:basedOn w:val="Policepardfaut"/>
    <w:link w:val="Corpsdetexte"/>
    <w:rsid w:val="00975768"/>
    <w:rPr>
      <w:rFonts w:ascii="Arial" w:eastAsia="Arial" w:hAnsi="Arial" w:cs="font990"/>
      <w:kern w:val="1"/>
      <w:lang w:val="fr-CA" w:eastAsia="en-US"/>
    </w:rPr>
  </w:style>
  <w:style w:type="paragraph" w:customStyle="1" w:styleId="EDU6511Ap26rponse">
    <w:name w:val="EDU6511A_p2.6 (réponse)"/>
    <w:qFormat/>
    <w:rsid w:val="0064464A"/>
    <w:pPr>
      <w:spacing w:before="120" w:line="260" w:lineRule="exact"/>
      <w:ind w:left="567"/>
      <w:jc w:val="both"/>
    </w:pPr>
    <w:rPr>
      <w:rFonts w:ascii="Century Gothic" w:eastAsia="Arial" w:hAnsi="Century Gothic" w:cs="font990"/>
      <w:color w:val="2F5496" w:themeColor="accent1" w:themeShade="BF"/>
      <w:lang w:val="fr-CA" w:eastAsia="en-US"/>
    </w:rPr>
  </w:style>
  <w:style w:type="paragraph" w:customStyle="1" w:styleId="EDU6511Ae23tiret">
    <w:name w:val="EDU6511A_e2.3 (tiret)"/>
    <w:qFormat/>
    <w:rsid w:val="00DD031E"/>
    <w:pPr>
      <w:numPr>
        <w:numId w:val="2"/>
      </w:numPr>
      <w:spacing w:before="60"/>
      <w:ind w:left="851" w:hanging="335"/>
      <w:jc w:val="both"/>
    </w:pPr>
    <w:rPr>
      <w:rFonts w:ascii="Century Gothic" w:eastAsia="Arial" w:hAnsi="Century Gothic" w:cs="font990"/>
      <w:color w:val="0D0D0D" w:themeColor="text1" w:themeTint="F2"/>
      <w:lang w:eastAsia="en-US"/>
    </w:rPr>
  </w:style>
  <w:style w:type="table" w:styleId="Grilledutableau">
    <w:name w:val="Table Grid"/>
    <w:basedOn w:val="TableauNormal"/>
    <w:uiPriority w:val="59"/>
    <w:rsid w:val="001A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6511Ap36rponse">
    <w:name w:val="EDU6511A_p3.6 (réponse)"/>
    <w:qFormat/>
    <w:rsid w:val="005764A2"/>
    <w:pPr>
      <w:spacing w:before="120" w:line="260" w:lineRule="exact"/>
      <w:ind w:left="966" w:hanging="14"/>
      <w:jc w:val="both"/>
    </w:pPr>
    <w:rPr>
      <w:rFonts w:ascii="Century Gothic" w:eastAsia="Arial" w:hAnsi="Century Gothic" w:cs="font990"/>
      <w:color w:val="2F5496" w:themeColor="accent1" w:themeShade="BF"/>
      <w:lang w:val="fr-CA" w:eastAsia="en-US"/>
    </w:rPr>
  </w:style>
  <w:style w:type="paragraph" w:customStyle="1" w:styleId="EDU6511Ap26">
    <w:name w:val="EDU6511A_p2.6"/>
    <w:qFormat/>
    <w:rsid w:val="00BB0608"/>
    <w:pPr>
      <w:spacing w:before="240" w:after="120"/>
      <w:ind w:left="851" w:hanging="425"/>
    </w:pPr>
    <w:rPr>
      <w:rFonts w:ascii="Century Gothic" w:eastAsia="Arial" w:hAnsi="Century Gothic" w:cs="font990"/>
      <w:color w:val="212121"/>
      <w:lang w:val="fr-CA" w:eastAsia="en-US"/>
    </w:rPr>
  </w:style>
  <w:style w:type="paragraph" w:customStyle="1" w:styleId="EDU6511Ae33tiret">
    <w:name w:val="EDU6511A_e3.3 (tiret)"/>
    <w:qFormat/>
    <w:rsid w:val="001F505E"/>
    <w:pPr>
      <w:ind w:left="1258"/>
    </w:pPr>
    <w:rPr>
      <w:rFonts w:ascii="Century Gothic" w:eastAsia="Arial" w:hAnsi="Century Gothic" w:cs="font990"/>
      <w:color w:val="0D0D0D" w:themeColor="text1" w:themeTint="F2"/>
      <w:lang w:eastAsia="en-US"/>
    </w:rPr>
  </w:style>
  <w:style w:type="paragraph" w:styleId="Notedebasdepage">
    <w:name w:val="footnote text"/>
    <w:basedOn w:val="Normal"/>
    <w:link w:val="NotedebasdepageCar"/>
    <w:unhideWhenUsed/>
    <w:rsid w:val="00DE155D"/>
    <w:pPr>
      <w:suppressAutoHyphens w:val="0"/>
      <w:spacing w:after="0" w:line="240" w:lineRule="auto"/>
    </w:pPr>
    <w:rPr>
      <w:rFonts w:asciiTheme="minorHAnsi" w:eastAsiaTheme="minorHAnsi" w:hAnsiTheme="minorHAnsi" w:cstheme="minorBidi"/>
      <w:kern w:val="0"/>
      <w:szCs w:val="20"/>
    </w:rPr>
  </w:style>
  <w:style w:type="character" w:customStyle="1" w:styleId="NotedebasdepageCar">
    <w:name w:val="Note de bas de page Car"/>
    <w:basedOn w:val="Policepardfaut"/>
    <w:link w:val="Notedebasdepage"/>
    <w:rsid w:val="00DE155D"/>
    <w:rPr>
      <w:rFonts w:asciiTheme="minorHAnsi" w:eastAsiaTheme="minorHAnsi" w:hAnsiTheme="minorHAnsi" w:cstheme="minorBidi"/>
      <w:lang w:val="fr-CA" w:eastAsia="en-US"/>
    </w:rPr>
  </w:style>
  <w:style w:type="character" w:styleId="Appelnotedebasdep">
    <w:name w:val="footnote reference"/>
    <w:basedOn w:val="Policepardfaut"/>
    <w:unhideWhenUsed/>
    <w:rsid w:val="00DE155D"/>
    <w:rPr>
      <w:vertAlign w:val="superscript"/>
    </w:rPr>
  </w:style>
  <w:style w:type="table" w:customStyle="1" w:styleId="TableauGrille5Fonc-Accentuation31">
    <w:name w:val="Tableau Grille 5 Foncé - Accentuation 31"/>
    <w:basedOn w:val="TableauNormal"/>
    <w:uiPriority w:val="50"/>
    <w:rsid w:val="00DE155D"/>
    <w:rPr>
      <w:rFonts w:asciiTheme="minorHAnsi" w:eastAsiaTheme="minorHAnsi" w:hAnsiTheme="minorHAnsi" w:cstheme="minorBidi"/>
      <w:sz w:val="22"/>
      <w:szCs w:val="22"/>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simple11">
    <w:name w:val="Tableau simple 11"/>
    <w:basedOn w:val="TableauNormal"/>
    <w:uiPriority w:val="41"/>
    <w:rsid w:val="00DE155D"/>
    <w:rPr>
      <w:rFonts w:asciiTheme="minorHAnsi" w:eastAsiaTheme="minorHAnsi" w:hAnsiTheme="minorHAnsi" w:cstheme="minorBidi"/>
      <w:sz w:val="22"/>
      <w:szCs w:val="22"/>
      <w:lang w:val="fr-CA"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uces">
    <w:name w:val="List Bullet"/>
    <w:basedOn w:val="Normal"/>
    <w:autoRedefine/>
    <w:rsid w:val="00DE155D"/>
    <w:pPr>
      <w:numPr>
        <w:numId w:val="3"/>
      </w:numPr>
      <w:suppressAutoHyphens w:val="0"/>
      <w:spacing w:after="0" w:line="240" w:lineRule="auto"/>
    </w:pPr>
    <w:rPr>
      <w:rFonts w:ascii="Times New Roman" w:eastAsia="Times New Roman" w:hAnsi="Times New Roman" w:cs="Times New Roman"/>
      <w:kern w:val="0"/>
      <w:sz w:val="24"/>
      <w:szCs w:val="24"/>
      <w:lang w:eastAsia="fr-FR"/>
    </w:rPr>
  </w:style>
  <w:style w:type="paragraph" w:customStyle="1" w:styleId="UCG12">
    <w:name w:val="UCG 12"/>
    <w:basedOn w:val="Normal"/>
    <w:rsid w:val="00DE155D"/>
    <w:pPr>
      <w:keepNext/>
      <w:keepLines/>
      <w:suppressAutoHyphens w:val="0"/>
      <w:spacing w:before="40" w:after="120" w:line="360" w:lineRule="atLeast"/>
    </w:pPr>
    <w:rPr>
      <w:rFonts w:ascii="UniversCond" w:eastAsia="Times New Roman" w:hAnsi="UniversCond" w:cs="Times New Roman"/>
      <w:b/>
      <w:kern w:val="0"/>
      <w:sz w:val="24"/>
      <w:szCs w:val="20"/>
      <w:lang w:val="fr-FR"/>
    </w:rPr>
  </w:style>
  <w:style w:type="paragraph" w:styleId="Liste2">
    <w:name w:val="List 2"/>
    <w:basedOn w:val="Normal"/>
    <w:rsid w:val="00DE155D"/>
    <w:pPr>
      <w:suppressAutoHyphens w:val="0"/>
      <w:spacing w:after="0" w:line="240" w:lineRule="auto"/>
      <w:ind w:left="566" w:hanging="283"/>
    </w:pPr>
    <w:rPr>
      <w:rFonts w:ascii="Times New Roman" w:eastAsia="Times New Roman" w:hAnsi="Times New Roman" w:cs="Times New Roman"/>
      <w:kern w:val="0"/>
      <w:sz w:val="24"/>
      <w:szCs w:val="24"/>
      <w:lang w:eastAsia="fr-FR"/>
    </w:rPr>
  </w:style>
  <w:style w:type="paragraph" w:styleId="Liste3">
    <w:name w:val="List 3"/>
    <w:basedOn w:val="Normal"/>
    <w:rsid w:val="00DE155D"/>
    <w:pPr>
      <w:suppressAutoHyphens w:val="0"/>
      <w:spacing w:after="0" w:line="240" w:lineRule="auto"/>
      <w:ind w:left="849" w:hanging="283"/>
    </w:pPr>
    <w:rPr>
      <w:rFonts w:ascii="Times New Roman" w:eastAsia="Times New Roman" w:hAnsi="Times New Roman" w:cs="Times New Roman"/>
      <w:kern w:val="0"/>
      <w:sz w:val="24"/>
      <w:szCs w:val="24"/>
      <w:lang w:eastAsia="fr-FR"/>
    </w:rPr>
  </w:style>
  <w:style w:type="paragraph" w:customStyle="1" w:styleId="EDU6511Ap6rponse">
    <w:name w:val="EDU6511A_p6 (réponse)"/>
    <w:basedOn w:val="Normal"/>
    <w:qFormat/>
    <w:rsid w:val="007F3BF1"/>
    <w:pPr>
      <w:suppressAutoHyphens w:val="0"/>
      <w:spacing w:before="120" w:after="0"/>
      <w:jc w:val="both"/>
    </w:pPr>
    <w:rPr>
      <w:rFonts w:ascii="Century Gothic" w:eastAsiaTheme="minorEastAsia" w:hAnsi="Century Gothic" w:cstheme="minorBidi"/>
      <w:color w:val="2F5496" w:themeColor="accent1" w:themeShade="BF"/>
      <w:kern w:val="0"/>
      <w:szCs w:val="20"/>
    </w:rPr>
  </w:style>
  <w:style w:type="paragraph" w:customStyle="1" w:styleId="EDU6511Ae121">
    <w:name w:val="EDU6511A_e12(1.)"/>
    <w:qFormat/>
    <w:rsid w:val="00871DF1"/>
    <w:pPr>
      <w:spacing w:after="200" w:line="276" w:lineRule="auto"/>
      <w:jc w:val="both"/>
    </w:pPr>
    <w:rPr>
      <w:rFonts w:ascii="Century Gothic" w:eastAsia="Calibri" w:hAnsi="Century Gothic" w:cs="Arial"/>
      <w:color w:val="404040" w:themeColor="text1" w:themeTint="BF"/>
      <w:lang w:val="fr-CA" w:eastAsia="en-US"/>
    </w:rPr>
  </w:style>
  <w:style w:type="character" w:styleId="lev">
    <w:name w:val="Strong"/>
    <w:basedOn w:val="Policepardfaut"/>
    <w:uiPriority w:val="22"/>
    <w:qFormat/>
    <w:rsid w:val="00DE155D"/>
    <w:rPr>
      <w:b/>
      <w:bCs/>
    </w:rPr>
  </w:style>
  <w:style w:type="paragraph" w:styleId="NormalWeb">
    <w:name w:val="Normal (Web)"/>
    <w:basedOn w:val="Normal"/>
    <w:uiPriority w:val="99"/>
    <w:semiHidden/>
    <w:unhideWhenUsed/>
    <w:rsid w:val="00DE15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CA"/>
    </w:rPr>
  </w:style>
  <w:style w:type="paragraph" w:customStyle="1" w:styleId="sansmarge">
    <w:name w:val="sansmarge"/>
    <w:basedOn w:val="Normal"/>
    <w:rsid w:val="00DE15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CA"/>
    </w:rPr>
  </w:style>
  <w:style w:type="paragraph" w:customStyle="1" w:styleId="itemicone">
    <w:name w:val="itemicone"/>
    <w:basedOn w:val="Normal"/>
    <w:rsid w:val="00DE15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CA"/>
    </w:rPr>
  </w:style>
  <w:style w:type="paragraph" w:customStyle="1" w:styleId="EDU6511Atabe1">
    <w:name w:val="EDU6511A_tab(e1.)"/>
    <w:basedOn w:val="Paragraphedeliste"/>
    <w:qFormat/>
    <w:rsid w:val="008C3CAB"/>
    <w:pPr>
      <w:numPr>
        <w:numId w:val="5"/>
      </w:numPr>
      <w:spacing w:after="0"/>
      <w:ind w:left="335" w:hanging="335"/>
      <w:contextualSpacing w:val="0"/>
    </w:pPr>
    <w:rPr>
      <w:rFonts w:ascii="Century Gothic" w:hAnsi="Century Gothic" w:cs="Arial"/>
      <w:color w:val="404040" w:themeColor="text1" w:themeTint="BF"/>
      <w:sz w:val="18"/>
      <w:szCs w:val="18"/>
      <w:lang w:val="fr-FR" w:eastAsia="fr-CA"/>
    </w:rPr>
  </w:style>
  <w:style w:type="paragraph" w:customStyle="1" w:styleId="EDU6511Atabpuce">
    <w:name w:val="EDU6511A_tab(puce)"/>
    <w:qFormat/>
    <w:rsid w:val="008E50AE"/>
    <w:pPr>
      <w:numPr>
        <w:numId w:val="4"/>
      </w:numPr>
      <w:tabs>
        <w:tab w:val="left" w:pos="567"/>
      </w:tabs>
      <w:spacing w:after="60"/>
      <w:ind w:left="300" w:hanging="283"/>
    </w:pPr>
    <w:rPr>
      <w:rFonts w:ascii="Century Gothic" w:eastAsiaTheme="minorEastAsia" w:hAnsi="Century Gothic" w:cs="Arial"/>
      <w:color w:val="262626" w:themeColor="text1" w:themeTint="D9"/>
      <w:sz w:val="18"/>
      <w:szCs w:val="18"/>
      <w:lang w:val="fr-CA" w:eastAsia="en-US"/>
    </w:rPr>
  </w:style>
  <w:style w:type="paragraph" w:customStyle="1" w:styleId="EDU6511Atabea">
    <w:name w:val="EDU6511A_tab(e.a))"/>
    <w:basedOn w:val="Paragraphedeliste"/>
    <w:qFormat/>
    <w:rsid w:val="00836AA9"/>
    <w:pPr>
      <w:numPr>
        <w:ilvl w:val="1"/>
        <w:numId w:val="6"/>
      </w:numPr>
      <w:spacing w:before="60" w:after="60" w:line="276" w:lineRule="auto"/>
      <w:ind w:left="681" w:hanging="339"/>
      <w:jc w:val="both"/>
    </w:pPr>
    <w:rPr>
      <w:rFonts w:ascii="Century Gothic" w:eastAsiaTheme="minorEastAsia" w:hAnsi="Century Gothic" w:cstheme="minorBidi"/>
      <w:color w:val="404040" w:themeColor="text1" w:themeTint="BF"/>
      <w:sz w:val="18"/>
      <w:szCs w:val="18"/>
    </w:rPr>
  </w:style>
  <w:style w:type="table" w:styleId="Tramemoyenne1-Accent5">
    <w:name w:val="Medium Shading 1 Accent 5"/>
    <w:basedOn w:val="TableauNormal"/>
    <w:uiPriority w:val="63"/>
    <w:rsid w:val="00DE155D"/>
    <w:rPr>
      <w:rFonts w:asciiTheme="minorHAnsi" w:eastAsiaTheme="minorEastAsia" w:hAnsiTheme="minorHAnsi" w:cstheme="minorBidi"/>
      <w:sz w:val="24"/>
      <w:szCs w:val="24"/>
      <w:lang w:val="fr-C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customStyle="1" w:styleId="EDU6511Apuce">
    <w:name w:val="EDU6511A_puce"/>
    <w:basedOn w:val="Paragraphedeliste"/>
    <w:qFormat/>
    <w:rsid w:val="00DE155D"/>
    <w:pPr>
      <w:numPr>
        <w:numId w:val="7"/>
      </w:numPr>
      <w:spacing w:after="60" w:line="276" w:lineRule="auto"/>
      <w:ind w:left="357" w:hanging="357"/>
      <w:contextualSpacing w:val="0"/>
    </w:pPr>
    <w:rPr>
      <w:rFonts w:ascii="Arial" w:eastAsiaTheme="minorHAnsi" w:hAnsi="Arial" w:cs="Arial"/>
      <w:color w:val="404040" w:themeColor="text1" w:themeTint="BF"/>
      <w:sz w:val="20"/>
      <w:szCs w:val="20"/>
    </w:rPr>
  </w:style>
  <w:style w:type="table" w:styleId="Listeclaire-Accent5">
    <w:name w:val="Light List Accent 5"/>
    <w:basedOn w:val="TableauNormal"/>
    <w:uiPriority w:val="61"/>
    <w:rsid w:val="00DE155D"/>
    <w:rPr>
      <w:rFonts w:asciiTheme="minorHAnsi" w:eastAsiaTheme="minorEastAsia" w:hAnsiTheme="minorHAnsi" w:cstheme="minorBidi"/>
      <w:sz w:val="24"/>
      <w:szCs w:val="24"/>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Grilledetableauclaire1">
    <w:name w:val="Grille de tableau claire1"/>
    <w:basedOn w:val="TableauNormal"/>
    <w:uiPriority w:val="40"/>
    <w:rsid w:val="00DE155D"/>
    <w:rPr>
      <w:rFonts w:asciiTheme="minorHAnsi" w:eastAsiaTheme="minorHAnsi" w:hAnsiTheme="minorHAnsi" w:cstheme="minorBidi"/>
      <w:sz w:val="22"/>
      <w:szCs w:val="22"/>
      <w:lang w:val="fr-CA"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DU6511Ae26a">
    <w:name w:val="EDU6511A_e2.6(a))"/>
    <w:qFormat/>
    <w:rsid w:val="005764A2"/>
    <w:pPr>
      <w:numPr>
        <w:numId w:val="8"/>
      </w:numPr>
      <w:spacing w:before="120" w:after="120" w:line="240" w:lineRule="atLeast"/>
      <w:ind w:left="947" w:hanging="359"/>
      <w:jc w:val="both"/>
    </w:pPr>
    <w:rPr>
      <w:rFonts w:ascii="Century Gothic" w:eastAsiaTheme="minorEastAsia" w:hAnsi="Century Gothic" w:cs="Arial"/>
      <w:color w:val="404040" w:themeColor="text1" w:themeTint="BF"/>
      <w:lang w:val="fr-CA" w:eastAsia="en-US"/>
    </w:rPr>
  </w:style>
  <w:style w:type="paragraph" w:customStyle="1" w:styleId="EDU6511Ap6niveau2">
    <w:name w:val="EDU6511A_p6(niveau2)"/>
    <w:qFormat/>
    <w:rsid w:val="00DE155D"/>
    <w:pPr>
      <w:spacing w:after="240" w:line="276" w:lineRule="auto"/>
      <w:ind w:left="364"/>
    </w:pPr>
    <w:rPr>
      <w:rFonts w:ascii="Arial" w:eastAsiaTheme="minorEastAsia" w:hAnsi="Arial" w:cstheme="minorBidi"/>
      <w:color w:val="404040" w:themeColor="text1" w:themeTint="BF"/>
      <w:szCs w:val="22"/>
      <w:lang w:val="fr-CA" w:eastAsia="en-US"/>
    </w:rPr>
  </w:style>
  <w:style w:type="paragraph" w:customStyle="1" w:styleId="EDU6511AP6niveau3">
    <w:name w:val="EDU6511A_P6_niveau3"/>
    <w:basedOn w:val="EDU6511Ae26a"/>
    <w:qFormat/>
    <w:rsid w:val="00DE155D"/>
    <w:pPr>
      <w:numPr>
        <w:numId w:val="0"/>
      </w:numPr>
      <w:spacing w:after="240"/>
      <w:ind w:left="709"/>
    </w:pPr>
  </w:style>
  <w:style w:type="paragraph" w:customStyle="1" w:styleId="EDU6511Ae6a">
    <w:name w:val="EDU6511A_e6 (a)"/>
    <w:aliases w:val="b),c))"/>
    <w:qFormat/>
    <w:rsid w:val="00524CE9"/>
    <w:pPr>
      <w:keepNext/>
      <w:numPr>
        <w:numId w:val="12"/>
      </w:numPr>
      <w:spacing w:before="240" w:line="300" w:lineRule="atLeast"/>
      <w:ind w:left="573" w:hanging="573"/>
      <w:jc w:val="both"/>
    </w:pPr>
    <w:rPr>
      <w:rFonts w:ascii="Century Gothic" w:eastAsiaTheme="minorHAnsi" w:hAnsi="Century Gothic"/>
      <w:color w:val="212121"/>
      <w:lang w:eastAsia="en-US"/>
    </w:rPr>
  </w:style>
  <w:style w:type="paragraph" w:customStyle="1" w:styleId="EDU6511AAttention">
    <w:name w:val="EDU6511A_Attention"/>
    <w:basedOn w:val="EDU6511Ap9"/>
    <w:qFormat/>
    <w:rsid w:val="00C53CE0"/>
    <w:pPr>
      <w:spacing w:before="0" w:line="240" w:lineRule="auto"/>
    </w:pPr>
  </w:style>
  <w:style w:type="paragraph" w:customStyle="1" w:styleId="EDU6511Atabp3">
    <w:name w:val="EDU6511A_tab_p3"/>
    <w:basedOn w:val="EDU6511Ap6rponse"/>
    <w:qFormat/>
    <w:rsid w:val="00430BF0"/>
    <w:pPr>
      <w:tabs>
        <w:tab w:val="left" w:pos="388"/>
      </w:tabs>
      <w:spacing w:after="60" w:line="240" w:lineRule="auto"/>
      <w:ind w:left="334" w:hanging="334"/>
      <w:jc w:val="left"/>
    </w:pPr>
    <w:rPr>
      <w:color w:val="262626" w:themeColor="text1" w:themeTint="D9"/>
      <w:sz w:val="18"/>
      <w:szCs w:val="18"/>
    </w:rPr>
  </w:style>
  <w:style w:type="paragraph" w:customStyle="1" w:styleId="EDU6511Atabp23">
    <w:name w:val="EDU6511A_tab_p2.3"/>
    <w:qFormat/>
    <w:rsid w:val="00430BF0"/>
    <w:pPr>
      <w:tabs>
        <w:tab w:val="left" w:pos="622"/>
      </w:tabs>
      <w:spacing w:before="60"/>
      <w:ind w:left="585" w:hanging="245"/>
    </w:pPr>
    <w:rPr>
      <w:rFonts w:ascii="Century Gothic" w:eastAsiaTheme="minorEastAsia" w:hAnsi="Century Gothic" w:cstheme="minorBidi"/>
      <w:color w:val="404040" w:themeColor="text1" w:themeTint="BF"/>
      <w:sz w:val="18"/>
      <w:szCs w:val="18"/>
      <w:lang w:val="fr-CA" w:eastAsia="en-US"/>
    </w:rPr>
  </w:style>
  <w:style w:type="paragraph" w:customStyle="1" w:styleId="EDU6511Ae6tiret0">
    <w:name w:val="EDU6511A_e.6 (tiret)"/>
    <w:basedOn w:val="EDU6511Ae23tiret"/>
    <w:qFormat/>
    <w:rsid w:val="00C639E1"/>
    <w:pPr>
      <w:spacing w:before="120" w:line="240" w:lineRule="atLeast"/>
      <w:ind w:left="567" w:hanging="527"/>
    </w:pPr>
    <w:rPr>
      <w:color w:val="404040" w:themeColor="text1" w:themeTint="BF"/>
    </w:rPr>
  </w:style>
  <w:style w:type="paragraph" w:customStyle="1" w:styleId="EDU6511Ae6tiret">
    <w:name w:val="EDU6511A_e6 (tiret)"/>
    <w:basedOn w:val="Normal"/>
    <w:rsid w:val="00BB4EA2"/>
    <w:pPr>
      <w:numPr>
        <w:numId w:val="22"/>
      </w:numPr>
    </w:pPr>
    <w:rPr>
      <w:rFonts w:ascii="Century Gothic" w:hAnsi="Century Gothic"/>
      <w:szCs w:val="20"/>
    </w:rPr>
  </w:style>
  <w:style w:type="paragraph" w:customStyle="1" w:styleId="EDU6510Textecourantsansnumo">
    <w:name w:val="EDU6510_Textecourant_sansnuméo"/>
    <w:basedOn w:val="Normal"/>
    <w:qFormat/>
    <w:rsid w:val="00CA1472"/>
    <w:pPr>
      <w:suppressAutoHyphens w:val="0"/>
      <w:spacing w:after="240"/>
      <w:jc w:val="both"/>
    </w:pPr>
    <w:rPr>
      <w:rFonts w:eastAsiaTheme="minorEastAsia" w:cs="Arial"/>
      <w:color w:val="404040" w:themeColor="text1" w:themeTint="BF"/>
      <w:kern w:val="0"/>
      <w:szCs w:val="20"/>
    </w:rPr>
  </w:style>
  <w:style w:type="paragraph" w:customStyle="1" w:styleId="EDU6511Atabesans">
    <w:name w:val="EDU6511A_tab(e.sans)"/>
    <w:qFormat/>
    <w:rsid w:val="00F2487A"/>
    <w:pPr>
      <w:ind w:left="357" w:hanging="357"/>
    </w:pPr>
    <w:rPr>
      <w:rFonts w:ascii="Century Gothic" w:hAnsi="Century Gothic" w:cs="Arial"/>
      <w:color w:val="404040" w:themeColor="text1" w:themeTint="BF"/>
      <w:sz w:val="18"/>
      <w:szCs w:val="1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849987">
      <w:bodyDiv w:val="1"/>
      <w:marLeft w:val="0"/>
      <w:marRight w:val="0"/>
      <w:marTop w:val="0"/>
      <w:marBottom w:val="0"/>
      <w:divBdr>
        <w:top w:val="none" w:sz="0" w:space="0" w:color="auto"/>
        <w:left w:val="none" w:sz="0" w:space="0" w:color="auto"/>
        <w:bottom w:val="none" w:sz="0" w:space="0" w:color="auto"/>
        <w:right w:val="none" w:sz="0" w:space="0" w:color="auto"/>
      </w:divBdr>
    </w:div>
    <w:div w:id="735397955">
      <w:bodyDiv w:val="1"/>
      <w:marLeft w:val="0"/>
      <w:marRight w:val="0"/>
      <w:marTop w:val="0"/>
      <w:marBottom w:val="0"/>
      <w:divBdr>
        <w:top w:val="none" w:sz="0" w:space="0" w:color="auto"/>
        <w:left w:val="none" w:sz="0" w:space="0" w:color="auto"/>
        <w:bottom w:val="none" w:sz="0" w:space="0" w:color="auto"/>
        <w:right w:val="none" w:sz="0" w:space="0" w:color="auto"/>
      </w:divBdr>
    </w:div>
    <w:div w:id="93225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du6511-a.teluq.ca/outils/capsules-explicativ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F54CB8-D107-1F47-AD0F-26946B49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37</Pages>
  <Words>10359</Words>
  <Characters>56980</Characters>
  <Application>Microsoft Office Word</Application>
  <DocSecurity>0</DocSecurity>
  <Lines>474</Lines>
  <Paragraphs>134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DGT-01</dc:creator>
  <cp:keywords/>
  <cp:lastModifiedBy>Utilisateur Microsoft Office</cp:lastModifiedBy>
  <cp:revision>65</cp:revision>
  <cp:lastPrinted>2018-10-04T12:15:00Z</cp:lastPrinted>
  <dcterms:created xsi:type="dcterms:W3CDTF">2017-10-23T13:40:00Z</dcterms:created>
  <dcterms:modified xsi:type="dcterms:W3CDTF">2018-10-10T13:47:00Z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ContentTypeId">
    <vt:lpwstr>0x01010085AE33A38AF771478C67FDA77A2B8365</vt:lpwstr>
  </property>
  <property fmtid="{D5CDD505-2E9C-101B-9397-08002B2CF9AE}" pid="5" name="Created">
    <vt:filetime>2010-04-20T04:00:00Z</vt:filetime>
  </property>
  <property fmtid="{D5CDD505-2E9C-101B-9397-08002B2CF9AE}" pid="6" name="Creator">
    <vt:lpwstr>Adobe InDesign CS4 (6.0)</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2017-03-02T04:00:00Z</vt:filetime>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